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10A" w:rsidRPr="00F1410A" w:rsidRDefault="00F1410A" w:rsidP="00F1410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F1410A">
        <w:rPr>
          <w:rFonts w:ascii="Arial" w:hAnsi="Arial" w:cs="Arial"/>
          <w:sz w:val="24"/>
          <w:szCs w:val="24"/>
          <w:lang w:eastAsia="ru-RU"/>
        </w:rPr>
        <w:t>АДМИНИСТРАЦИЯ</w:t>
      </w:r>
    </w:p>
    <w:p w:rsidR="00F1410A" w:rsidRPr="00F1410A" w:rsidRDefault="00F1410A" w:rsidP="00F1410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F1410A">
        <w:rPr>
          <w:rFonts w:ascii="Arial" w:hAnsi="Arial" w:cs="Arial"/>
          <w:sz w:val="24"/>
          <w:szCs w:val="24"/>
          <w:lang w:eastAsia="ru-RU"/>
        </w:rPr>
        <w:t>ОДИНЦОВСКОГО ГОРОДСКОГО ОКРУГА</w:t>
      </w:r>
    </w:p>
    <w:p w:rsidR="00F1410A" w:rsidRPr="00F1410A" w:rsidRDefault="00F1410A" w:rsidP="00F1410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F1410A">
        <w:rPr>
          <w:rFonts w:ascii="Arial" w:hAnsi="Arial" w:cs="Arial"/>
          <w:sz w:val="24"/>
          <w:szCs w:val="24"/>
          <w:lang w:eastAsia="ru-RU"/>
        </w:rPr>
        <w:t>МОСКОВСКОЙ ОБЛАСТИ</w:t>
      </w:r>
    </w:p>
    <w:p w:rsidR="00F1410A" w:rsidRPr="00F1410A" w:rsidRDefault="00F1410A" w:rsidP="00F1410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F1410A">
        <w:rPr>
          <w:rFonts w:ascii="Arial" w:hAnsi="Arial" w:cs="Arial"/>
          <w:sz w:val="24"/>
          <w:szCs w:val="24"/>
          <w:lang w:eastAsia="ru-RU"/>
        </w:rPr>
        <w:t>ПОСТАНОВЛЕНИЕ</w:t>
      </w:r>
    </w:p>
    <w:p w:rsidR="00F1410A" w:rsidRPr="00F1410A" w:rsidRDefault="00F1410A" w:rsidP="00F1410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05.02.2021 № 235</w:t>
      </w:r>
    </w:p>
    <w:p w:rsidR="00F1410A" w:rsidRPr="00F1410A" w:rsidRDefault="00F1410A" w:rsidP="00F1410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p w:rsidR="00F1410A" w:rsidRPr="00F1410A" w:rsidRDefault="00F1410A" w:rsidP="00F1410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p w:rsidR="00F1410A" w:rsidRPr="00F1410A" w:rsidRDefault="00F1410A" w:rsidP="00F1410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Об утверждении Административного регламента предоставления Муниципальной услуги «Прием в муниципальные образовательные организации Одинцовского городского округа Московской области, реализующие дополнительные общеобразовательные программы»</w:t>
      </w:r>
    </w:p>
    <w:p w:rsidR="00F1410A" w:rsidRPr="00F1410A" w:rsidRDefault="00F1410A" w:rsidP="00F14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F1410A" w:rsidRPr="00F1410A" w:rsidRDefault="00F1410A" w:rsidP="00F14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F1410A" w:rsidRPr="00F1410A" w:rsidRDefault="00F1410A" w:rsidP="00F14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В целях формирования в Одинцовском городском округе Московской области единой нормативной правовой базы, регламентирующей порядок предоставления муниципальных услуг, в соответствии с Федеральными </w:t>
      </w:r>
      <w:hyperlink r:id="rId10" w:history="1">
        <w:r w:rsidRPr="00F1410A">
          <w:rPr>
            <w:rFonts w:ascii="Arial" w:hAnsi="Arial" w:cs="Arial"/>
            <w:sz w:val="24"/>
            <w:szCs w:val="24"/>
          </w:rPr>
          <w:t>законам</w:t>
        </w:r>
      </w:hyperlink>
      <w:r w:rsidRPr="00F1410A">
        <w:rPr>
          <w:rFonts w:ascii="Arial" w:hAnsi="Arial" w:cs="Arial"/>
          <w:sz w:val="24"/>
          <w:szCs w:val="24"/>
        </w:rPr>
        <w:t xml:space="preserve">и: от 27.07.2010 № 210-ФЗ «Об организации предоставления государственных и муниципальных услуг», от 29.12.2012 №273-ФЗ «Об образовании в Российской Федерации», от 02.05.2006 №59-ФЗ «О порядке рассмотрения обращений граждан Российской Федерации», </w:t>
      </w:r>
      <w:hyperlink r:id="rId11" w:history="1">
        <w:r w:rsidRPr="00F1410A">
          <w:rPr>
            <w:rFonts w:ascii="Arial" w:hAnsi="Arial" w:cs="Arial"/>
            <w:sz w:val="24"/>
            <w:szCs w:val="24"/>
          </w:rPr>
          <w:t>постановлением</w:t>
        </w:r>
      </w:hyperlink>
      <w:r w:rsidRPr="00F1410A">
        <w:rPr>
          <w:rFonts w:ascii="Arial" w:hAnsi="Arial" w:cs="Arial"/>
          <w:sz w:val="24"/>
          <w:szCs w:val="24"/>
        </w:rPr>
        <w:t xml:space="preserve"> Правительства Российской Федерации от 16.05.2011          № 373 «О разработке и утверждении административных регламентов исполнения государственных функций и административных регламентов </w:t>
      </w:r>
      <w:r w:rsidRPr="00F1410A">
        <w:rPr>
          <w:rFonts w:ascii="Arial" w:hAnsi="Arial" w:cs="Arial"/>
          <w:color w:val="000000"/>
          <w:sz w:val="24"/>
          <w:szCs w:val="24"/>
        </w:rPr>
        <w:t xml:space="preserve">предоставления государственных услуг», </w:t>
      </w:r>
    </w:p>
    <w:p w:rsidR="00F1410A" w:rsidRPr="00F1410A" w:rsidRDefault="00F1410A" w:rsidP="00F14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F1410A" w:rsidRPr="00F1410A" w:rsidRDefault="00F1410A" w:rsidP="00F1410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ПОСТАНОВЛЯЮ:</w:t>
      </w:r>
    </w:p>
    <w:p w:rsidR="00F1410A" w:rsidRPr="00F1410A" w:rsidRDefault="00F1410A" w:rsidP="00F1410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p w:rsidR="00F1410A" w:rsidRPr="00F1410A" w:rsidRDefault="00F1410A" w:rsidP="00F14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1. Утвердить Административный </w:t>
      </w:r>
      <w:hyperlink r:id="rId12" w:history="1">
        <w:r w:rsidRPr="00F1410A">
          <w:rPr>
            <w:rFonts w:ascii="Arial" w:hAnsi="Arial" w:cs="Arial"/>
            <w:color w:val="000000"/>
            <w:sz w:val="24"/>
            <w:szCs w:val="24"/>
          </w:rPr>
          <w:t>регламент</w:t>
        </w:r>
      </w:hyperlink>
      <w:r w:rsidRPr="00F1410A">
        <w:rPr>
          <w:rFonts w:ascii="Arial" w:hAnsi="Arial" w:cs="Arial"/>
          <w:sz w:val="24"/>
          <w:szCs w:val="24"/>
        </w:rPr>
        <w:t xml:space="preserve"> предоставления Муниципальной услуги «Прием в муниципальные образовательные организации Одинцовского городского округа Московской области, реализующие дополнительные общеобразовательные программы» (прилагается).</w:t>
      </w:r>
    </w:p>
    <w:p w:rsidR="00F1410A" w:rsidRPr="00F1410A" w:rsidRDefault="00F1410A" w:rsidP="00F14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2. Опубликовать настоящее постановление в официальных средствах массовой информации Одинцовского городского округа Московской области, разместить на официальных сайтах Одинцовского городского округа Московской области и Управления образования Администрации Одинцовского городского округа Московской области.</w:t>
      </w:r>
    </w:p>
    <w:p w:rsidR="00F1410A" w:rsidRPr="00F1410A" w:rsidRDefault="00F1410A" w:rsidP="00F14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 Настоящее постановление вступает в силу со дня официального опубликования.</w:t>
      </w:r>
    </w:p>
    <w:p w:rsidR="00F1410A" w:rsidRPr="00F1410A" w:rsidRDefault="00F1410A" w:rsidP="00F14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4. Контроль за исполнением настоящего постановления возложить на </w:t>
      </w:r>
      <w:proofErr w:type="spellStart"/>
      <w:r w:rsidRPr="00F1410A">
        <w:rPr>
          <w:rFonts w:ascii="Arial" w:hAnsi="Arial" w:cs="Arial"/>
          <w:sz w:val="24"/>
          <w:szCs w:val="24"/>
        </w:rPr>
        <w:t>и.о</w:t>
      </w:r>
      <w:proofErr w:type="spellEnd"/>
      <w:r w:rsidRPr="00F1410A">
        <w:rPr>
          <w:rFonts w:ascii="Arial" w:hAnsi="Arial" w:cs="Arial"/>
          <w:sz w:val="24"/>
          <w:szCs w:val="24"/>
        </w:rPr>
        <w:t>. начальника Управления образования Администрации Одинцовского городского округа О.А. Ткачеву.</w:t>
      </w:r>
    </w:p>
    <w:p w:rsidR="00F1410A" w:rsidRPr="00F1410A" w:rsidRDefault="00F1410A" w:rsidP="00F141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410A" w:rsidRPr="00F1410A" w:rsidRDefault="00F1410A" w:rsidP="00F1410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Глава Одинцовского городского округа           </w:t>
      </w:r>
      <w:r w:rsidRPr="00F1410A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</w:t>
      </w:r>
      <w:r w:rsidRPr="00F1410A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</w:t>
      </w:r>
      <w:r w:rsidR="0040079B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  А.Р. Иванов</w:t>
      </w:r>
    </w:p>
    <w:p w:rsidR="00F1410A" w:rsidRPr="00F1410A" w:rsidRDefault="00F1410A" w:rsidP="00F1410A">
      <w:pPr>
        <w:pStyle w:val="ConsPlusNormal"/>
        <w:ind w:left="5529"/>
        <w:rPr>
          <w:bCs/>
          <w:sz w:val="24"/>
          <w:szCs w:val="24"/>
        </w:rPr>
      </w:pPr>
    </w:p>
    <w:p w:rsidR="00F1410A" w:rsidRPr="00F1410A" w:rsidRDefault="00F1410A" w:rsidP="00F1410A">
      <w:pPr>
        <w:pStyle w:val="ConsPlusNormal"/>
        <w:ind w:left="5529"/>
        <w:rPr>
          <w:bCs/>
          <w:sz w:val="24"/>
          <w:szCs w:val="24"/>
        </w:rPr>
      </w:pPr>
    </w:p>
    <w:p w:rsidR="00C475D2" w:rsidRPr="00F1410A" w:rsidRDefault="00800BE0" w:rsidP="00F1410A">
      <w:pPr>
        <w:pStyle w:val="ConsPlusNormal"/>
        <w:ind w:left="5529"/>
        <w:rPr>
          <w:bCs/>
          <w:sz w:val="24"/>
          <w:szCs w:val="24"/>
        </w:rPr>
      </w:pPr>
      <w:r w:rsidRPr="00F1410A">
        <w:rPr>
          <w:bCs/>
          <w:sz w:val="24"/>
          <w:szCs w:val="24"/>
        </w:rPr>
        <w:t>УТВЕРЖДЕН</w:t>
      </w:r>
    </w:p>
    <w:p w:rsidR="00C475D2" w:rsidRPr="00F1410A" w:rsidRDefault="00800BE0" w:rsidP="00F1410A">
      <w:pPr>
        <w:pStyle w:val="ConsPlusNormal"/>
        <w:ind w:left="5529"/>
        <w:rPr>
          <w:bCs/>
          <w:sz w:val="24"/>
          <w:szCs w:val="24"/>
        </w:rPr>
      </w:pPr>
      <w:r w:rsidRPr="00F1410A">
        <w:rPr>
          <w:bCs/>
          <w:sz w:val="24"/>
          <w:szCs w:val="24"/>
        </w:rPr>
        <w:t xml:space="preserve">постановлением Администрации </w:t>
      </w:r>
    </w:p>
    <w:p w:rsidR="00C475D2" w:rsidRPr="00F1410A" w:rsidRDefault="00800BE0" w:rsidP="00F1410A">
      <w:pPr>
        <w:pStyle w:val="ConsPlusNormal"/>
        <w:ind w:left="5529"/>
        <w:rPr>
          <w:bCs/>
          <w:sz w:val="24"/>
          <w:szCs w:val="24"/>
        </w:rPr>
      </w:pPr>
      <w:r w:rsidRPr="00F1410A">
        <w:rPr>
          <w:bCs/>
          <w:sz w:val="24"/>
          <w:szCs w:val="24"/>
        </w:rPr>
        <w:t>Одинцовского городского округа</w:t>
      </w:r>
    </w:p>
    <w:p w:rsidR="00C475D2" w:rsidRPr="00F1410A" w:rsidRDefault="00800BE0" w:rsidP="00F1410A">
      <w:pPr>
        <w:pStyle w:val="ConsPlusNormal"/>
        <w:ind w:left="5529"/>
        <w:rPr>
          <w:bCs/>
          <w:i/>
          <w:sz w:val="24"/>
          <w:szCs w:val="24"/>
        </w:rPr>
      </w:pPr>
      <w:r w:rsidRPr="00F1410A">
        <w:rPr>
          <w:bCs/>
          <w:sz w:val="24"/>
          <w:szCs w:val="24"/>
        </w:rPr>
        <w:t>Московской области</w:t>
      </w:r>
      <w:r w:rsidRPr="00F1410A">
        <w:rPr>
          <w:bCs/>
          <w:i/>
          <w:sz w:val="24"/>
          <w:szCs w:val="24"/>
        </w:rPr>
        <w:t xml:space="preserve"> </w:t>
      </w:r>
    </w:p>
    <w:p w:rsidR="00C475D2" w:rsidRPr="00F1410A" w:rsidRDefault="00800BE0" w:rsidP="00F1410A">
      <w:pPr>
        <w:pStyle w:val="ConsPlusNormal"/>
        <w:ind w:left="5529"/>
        <w:rPr>
          <w:bCs/>
          <w:sz w:val="24"/>
          <w:szCs w:val="24"/>
        </w:rPr>
      </w:pPr>
      <w:r w:rsidRPr="00F1410A">
        <w:rPr>
          <w:bCs/>
          <w:sz w:val="24"/>
          <w:szCs w:val="24"/>
        </w:rPr>
        <w:t xml:space="preserve">от </w:t>
      </w:r>
      <w:r w:rsidR="00F1410A" w:rsidRPr="00F1410A">
        <w:rPr>
          <w:bCs/>
          <w:sz w:val="24"/>
          <w:szCs w:val="24"/>
        </w:rPr>
        <w:t>05.02.2021</w:t>
      </w:r>
      <w:r w:rsidRPr="00F1410A">
        <w:rPr>
          <w:bCs/>
          <w:sz w:val="24"/>
          <w:szCs w:val="24"/>
        </w:rPr>
        <w:t xml:space="preserve"> №</w:t>
      </w:r>
      <w:r w:rsidR="00F1410A" w:rsidRPr="00F1410A">
        <w:rPr>
          <w:bCs/>
          <w:sz w:val="24"/>
          <w:szCs w:val="24"/>
        </w:rPr>
        <w:t xml:space="preserve"> 235</w:t>
      </w:r>
    </w:p>
    <w:p w:rsidR="00C475D2" w:rsidRPr="00F1410A" w:rsidRDefault="00C475D2" w:rsidP="00F1410A">
      <w:pPr>
        <w:pStyle w:val="ConsPlusNormal"/>
        <w:ind w:firstLine="709"/>
        <w:rPr>
          <w:sz w:val="24"/>
          <w:szCs w:val="24"/>
        </w:rPr>
      </w:pPr>
    </w:p>
    <w:p w:rsidR="00C475D2" w:rsidRPr="00F1410A" w:rsidRDefault="00C475D2" w:rsidP="00F1410A">
      <w:pPr>
        <w:pStyle w:val="ConsPlusNormal"/>
        <w:ind w:firstLine="709"/>
        <w:rPr>
          <w:sz w:val="24"/>
          <w:szCs w:val="24"/>
        </w:rPr>
      </w:pPr>
    </w:p>
    <w:p w:rsidR="00C475D2" w:rsidRPr="00F1410A" w:rsidRDefault="00C475D2" w:rsidP="00F1410A">
      <w:pPr>
        <w:pStyle w:val="ConsPlusNormal"/>
        <w:ind w:firstLine="709"/>
        <w:rPr>
          <w:sz w:val="24"/>
          <w:szCs w:val="24"/>
        </w:rPr>
      </w:pPr>
    </w:p>
    <w:p w:rsidR="00C475D2" w:rsidRDefault="00C475D2" w:rsidP="00F1410A">
      <w:pPr>
        <w:pStyle w:val="ConsPlusNormal"/>
        <w:ind w:firstLine="709"/>
        <w:rPr>
          <w:sz w:val="24"/>
          <w:szCs w:val="24"/>
        </w:rPr>
      </w:pPr>
    </w:p>
    <w:p w:rsidR="00B35C0D" w:rsidRDefault="00B35C0D" w:rsidP="00F1410A">
      <w:pPr>
        <w:pStyle w:val="ConsPlusNormal"/>
        <w:ind w:firstLine="709"/>
        <w:rPr>
          <w:sz w:val="24"/>
          <w:szCs w:val="24"/>
        </w:rPr>
      </w:pPr>
    </w:p>
    <w:p w:rsidR="00B35C0D" w:rsidRDefault="00B35C0D" w:rsidP="00F1410A">
      <w:pPr>
        <w:pStyle w:val="ConsPlusNormal"/>
        <w:ind w:firstLine="709"/>
        <w:rPr>
          <w:sz w:val="24"/>
          <w:szCs w:val="24"/>
        </w:rPr>
      </w:pPr>
    </w:p>
    <w:p w:rsidR="00B35C0D" w:rsidRPr="00F1410A" w:rsidRDefault="00B35C0D" w:rsidP="00F1410A">
      <w:pPr>
        <w:pStyle w:val="ConsPlusNormal"/>
        <w:ind w:firstLine="709"/>
        <w:rPr>
          <w:sz w:val="24"/>
          <w:szCs w:val="24"/>
        </w:rPr>
      </w:pPr>
    </w:p>
    <w:p w:rsidR="00C475D2" w:rsidRPr="00F1410A" w:rsidRDefault="00800BE0" w:rsidP="00F1410A">
      <w:pPr>
        <w:pStyle w:val="ConsPlusNormal"/>
        <w:ind w:firstLine="709"/>
        <w:jc w:val="center"/>
        <w:rPr>
          <w:sz w:val="24"/>
          <w:szCs w:val="24"/>
        </w:rPr>
      </w:pPr>
      <w:bookmarkStart w:id="0" w:name="_GoBack"/>
      <w:r w:rsidRPr="00F1410A">
        <w:rPr>
          <w:sz w:val="24"/>
          <w:szCs w:val="24"/>
        </w:rPr>
        <w:lastRenderedPageBreak/>
        <w:t>Административный регламент</w:t>
      </w:r>
    </w:p>
    <w:p w:rsidR="00C475D2" w:rsidRPr="00F1410A" w:rsidRDefault="00800BE0" w:rsidP="00F1410A">
      <w:pPr>
        <w:pStyle w:val="Default"/>
        <w:ind w:firstLine="709"/>
        <w:jc w:val="center"/>
        <w:rPr>
          <w:rFonts w:ascii="Arial" w:hAnsi="Arial" w:cs="Arial"/>
          <w:color w:val="auto"/>
        </w:rPr>
      </w:pPr>
      <w:r w:rsidRPr="00F1410A">
        <w:rPr>
          <w:rFonts w:ascii="Arial" w:eastAsia="Calibri" w:hAnsi="Arial" w:cs="Arial"/>
          <w:color w:val="auto"/>
        </w:rPr>
        <w:t xml:space="preserve">предоставления </w:t>
      </w:r>
      <w:r w:rsidRPr="00F1410A">
        <w:rPr>
          <w:rFonts w:ascii="Arial" w:hAnsi="Arial" w:cs="Arial"/>
          <w:color w:val="auto"/>
        </w:rPr>
        <w:t xml:space="preserve">Муниципальной услуги </w:t>
      </w:r>
    </w:p>
    <w:p w:rsidR="00C475D2" w:rsidRPr="00F1410A" w:rsidRDefault="00800BE0" w:rsidP="00F1410A">
      <w:pPr>
        <w:pStyle w:val="Default"/>
        <w:ind w:firstLine="709"/>
        <w:jc w:val="center"/>
        <w:rPr>
          <w:rFonts w:ascii="Arial" w:hAnsi="Arial" w:cs="Arial"/>
          <w:color w:val="auto"/>
        </w:rPr>
      </w:pPr>
      <w:r w:rsidRPr="00F1410A">
        <w:rPr>
          <w:rFonts w:ascii="Arial" w:hAnsi="Arial" w:cs="Arial"/>
          <w:color w:val="auto"/>
        </w:rPr>
        <w:t xml:space="preserve">«Прием в муниципальные образовательные организации </w:t>
      </w:r>
    </w:p>
    <w:p w:rsidR="007110F7" w:rsidRPr="00F1410A" w:rsidRDefault="007110F7" w:rsidP="00F1410A">
      <w:pPr>
        <w:pStyle w:val="Default"/>
        <w:ind w:firstLine="709"/>
        <w:jc w:val="center"/>
        <w:rPr>
          <w:rFonts w:ascii="Arial" w:hAnsi="Arial" w:cs="Arial"/>
          <w:color w:val="auto"/>
        </w:rPr>
      </w:pPr>
      <w:r w:rsidRPr="00F1410A">
        <w:rPr>
          <w:rFonts w:ascii="Arial" w:hAnsi="Arial" w:cs="Arial"/>
          <w:color w:val="auto"/>
        </w:rPr>
        <w:t xml:space="preserve">Одинцовского городского округа </w:t>
      </w:r>
      <w:r w:rsidR="00800BE0" w:rsidRPr="00F1410A">
        <w:rPr>
          <w:rFonts w:ascii="Arial" w:hAnsi="Arial" w:cs="Arial"/>
          <w:color w:val="auto"/>
        </w:rPr>
        <w:t xml:space="preserve">Московской области, </w:t>
      </w:r>
    </w:p>
    <w:p w:rsidR="00C475D2" w:rsidRPr="00F1410A" w:rsidRDefault="00800BE0" w:rsidP="00F1410A">
      <w:pPr>
        <w:pStyle w:val="Default"/>
        <w:ind w:firstLine="709"/>
        <w:jc w:val="center"/>
        <w:rPr>
          <w:rFonts w:ascii="Arial" w:hAnsi="Arial" w:cs="Arial"/>
          <w:color w:val="auto"/>
        </w:rPr>
      </w:pPr>
      <w:r w:rsidRPr="00F1410A">
        <w:rPr>
          <w:rFonts w:ascii="Arial" w:hAnsi="Arial" w:cs="Arial"/>
          <w:color w:val="auto"/>
        </w:rPr>
        <w:t>реализующие дополнительные общеобразовательные программы»</w:t>
      </w:r>
    </w:p>
    <w:bookmarkEnd w:id="0" w:displacedByCustomXml="next"/>
    <w:bookmarkStart w:id="1" w:name="_Toc510616989" w:displacedByCustomXml="next"/>
    <w:sdt>
      <w:sdtPr>
        <w:rPr>
          <w:rFonts w:ascii="Arial" w:eastAsia="Calibri" w:hAnsi="Arial" w:cs="Arial"/>
          <w:b w:val="0"/>
          <w:bCs w:val="0"/>
          <w:caps/>
          <w:color w:val="auto"/>
          <w:sz w:val="24"/>
          <w:szCs w:val="24"/>
          <w:lang w:eastAsia="en-US"/>
        </w:rPr>
        <w:id w:val="-967130569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C475D2" w:rsidRPr="00F1410A" w:rsidRDefault="00800BE0" w:rsidP="00F1410A">
          <w:pPr>
            <w:pStyle w:val="3a"/>
            <w:spacing w:line="240" w:lineRule="auto"/>
            <w:jc w:val="center"/>
            <w:rPr>
              <w:rFonts w:ascii="Arial" w:hAnsi="Arial" w:cs="Arial"/>
              <w:b w:val="0"/>
              <w:color w:val="auto"/>
              <w:sz w:val="24"/>
              <w:szCs w:val="24"/>
            </w:rPr>
          </w:pPr>
          <w:r w:rsidRPr="00F1410A">
            <w:rPr>
              <w:rFonts w:ascii="Arial" w:hAnsi="Arial" w:cs="Arial"/>
              <w:b w:val="0"/>
              <w:color w:val="auto"/>
              <w:sz w:val="24"/>
              <w:szCs w:val="24"/>
            </w:rPr>
            <w:t>Оглавление</w:t>
          </w:r>
        </w:p>
        <w:p w:rsidR="00C475D2" w:rsidRPr="00F1410A" w:rsidRDefault="00800BE0" w:rsidP="00F1410A">
          <w:pPr>
            <w:pStyle w:val="13"/>
            <w:tabs>
              <w:tab w:val="left" w:pos="440"/>
            </w:tabs>
            <w:spacing w:line="240" w:lineRule="auto"/>
            <w:rPr>
              <w:rFonts w:ascii="Arial" w:eastAsiaTheme="minorEastAsia" w:hAnsi="Arial" w:cs="Arial"/>
              <w:b w:val="0"/>
              <w:bCs w:val="0"/>
              <w:caps w:val="0"/>
              <w:noProof/>
              <w:sz w:val="24"/>
              <w:szCs w:val="24"/>
              <w:lang w:eastAsia="ru-RU"/>
            </w:rPr>
          </w:pPr>
          <w:r w:rsidRPr="00F1410A">
            <w:rPr>
              <w:rFonts w:ascii="Arial" w:hAnsi="Arial" w:cs="Arial"/>
              <w:b w:val="0"/>
              <w:sz w:val="24"/>
              <w:szCs w:val="24"/>
            </w:rPr>
            <w:fldChar w:fldCharType="begin"/>
          </w:r>
          <w:r w:rsidRPr="00F1410A">
            <w:rPr>
              <w:rFonts w:ascii="Arial" w:hAnsi="Arial" w:cs="Arial"/>
              <w:b w:val="0"/>
              <w:sz w:val="24"/>
              <w:szCs w:val="24"/>
            </w:rPr>
            <w:instrText xml:space="preserve"> TOC \o "1-3" \h \z \u </w:instrText>
          </w:r>
          <w:r w:rsidRPr="00F1410A">
            <w:rPr>
              <w:rFonts w:ascii="Arial" w:hAnsi="Arial" w:cs="Arial"/>
              <w:b w:val="0"/>
              <w:sz w:val="24"/>
              <w:szCs w:val="24"/>
            </w:rPr>
            <w:fldChar w:fldCharType="separate"/>
          </w:r>
          <w:hyperlink w:anchor="_Toc40861748" w:history="1">
            <w:r w:rsidRPr="00F1410A">
              <w:rPr>
                <w:rStyle w:val="aff9"/>
                <w:rFonts w:ascii="Arial" w:hAnsi="Arial" w:cs="Arial"/>
                <w:b w:val="0"/>
                <w:noProof/>
                <w:sz w:val="24"/>
                <w:szCs w:val="24"/>
              </w:rPr>
              <w:t>I.</w:t>
            </w:r>
            <w:r w:rsidRPr="00F1410A">
              <w:rPr>
                <w:rFonts w:ascii="Arial" w:eastAsiaTheme="minorEastAsia" w:hAnsi="Arial" w:cs="Arial"/>
                <w:b w:val="0"/>
                <w:bCs w:val="0"/>
                <w:caps w:val="0"/>
                <w:noProof/>
                <w:sz w:val="24"/>
                <w:szCs w:val="24"/>
                <w:lang w:eastAsia="ru-RU"/>
              </w:rPr>
              <w:tab/>
            </w:r>
            <w:r w:rsidRPr="00F1410A">
              <w:rPr>
                <w:rStyle w:val="aff9"/>
                <w:rFonts w:ascii="Arial" w:hAnsi="Arial" w:cs="Arial"/>
                <w:b w:val="0"/>
                <w:noProof/>
                <w:sz w:val="24"/>
                <w:szCs w:val="24"/>
              </w:rPr>
              <w:t>Общие положения</w:t>
            </w:r>
            <w:r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ab/>
            </w:r>
            <w:r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begin"/>
            </w:r>
            <w:r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instrText xml:space="preserve"> PAGEREF _Toc40861748 \h </w:instrText>
            </w:r>
            <w:r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</w:r>
            <w:r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>4</w:t>
            </w:r>
            <w:r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49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1. Предмет регулирования Административного регламента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_Toc40861749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4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50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2.</w:t>
            </w:r>
            <w:r w:rsidR="00800BE0" w:rsidRPr="00F1410A">
              <w:rPr>
                <w:rFonts w:ascii="Arial" w:eastAsiaTheme="minorEastAsia" w:hAnsi="Arial" w:cs="Arial"/>
                <w:noProof/>
                <w:sz w:val="24"/>
                <w:szCs w:val="24"/>
                <w:lang w:val="en-US" w:eastAsia="ru-RU"/>
              </w:rPr>
              <w:t xml:space="preserve"> </w:t>
            </w:r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Круг Заявителей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_Toc40861750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5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51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3. Требования к порядку информирования  о предоставлении Муниципальной услуги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_Toc40861751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5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13"/>
            <w:tabs>
              <w:tab w:val="left" w:pos="440"/>
            </w:tabs>
            <w:spacing w:line="240" w:lineRule="auto"/>
            <w:rPr>
              <w:rFonts w:ascii="Arial" w:eastAsiaTheme="minorEastAsia" w:hAnsi="Arial" w:cs="Arial"/>
              <w:b w:val="0"/>
              <w:bCs w:val="0"/>
              <w:caps w:val="0"/>
              <w:noProof/>
              <w:sz w:val="24"/>
              <w:szCs w:val="24"/>
              <w:lang w:eastAsia="ru-RU"/>
            </w:rPr>
          </w:pPr>
          <w:hyperlink w:anchor="_Toc40861752" w:history="1">
            <w:r w:rsidR="00800BE0" w:rsidRPr="00F1410A">
              <w:rPr>
                <w:rStyle w:val="aff9"/>
                <w:rFonts w:ascii="Arial" w:hAnsi="Arial" w:cs="Arial"/>
                <w:b w:val="0"/>
                <w:noProof/>
                <w:sz w:val="24"/>
                <w:szCs w:val="24"/>
              </w:rPr>
              <w:t>II.</w:t>
            </w:r>
            <w:r w:rsidR="00800BE0" w:rsidRPr="00F1410A">
              <w:rPr>
                <w:rFonts w:ascii="Arial" w:eastAsiaTheme="minorEastAsia" w:hAnsi="Arial" w:cs="Arial"/>
                <w:b w:val="0"/>
                <w:bCs w:val="0"/>
                <w:caps w:val="0"/>
                <w:noProof/>
                <w:sz w:val="24"/>
                <w:szCs w:val="24"/>
                <w:lang w:eastAsia="ru-RU"/>
              </w:rPr>
              <w:tab/>
            </w:r>
            <w:r w:rsidR="00800BE0" w:rsidRPr="00F1410A">
              <w:rPr>
                <w:rStyle w:val="aff9"/>
                <w:rFonts w:ascii="Arial" w:hAnsi="Arial" w:cs="Arial"/>
                <w:b w:val="0"/>
                <w:noProof/>
                <w:sz w:val="24"/>
                <w:szCs w:val="24"/>
              </w:rPr>
              <w:t>Стандарт предоставления Муниципальной услуги</w: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instrText xml:space="preserve"> PAGEREF _Toc40861752 \h </w:instrTex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>7</w: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53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4. Наименование Муниципальной услуги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_Toc40861753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7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54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5. Наименование организации, предоставляющей Муниципальную услугу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_Toc40861754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8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55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6. Результат предоставления Муниципальной услуги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_Toc40861755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8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56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7. Срок и порядок регистрации Запроса Заявителя о предоставлении Муниципальной услуги, в том числе в электронной форме</w:t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57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8. Срок предоставления Муниципальной услуги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_Toc40861757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9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58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9. Нормативные правовые акты, регулирующие предоставление Муниципальной услуги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_Toc40861758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10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59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10. Исчерпывающий перечень документов, необходимых для предоставления Муниципальной услуги, подлежащих представлению Заявителем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_Toc40861759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10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60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11. Исчерпывающий перечень документов, необходимых для предоставления Муниципальной услуги, которые находятся в распоряжении органов власти, органов местного самоуправления или организаций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_Toc40861760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11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61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12. Исчерпывающий перечень оснований для отказа в приеме документов, необходимых для предоставления Муниципальной услуги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_Toc40861761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12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62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13. Исчерпывающий перечень оснований для приостановления или отказа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_Toc40861762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13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63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в предоставлении Муниципальной услуги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_Toc40861763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13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64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14. Порядок, размер и основания взимания государственной пошлины или иной платы, взимаемой за предоставление Муниципальной услуги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_Toc40861764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14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65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15. Перечень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получения, в том числе в электронной форме, порядок их предоставления, а также порядок, размер и основания взимания платы за предоставление таких услуг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_Toc40861765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14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66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16. Способы предоставления Заявителем документов, необходимых для получения Муниципальной услуги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_Toc40861766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14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67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17. Способы получения Заявителем результатов предоставления Муниципальной услуги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_Toc40861767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15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68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18. Максимальный срок ожидания в очереди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_Toc40861768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16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69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19.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указанных объектов для инвалидов, маломобильных групп населения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_Toc40861769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16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70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20. Показатели доступности и качества Муниципальной услуги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_Toc40861770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17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71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21. Требования к организации предоставления  Муниципальной услуги в электронной форме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_Toc40861771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18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hAnsi="Arial" w:cs="Arial"/>
              <w:noProof/>
              <w:sz w:val="24"/>
              <w:szCs w:val="24"/>
            </w:rPr>
            <w:sectPr w:rsidR="00C475D2" w:rsidRPr="00F1410A">
              <w:headerReference w:type="default" r:id="rId13"/>
              <w:footerReference w:type="default" r:id="rId14"/>
              <w:pgSz w:w="11906" w:h="16838"/>
              <w:pgMar w:top="709" w:right="566" w:bottom="851" w:left="1134" w:header="720" w:footer="720" w:gutter="0"/>
              <w:cols w:space="720"/>
              <w:docGrid w:linePitch="299"/>
            </w:sectPr>
          </w:pPr>
          <w:hyperlink w:anchor="_Toc40861772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22. Требования к организации  предоставления Муниципальной услуги в МФЦ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_Toc40861772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19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13"/>
            <w:tabs>
              <w:tab w:val="left" w:pos="660"/>
            </w:tabs>
            <w:spacing w:line="240" w:lineRule="auto"/>
            <w:rPr>
              <w:rFonts w:ascii="Arial" w:eastAsiaTheme="minorEastAsia" w:hAnsi="Arial" w:cs="Arial"/>
              <w:b w:val="0"/>
              <w:bCs w:val="0"/>
              <w:caps w:val="0"/>
              <w:noProof/>
              <w:sz w:val="24"/>
              <w:szCs w:val="24"/>
              <w:lang w:eastAsia="ru-RU"/>
            </w:rPr>
          </w:pPr>
          <w:hyperlink w:anchor="_Toc40861773" w:history="1">
            <w:r w:rsidR="00800BE0" w:rsidRPr="00F1410A">
              <w:rPr>
                <w:rStyle w:val="aff9"/>
                <w:rFonts w:ascii="Arial" w:hAnsi="Arial" w:cs="Arial"/>
                <w:b w:val="0"/>
                <w:noProof/>
                <w:sz w:val="24"/>
                <w:szCs w:val="24"/>
              </w:rPr>
              <w:t>III.</w:t>
            </w:r>
            <w:r w:rsidR="00800BE0" w:rsidRPr="00F1410A">
              <w:rPr>
                <w:rFonts w:ascii="Arial" w:eastAsiaTheme="minorEastAsia" w:hAnsi="Arial" w:cs="Arial"/>
                <w:b w:val="0"/>
                <w:bCs w:val="0"/>
                <w:caps w:val="0"/>
                <w:noProof/>
                <w:sz w:val="24"/>
                <w:szCs w:val="24"/>
                <w:lang w:eastAsia="ru-RU"/>
              </w:rPr>
              <w:tab/>
            </w:r>
            <w:r w:rsidR="00800BE0" w:rsidRPr="00F1410A">
              <w:rPr>
                <w:rStyle w:val="aff9"/>
                <w:rFonts w:ascii="Arial" w:hAnsi="Arial" w:cs="Arial"/>
                <w:b w:val="0"/>
                <w:noProof/>
                <w:sz w:val="24"/>
                <w:szCs w:val="24"/>
              </w:rPr>
              <w:t>Состав, последовательность и сроки выполнения административных процедур (действий), требования к порядку их выполнения</w: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instrText xml:space="preserve"> PAGEREF _Toc40861773 \h </w:instrTex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>20</w: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74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23. Состав, последовательность и сроки выполнения административных процедур (действий) при предоставлении Муниципальной услуги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_Toc40861774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20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13"/>
            <w:tabs>
              <w:tab w:val="left" w:pos="660"/>
            </w:tabs>
            <w:spacing w:line="240" w:lineRule="auto"/>
            <w:rPr>
              <w:rFonts w:ascii="Arial" w:eastAsiaTheme="minorEastAsia" w:hAnsi="Arial" w:cs="Arial"/>
              <w:b w:val="0"/>
              <w:bCs w:val="0"/>
              <w:caps w:val="0"/>
              <w:noProof/>
              <w:sz w:val="24"/>
              <w:szCs w:val="24"/>
              <w:lang w:eastAsia="ru-RU"/>
            </w:rPr>
          </w:pPr>
          <w:hyperlink w:anchor="_Toc40861775" w:history="1">
            <w:r w:rsidR="00800BE0" w:rsidRPr="00F1410A">
              <w:rPr>
                <w:rStyle w:val="aff9"/>
                <w:rFonts w:ascii="Arial" w:hAnsi="Arial" w:cs="Arial"/>
                <w:b w:val="0"/>
                <w:noProof/>
                <w:sz w:val="24"/>
                <w:szCs w:val="24"/>
              </w:rPr>
              <w:t>IV.</w:t>
            </w:r>
            <w:r w:rsidR="00800BE0" w:rsidRPr="00F1410A">
              <w:rPr>
                <w:rFonts w:ascii="Arial" w:eastAsiaTheme="minorEastAsia" w:hAnsi="Arial" w:cs="Arial"/>
                <w:b w:val="0"/>
                <w:bCs w:val="0"/>
                <w:caps w:val="0"/>
                <w:noProof/>
                <w:sz w:val="24"/>
                <w:szCs w:val="24"/>
                <w:lang w:eastAsia="ru-RU"/>
              </w:rPr>
              <w:tab/>
            </w:r>
            <w:r w:rsidR="00800BE0" w:rsidRPr="00F1410A">
              <w:rPr>
                <w:rStyle w:val="aff9"/>
                <w:rFonts w:ascii="Arial" w:hAnsi="Arial" w:cs="Arial"/>
                <w:b w:val="0"/>
                <w:noProof/>
                <w:sz w:val="24"/>
                <w:szCs w:val="24"/>
              </w:rPr>
              <w:t>Порядок и формы контроля за исполнением Административного регламента</w: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instrText xml:space="preserve"> PAGEREF _Toc40861775 \h </w:instrTex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>21</w: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76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24. 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_Toc40861776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21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77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25. Порядок и периодичность осуществления плановых и внеплановых проверок полноты и качества предоставления Муниципальной услуги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_Toc40861777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21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78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26. Ответственность работников Организации за решения и действия (бездействие), принимаемые (осуществляемые) ими в ходе предоставления Муниципальной услуги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_Toc40861778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22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79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27. Положения, характеризующие требования  к порядку и формам контроля за предоставлением Муниципальной услуги,  в том числе со стороны граждан, их объединений и организаций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_Toc40861779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22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13"/>
            <w:tabs>
              <w:tab w:val="left" w:pos="440"/>
            </w:tabs>
            <w:spacing w:line="240" w:lineRule="auto"/>
            <w:rPr>
              <w:rFonts w:ascii="Arial" w:eastAsiaTheme="minorEastAsia" w:hAnsi="Arial" w:cs="Arial"/>
              <w:b w:val="0"/>
              <w:bCs w:val="0"/>
              <w:caps w:val="0"/>
              <w:noProof/>
              <w:sz w:val="24"/>
              <w:szCs w:val="24"/>
              <w:lang w:eastAsia="ru-RU"/>
            </w:rPr>
          </w:pPr>
          <w:hyperlink w:anchor="_Toc40861780" w:history="1">
            <w:r w:rsidR="00800BE0" w:rsidRPr="00F1410A">
              <w:rPr>
                <w:rStyle w:val="aff9"/>
                <w:rFonts w:ascii="Arial" w:hAnsi="Arial" w:cs="Arial"/>
                <w:b w:val="0"/>
                <w:noProof/>
                <w:sz w:val="24"/>
                <w:szCs w:val="24"/>
              </w:rPr>
              <w:t>V.</w:t>
            </w:r>
            <w:r w:rsidR="00800BE0" w:rsidRPr="00F1410A">
              <w:rPr>
                <w:rFonts w:ascii="Arial" w:eastAsiaTheme="minorEastAsia" w:hAnsi="Arial" w:cs="Arial"/>
                <w:b w:val="0"/>
                <w:bCs w:val="0"/>
                <w:caps w:val="0"/>
                <w:noProof/>
                <w:sz w:val="24"/>
                <w:szCs w:val="24"/>
                <w:lang w:eastAsia="ru-RU"/>
              </w:rPr>
              <w:tab/>
            </w:r>
            <w:r w:rsidR="00800BE0" w:rsidRPr="00F1410A">
              <w:rPr>
                <w:rStyle w:val="aff9"/>
                <w:rFonts w:ascii="Arial" w:hAnsi="Arial" w:cs="Arial"/>
                <w:b w:val="0"/>
                <w:noProof/>
                <w:sz w:val="24"/>
                <w:szCs w:val="24"/>
              </w:rPr>
              <w:t>Досудебный (внесудебный) порядок обжалования  решений и действий (бездействия) Организации, работников Организации</w: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instrText xml:space="preserve"> PAGEREF _Toc40861780 \h </w:instrTex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>22</w: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81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 xml:space="preserve">28.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      </w:r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  <w:lang w:eastAsia="ar-SA"/>
              </w:rPr>
              <w:t>Муниципальной услуги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_Toc40861781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22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82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29. 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_Toc40861782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26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83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30. Способы информирования Заявителей о порядке подачи  и рассмотрения жалобы, в том числе с использованием РПГУ…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_Toc40861783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27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84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31. Перечень нормативных правовых актов, регулирующих порядок досудебного (внесудебного) обжалования решений и действий (бездействия) Организации, работников Организации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_Toc40861784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27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13"/>
            <w:spacing w:line="240" w:lineRule="auto"/>
            <w:rPr>
              <w:rFonts w:ascii="Arial" w:eastAsiaTheme="minorEastAsia" w:hAnsi="Arial" w:cs="Arial"/>
              <w:b w:val="0"/>
              <w:bCs w:val="0"/>
              <w:caps w:val="0"/>
              <w:noProof/>
              <w:sz w:val="24"/>
              <w:szCs w:val="24"/>
              <w:lang w:eastAsia="ru-RU"/>
            </w:rPr>
          </w:pPr>
          <w:hyperlink w:anchor="_Toc40861785" w:history="1">
            <w:r w:rsidR="00800BE0" w:rsidRPr="00F1410A">
              <w:rPr>
                <w:rStyle w:val="aff9"/>
                <w:rFonts w:ascii="Arial" w:hAnsi="Arial" w:cs="Arial"/>
                <w:b w:val="0"/>
                <w:noProof/>
                <w:sz w:val="24"/>
                <w:szCs w:val="24"/>
              </w:rPr>
              <w:t>Приложение 1</w: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instrText xml:space="preserve"> PAGEREF _Toc40861785 \h </w:instrTex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>28</w: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86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Форма выписки из Приказа о зачислении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_Toc40861786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28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13"/>
            <w:spacing w:line="240" w:lineRule="auto"/>
            <w:rPr>
              <w:rFonts w:ascii="Arial" w:eastAsiaTheme="minorEastAsia" w:hAnsi="Arial" w:cs="Arial"/>
              <w:b w:val="0"/>
              <w:bCs w:val="0"/>
              <w:caps w:val="0"/>
              <w:noProof/>
              <w:sz w:val="24"/>
              <w:szCs w:val="24"/>
              <w:lang w:eastAsia="ru-RU"/>
            </w:rPr>
          </w:pPr>
          <w:hyperlink w:anchor="_Toc40861787" w:history="1">
            <w:r w:rsidR="00800BE0" w:rsidRPr="00F1410A">
              <w:rPr>
                <w:rStyle w:val="aff9"/>
                <w:rFonts w:ascii="Arial" w:hAnsi="Arial" w:cs="Arial"/>
                <w:b w:val="0"/>
                <w:noProof/>
                <w:sz w:val="24"/>
                <w:szCs w:val="24"/>
              </w:rPr>
              <w:t>Приложение 2</w: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instrText xml:space="preserve"> PAGEREF _Toc40861787 \h </w:instrTex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>29</w: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88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Форма решения об отказе в предоставлении Муниципальной услуги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_Toc40861788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29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13"/>
            <w:spacing w:line="240" w:lineRule="auto"/>
            <w:rPr>
              <w:rFonts w:ascii="Arial" w:eastAsiaTheme="minorEastAsia" w:hAnsi="Arial" w:cs="Arial"/>
              <w:b w:val="0"/>
              <w:bCs w:val="0"/>
              <w:caps w:val="0"/>
              <w:noProof/>
              <w:sz w:val="24"/>
              <w:szCs w:val="24"/>
              <w:lang w:eastAsia="ru-RU"/>
            </w:rPr>
          </w:pPr>
          <w:hyperlink w:anchor="_Toc40861789" w:history="1">
            <w:r w:rsidR="00800BE0" w:rsidRPr="00F1410A">
              <w:rPr>
                <w:rStyle w:val="aff9"/>
                <w:rFonts w:ascii="Arial" w:hAnsi="Arial" w:cs="Arial"/>
                <w:b w:val="0"/>
                <w:noProof/>
                <w:sz w:val="24"/>
                <w:szCs w:val="24"/>
              </w:rPr>
              <w:t>Приложение 3</w: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instrText xml:space="preserve"> PAGEREF _Toc40861789 \h </w:instrTex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>32</w: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90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Перечень нормативных правовых актов,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_Toc40861790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32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91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регулирующих предоставление Муниципальной услуги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_Toc40861791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32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92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(с указанием их реквизитов и источников официального опубликования)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_Toc40861792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32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13"/>
            <w:spacing w:line="240" w:lineRule="auto"/>
            <w:rPr>
              <w:rFonts w:ascii="Arial" w:eastAsiaTheme="minorEastAsia" w:hAnsi="Arial" w:cs="Arial"/>
              <w:b w:val="0"/>
              <w:bCs w:val="0"/>
              <w:caps w:val="0"/>
              <w:noProof/>
              <w:sz w:val="24"/>
              <w:szCs w:val="24"/>
              <w:lang w:eastAsia="ru-RU"/>
            </w:rPr>
          </w:pPr>
          <w:hyperlink w:anchor="_Toc40861793" w:history="1">
            <w:r w:rsidR="00800BE0" w:rsidRPr="00F1410A">
              <w:rPr>
                <w:rStyle w:val="aff9"/>
                <w:rFonts w:ascii="Arial" w:hAnsi="Arial" w:cs="Arial"/>
                <w:b w:val="0"/>
                <w:noProof/>
                <w:sz w:val="24"/>
                <w:szCs w:val="24"/>
              </w:rPr>
              <w:t>Приложение 4</w: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instrText xml:space="preserve"> PAGEREF _Toc40861793 \h </w:instrTex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>34</w: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94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Форма Запроса о предоставлении Муниципальной услуги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_Toc40861794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34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13"/>
            <w:spacing w:line="240" w:lineRule="auto"/>
            <w:rPr>
              <w:rFonts w:ascii="Arial" w:eastAsiaTheme="minorEastAsia" w:hAnsi="Arial" w:cs="Arial"/>
              <w:b w:val="0"/>
              <w:bCs w:val="0"/>
              <w:caps w:val="0"/>
              <w:noProof/>
              <w:sz w:val="24"/>
              <w:szCs w:val="24"/>
              <w:lang w:eastAsia="ru-RU"/>
            </w:rPr>
          </w:pPr>
          <w:hyperlink w:anchor="_Toc40861795" w:history="1">
            <w:r w:rsidR="00800BE0" w:rsidRPr="00F1410A">
              <w:rPr>
                <w:rStyle w:val="aff9"/>
                <w:rFonts w:ascii="Arial" w:hAnsi="Arial" w:cs="Arial"/>
                <w:b w:val="0"/>
                <w:noProof/>
                <w:sz w:val="24"/>
                <w:szCs w:val="24"/>
              </w:rPr>
              <w:t>Приложение 5</w: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instrText xml:space="preserve"> PAGEREF _Toc40861795 \h </w:instrTex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>36</w: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96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Описание документов, необходимых для предоставления Муниципальной услуги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_Toc40861796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36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13"/>
            <w:spacing w:line="240" w:lineRule="auto"/>
            <w:rPr>
              <w:rFonts w:ascii="Arial" w:eastAsiaTheme="minorEastAsia" w:hAnsi="Arial" w:cs="Arial"/>
              <w:b w:val="0"/>
              <w:bCs w:val="0"/>
              <w:caps w:val="0"/>
              <w:noProof/>
              <w:sz w:val="24"/>
              <w:szCs w:val="24"/>
              <w:lang w:eastAsia="ru-RU"/>
            </w:rPr>
          </w:pPr>
          <w:hyperlink w:anchor="_Toc40861797" w:history="1">
            <w:r w:rsidR="00800BE0" w:rsidRPr="00F1410A">
              <w:rPr>
                <w:rStyle w:val="aff9"/>
                <w:rFonts w:ascii="Arial" w:hAnsi="Arial" w:cs="Arial"/>
                <w:b w:val="0"/>
                <w:noProof/>
                <w:sz w:val="24"/>
                <w:szCs w:val="24"/>
              </w:rPr>
              <w:t>Приложение 6</w: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instrText xml:space="preserve"> PAGEREF _Toc40861797 \h </w:instrTex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>46</w: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798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Форма решения об отказе в приеме документов, необходимых для предоставления Муниципальной услуги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_Toc40861798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46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13"/>
            <w:spacing w:line="240" w:lineRule="auto"/>
            <w:rPr>
              <w:rFonts w:ascii="Arial" w:eastAsiaTheme="minorEastAsia" w:hAnsi="Arial" w:cs="Arial"/>
              <w:b w:val="0"/>
              <w:bCs w:val="0"/>
              <w:caps w:val="0"/>
              <w:noProof/>
              <w:sz w:val="24"/>
              <w:szCs w:val="24"/>
              <w:lang w:eastAsia="ru-RU"/>
            </w:rPr>
          </w:pPr>
          <w:hyperlink w:anchor="_Toc40861799" w:history="1">
            <w:r w:rsidR="00800BE0" w:rsidRPr="00F1410A">
              <w:rPr>
                <w:rStyle w:val="aff9"/>
                <w:rFonts w:ascii="Arial" w:hAnsi="Arial" w:cs="Arial"/>
                <w:b w:val="0"/>
                <w:noProof/>
                <w:sz w:val="24"/>
                <w:szCs w:val="24"/>
              </w:rPr>
              <w:t>Приложение 7</w: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instrText xml:space="preserve"> PAGEREF _Toc40861799 \h </w:instrTex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>48</w: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800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Форма уведомления о назначении приемных (вступительных) испытаний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_Toc40861800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48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13"/>
            <w:spacing w:line="240" w:lineRule="auto"/>
            <w:rPr>
              <w:rFonts w:ascii="Arial" w:eastAsiaTheme="minorEastAsia" w:hAnsi="Arial" w:cs="Arial"/>
              <w:b w:val="0"/>
              <w:bCs w:val="0"/>
              <w:caps w:val="0"/>
              <w:noProof/>
              <w:sz w:val="24"/>
              <w:szCs w:val="24"/>
              <w:lang w:eastAsia="ru-RU"/>
            </w:rPr>
          </w:pPr>
          <w:hyperlink w:anchor="_Toc40861801" w:history="1">
            <w:r w:rsidR="00800BE0" w:rsidRPr="00F1410A">
              <w:rPr>
                <w:rStyle w:val="aff9"/>
                <w:rFonts w:ascii="Arial" w:hAnsi="Arial" w:cs="Arial"/>
                <w:b w:val="0"/>
                <w:noProof/>
                <w:sz w:val="24"/>
                <w:szCs w:val="24"/>
              </w:rPr>
              <w:t>Приложение 8</w: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instrText xml:space="preserve"> PAGEREF _Toc40861801 \h </w:instrTex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>49</w: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bCs/>
              <w:caps/>
              <w:noProof/>
              <w:sz w:val="24"/>
              <w:szCs w:val="24"/>
              <w:lang w:eastAsia="ru-RU"/>
            </w:rPr>
          </w:pPr>
          <w:hyperlink w:anchor="_Toc40861802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Форма уведомления о посещении Организации для подписания договора об образовании на обучение по дополнительным общеобразовательным программам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_Toc40861802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49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  <w:hyperlink w:anchor="_Toc40861803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Приложение 9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_Toc40861803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50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804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Форма договора об образовании на обучение по дополнительным образовательным программам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_Toc40861804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50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13"/>
            <w:spacing w:line="240" w:lineRule="auto"/>
            <w:rPr>
              <w:rFonts w:ascii="Arial" w:eastAsiaTheme="minorEastAsia" w:hAnsi="Arial" w:cs="Arial"/>
              <w:b w:val="0"/>
              <w:bCs w:val="0"/>
              <w:caps w:val="0"/>
              <w:noProof/>
              <w:sz w:val="24"/>
              <w:szCs w:val="24"/>
              <w:lang w:eastAsia="ru-RU"/>
            </w:rPr>
          </w:pPr>
          <w:hyperlink w:anchor="_Toc40861806" w:history="1">
            <w:r w:rsidR="00800BE0" w:rsidRPr="00F1410A">
              <w:rPr>
                <w:rStyle w:val="aff9"/>
                <w:rFonts w:ascii="Arial" w:hAnsi="Arial" w:cs="Arial"/>
                <w:b w:val="0"/>
                <w:noProof/>
                <w:sz w:val="24"/>
                <w:szCs w:val="24"/>
              </w:rPr>
              <w:t>Приложение 10</w: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instrText xml:space="preserve"> PAGEREF _Toc40861806 \h </w:instrTex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>57</w: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807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Форма договора об образовании на обучение по дополнительным общеразвивающим программам в рамках системы персонифицированного финансирования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_Toc40861807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57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13"/>
            <w:spacing w:line="240" w:lineRule="auto"/>
            <w:rPr>
              <w:rFonts w:ascii="Arial" w:eastAsiaTheme="minorEastAsia" w:hAnsi="Arial" w:cs="Arial"/>
              <w:b w:val="0"/>
              <w:bCs w:val="0"/>
              <w:caps w:val="0"/>
              <w:noProof/>
              <w:sz w:val="24"/>
              <w:szCs w:val="24"/>
              <w:lang w:eastAsia="ru-RU"/>
            </w:rPr>
          </w:pPr>
          <w:hyperlink w:anchor="_Toc40861808" w:history="1">
            <w:r w:rsidR="00800BE0" w:rsidRPr="00F1410A">
              <w:rPr>
                <w:rStyle w:val="aff9"/>
                <w:rFonts w:ascii="Arial" w:hAnsi="Arial" w:cs="Arial"/>
                <w:b w:val="0"/>
                <w:noProof/>
                <w:sz w:val="24"/>
                <w:szCs w:val="24"/>
              </w:rPr>
              <w:t>Приложение 11</w: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instrText xml:space="preserve"> PAGEREF _Toc40861808 \h </w:instrTex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t>62</w:t>
            </w:r>
            <w:r w:rsidR="00800BE0" w:rsidRPr="00F1410A">
              <w:rPr>
                <w:rFonts w:ascii="Arial" w:hAnsi="Arial" w:cs="Arial"/>
                <w:b w:val="0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4A47A0" w:rsidP="00F1410A">
          <w:pPr>
            <w:pStyle w:val="24"/>
            <w:spacing w:line="240" w:lineRule="auto"/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40861809" w:history="1">
            <w:r w:rsidR="00800BE0" w:rsidRPr="00F1410A">
              <w:rPr>
                <w:rStyle w:val="aff9"/>
                <w:rFonts w:ascii="Arial" w:hAnsi="Arial" w:cs="Arial"/>
                <w:noProof/>
                <w:sz w:val="24"/>
                <w:szCs w:val="24"/>
              </w:rPr>
              <w:t>Перечень и содержание административных действий, составляющих административные процедуры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instrText xml:space="preserve"> PAGEREF _Toc40861809 \h </w:instrTex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 w:rsidR="009D22C3" w:rsidRPr="00F1410A">
              <w:rPr>
                <w:rFonts w:ascii="Arial" w:hAnsi="Arial" w:cs="Arial"/>
                <w:noProof/>
                <w:sz w:val="24"/>
                <w:szCs w:val="24"/>
              </w:rPr>
              <w:t>62</w:t>
            </w:r>
            <w:r w:rsidR="00800BE0" w:rsidRPr="00F1410A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hyperlink>
        </w:p>
        <w:p w:rsidR="00C475D2" w:rsidRPr="00F1410A" w:rsidRDefault="00800BE0" w:rsidP="00F1410A">
          <w:pPr>
            <w:pStyle w:val="13"/>
            <w:spacing w:line="240" w:lineRule="auto"/>
            <w:rPr>
              <w:rFonts w:ascii="Arial" w:hAnsi="Arial" w:cs="Arial"/>
              <w:b w:val="0"/>
              <w:sz w:val="24"/>
              <w:szCs w:val="24"/>
            </w:rPr>
          </w:pPr>
          <w:r w:rsidRPr="00F1410A">
            <w:rPr>
              <w:rFonts w:ascii="Arial" w:hAnsi="Arial" w:cs="Arial"/>
              <w:b w:val="0"/>
              <w:sz w:val="24"/>
              <w:szCs w:val="24"/>
            </w:rPr>
            <w:fldChar w:fldCharType="end"/>
          </w:r>
        </w:p>
      </w:sdtContent>
    </w:sdt>
    <w:p w:rsidR="00C475D2" w:rsidRPr="00F1410A" w:rsidRDefault="00800BE0" w:rsidP="00F1410A">
      <w:pPr>
        <w:pStyle w:val="1-"/>
        <w:rPr>
          <w:rFonts w:ascii="Arial" w:hAnsi="Arial" w:cs="Arial"/>
          <w:b w:val="0"/>
          <w:iCs w:val="0"/>
        </w:rPr>
      </w:pPr>
      <w:bookmarkStart w:id="2" w:name="_Toc40861748"/>
      <w:bookmarkStart w:id="3" w:name="_Toc28377931"/>
      <w:r w:rsidRPr="00F1410A">
        <w:rPr>
          <w:rFonts w:ascii="Arial" w:hAnsi="Arial" w:cs="Arial"/>
          <w:b w:val="0"/>
          <w:iCs w:val="0"/>
        </w:rPr>
        <w:t>Общие положения</w:t>
      </w:r>
      <w:bookmarkEnd w:id="1"/>
      <w:bookmarkEnd w:id="2"/>
      <w:bookmarkEnd w:id="3"/>
    </w:p>
    <w:p w:rsidR="00C475D2" w:rsidRPr="00F1410A" w:rsidRDefault="00C475D2" w:rsidP="00F1410A">
      <w:pPr>
        <w:pStyle w:val="1-"/>
        <w:numPr>
          <w:ilvl w:val="0"/>
          <w:numId w:val="0"/>
        </w:numPr>
        <w:jc w:val="left"/>
        <w:rPr>
          <w:rFonts w:ascii="Arial" w:hAnsi="Arial" w:cs="Arial"/>
          <w:b w:val="0"/>
          <w:iCs w:val="0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4" w:name="_Toc437973277"/>
      <w:bookmarkStart w:id="5" w:name="_Toc438376222"/>
      <w:bookmarkStart w:id="6" w:name="_Toc40861749"/>
      <w:bookmarkStart w:id="7" w:name="_Toc438110018"/>
      <w:bookmarkStart w:id="8" w:name="_Toc28377932"/>
      <w:bookmarkStart w:id="9" w:name="_Toc510616990"/>
      <w:r w:rsidRPr="00F1410A">
        <w:rPr>
          <w:rFonts w:ascii="Arial" w:hAnsi="Arial" w:cs="Arial"/>
          <w:b w:val="0"/>
        </w:rPr>
        <w:t>1. Предмет регулирования Административного регламента</w:t>
      </w:r>
      <w:bookmarkEnd w:id="4"/>
      <w:bookmarkEnd w:id="5"/>
      <w:bookmarkEnd w:id="6"/>
      <w:bookmarkEnd w:id="7"/>
      <w:bookmarkEnd w:id="8"/>
      <w:bookmarkEnd w:id="9"/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800BE0" w:rsidP="00F1410A">
      <w:pPr>
        <w:pStyle w:val="11"/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Настоящий Административный регламент регулирует отношения, возникающие </w:t>
      </w:r>
      <w:r w:rsidRPr="00F1410A">
        <w:rPr>
          <w:rFonts w:ascii="Arial" w:hAnsi="Arial" w:cs="Arial"/>
          <w:sz w:val="24"/>
          <w:szCs w:val="24"/>
        </w:rPr>
        <w:br/>
        <w:t xml:space="preserve">в связи с предоставлением муниципальной услуги «Прием в муниципальные образовательные организации </w:t>
      </w:r>
      <w:r w:rsidR="007110F7" w:rsidRPr="00F1410A">
        <w:rPr>
          <w:rFonts w:ascii="Arial" w:hAnsi="Arial" w:cs="Arial"/>
          <w:sz w:val="24"/>
          <w:szCs w:val="24"/>
        </w:rPr>
        <w:t xml:space="preserve">Одинцовского городского округа </w:t>
      </w:r>
      <w:r w:rsidRPr="00F1410A">
        <w:rPr>
          <w:rFonts w:ascii="Arial" w:hAnsi="Arial" w:cs="Arial"/>
          <w:sz w:val="24"/>
          <w:szCs w:val="24"/>
        </w:rPr>
        <w:t xml:space="preserve">Московской области, реализующие дополнительные общеобразовательные программы» (далее – Муниципальная услуга) организациями, осуществляющими образовательную деятельность в </w:t>
      </w:r>
      <w:r w:rsidR="007110F7" w:rsidRPr="00F1410A">
        <w:rPr>
          <w:rFonts w:ascii="Arial" w:hAnsi="Arial" w:cs="Arial"/>
          <w:sz w:val="24"/>
          <w:szCs w:val="24"/>
        </w:rPr>
        <w:t xml:space="preserve">Одинцовском городском округе </w:t>
      </w:r>
      <w:r w:rsidRPr="00F1410A">
        <w:rPr>
          <w:rFonts w:ascii="Arial" w:hAnsi="Arial" w:cs="Arial"/>
          <w:sz w:val="24"/>
          <w:szCs w:val="24"/>
        </w:rPr>
        <w:t>Московской области (далее – Организации).</w:t>
      </w:r>
    </w:p>
    <w:p w:rsidR="00C475D2" w:rsidRPr="00F1410A" w:rsidRDefault="00800BE0" w:rsidP="00F1410A">
      <w:pPr>
        <w:pStyle w:val="11"/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Настоящий Административный регламент устанавливает порядок предоставления Муниципальной услуги и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 в </w:t>
      </w:r>
      <w:r w:rsidR="00BC2085" w:rsidRPr="00F1410A">
        <w:rPr>
          <w:rFonts w:ascii="Arial" w:hAnsi="Arial" w:cs="Arial"/>
          <w:sz w:val="24"/>
          <w:szCs w:val="24"/>
        </w:rPr>
        <w:t xml:space="preserve">Одинцовском городском округе </w:t>
      </w:r>
      <w:r w:rsidRPr="00F1410A">
        <w:rPr>
          <w:rFonts w:ascii="Arial" w:hAnsi="Arial" w:cs="Arial"/>
          <w:sz w:val="24"/>
          <w:szCs w:val="24"/>
        </w:rPr>
        <w:t>Московской области, формы контроля за предоставлением Муниципальной услуги, досудебный (внесудебный) порядок обжалования решений и действий (бездействий) Организации (ее работников), многофункциональных центров предоставления государственных и муниципальных услуг (далее – МФЦ), работников МФЦ.</w:t>
      </w:r>
    </w:p>
    <w:p w:rsidR="00C475D2" w:rsidRPr="00F1410A" w:rsidRDefault="00800BE0" w:rsidP="00F1410A">
      <w:pPr>
        <w:pStyle w:val="11"/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bookmarkStart w:id="10" w:name="_Toc438110019"/>
      <w:bookmarkStart w:id="11" w:name="_Toc437973278"/>
      <w:bookmarkStart w:id="12" w:name="_Toc438376223"/>
      <w:r w:rsidRPr="00F1410A">
        <w:rPr>
          <w:rFonts w:ascii="Arial" w:hAnsi="Arial" w:cs="Arial"/>
          <w:sz w:val="24"/>
          <w:szCs w:val="24"/>
        </w:rPr>
        <w:t>Термины и определения, используемые в настоящем Административном регламенте:</w:t>
      </w:r>
    </w:p>
    <w:p w:rsidR="00C475D2" w:rsidRPr="00F1410A" w:rsidRDefault="00800BE0" w:rsidP="00F1410A">
      <w:pPr>
        <w:pStyle w:val="1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F1410A">
        <w:rPr>
          <w:rFonts w:ascii="Arial" w:hAnsi="Arial" w:cs="Arial"/>
          <w:color w:val="000000" w:themeColor="text1"/>
          <w:sz w:val="24"/>
          <w:szCs w:val="24"/>
        </w:rPr>
        <w:t>1.3.1. ВИС – ведомственная информационная система;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1.3.2. РПГУ - Государственная информационная система Московской области «Портал государственных и муниципальных услуг (функций) Московской области», расположенная в информационно-коммуникационной сети «Интернет» по адресу: www.uslugi.mosreg.ru;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lastRenderedPageBreak/>
        <w:t>1.3.3. ЕСИА -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1.3.4. Личный кабинет - сервис РПГУ, позволяющий Заявителю получать информацию о ходе обработки запросов, поданных посредством РПГУ;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1.3.5. Основной набор – период основного комплектования </w:t>
      </w:r>
      <w:proofErr w:type="gramStart"/>
      <w:r w:rsidRPr="00F1410A">
        <w:rPr>
          <w:rFonts w:ascii="Arial" w:hAnsi="Arial" w:cs="Arial"/>
          <w:sz w:val="24"/>
          <w:szCs w:val="24"/>
        </w:rPr>
        <w:t>групп</w:t>
      </w:r>
      <w:proofErr w:type="gramEnd"/>
      <w:r w:rsidRPr="00F1410A">
        <w:rPr>
          <w:rFonts w:ascii="Arial" w:hAnsi="Arial" w:cs="Arial"/>
          <w:sz w:val="24"/>
          <w:szCs w:val="24"/>
        </w:rPr>
        <w:t xml:space="preserve"> обучающихся;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1.3.6. Дополнительный набор – период дополнительного комплектования групп обучающихся при наличии свободных мест;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1.3.7. Система ПФДО – система персонифицированного финансирования дополнительного образования детей, функционирующая на территории Московской области на основании постановления Правительства Московской области от 30.07.2019 № 460/25 «О системе персонифицированного финансирования дополнительного образования детей в Московской области»;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1.3.8. Сертификат дополнительного образования – электронная реестровая запись о включении обучающегося (обладателя сертификата) в систему ПФДО, удостоверяющая возможность обладателя сертификата получать в определенном объеме и на определенных условиях образовательные услуги в порядке, установленном законодательством Российской Федерации и законодательством Московской области.</w:t>
      </w:r>
    </w:p>
    <w:p w:rsidR="00C475D2" w:rsidRPr="00F1410A" w:rsidRDefault="00C475D2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475D2" w:rsidRPr="00F1410A" w:rsidRDefault="00C475D2" w:rsidP="00F14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2-"/>
        <w:numPr>
          <w:ilvl w:val="0"/>
          <w:numId w:val="2"/>
        </w:numPr>
        <w:rPr>
          <w:rFonts w:ascii="Arial" w:hAnsi="Arial" w:cs="Arial"/>
          <w:b w:val="0"/>
        </w:rPr>
      </w:pPr>
      <w:bookmarkStart w:id="13" w:name="_Toc510616991"/>
      <w:bookmarkStart w:id="14" w:name="_Toc28377933"/>
      <w:bookmarkStart w:id="15" w:name="_Toc40861750"/>
      <w:bookmarkStart w:id="16" w:name="_Hlk20900557"/>
      <w:r w:rsidRPr="00F1410A">
        <w:rPr>
          <w:rFonts w:ascii="Arial" w:hAnsi="Arial" w:cs="Arial"/>
          <w:b w:val="0"/>
        </w:rPr>
        <w:t>Круг Заявителей</w:t>
      </w:r>
      <w:bookmarkEnd w:id="10"/>
      <w:bookmarkEnd w:id="11"/>
      <w:bookmarkEnd w:id="12"/>
      <w:bookmarkEnd w:id="13"/>
      <w:bookmarkEnd w:id="14"/>
      <w:bookmarkEnd w:id="15"/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800BE0" w:rsidP="00F1410A">
      <w:pPr>
        <w:pStyle w:val="ConsPlusNormal"/>
        <w:ind w:firstLine="709"/>
        <w:jc w:val="both"/>
        <w:rPr>
          <w:sz w:val="24"/>
          <w:szCs w:val="24"/>
        </w:rPr>
      </w:pPr>
      <w:bookmarkStart w:id="17" w:name="_Ref440652250"/>
      <w:bookmarkEnd w:id="16"/>
      <w:r w:rsidRPr="00F1410A">
        <w:rPr>
          <w:sz w:val="24"/>
          <w:szCs w:val="24"/>
        </w:rPr>
        <w:t xml:space="preserve">2.1. Лицами, имеющими право на получение Муниципальной услуги, являются граждане Российской Федерации, иностранные граждане и лица без гражданства либо их уполномоченные представители, обратившиеся в Организацию с Запросом о предоставлении Муниципальной услуги (далее – Заявители). 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2.2. Категории Заявителей:</w:t>
      </w:r>
      <w:bookmarkEnd w:id="17"/>
    </w:p>
    <w:p w:rsidR="00C475D2" w:rsidRPr="00F1410A" w:rsidRDefault="00800BE0" w:rsidP="00F1410A">
      <w:pPr>
        <w:pStyle w:val="ConsPlusNormal"/>
        <w:tabs>
          <w:tab w:val="left" w:pos="1560"/>
        </w:tabs>
        <w:ind w:firstLine="709"/>
        <w:jc w:val="both"/>
        <w:rPr>
          <w:sz w:val="24"/>
          <w:szCs w:val="24"/>
        </w:rPr>
      </w:pPr>
      <w:r w:rsidRPr="00F1410A">
        <w:rPr>
          <w:sz w:val="24"/>
          <w:szCs w:val="24"/>
        </w:rPr>
        <w:t>2.2.1. совершеннолетние лица (кандидаты на обучение по дополнительным общеобразовательным программам);</w:t>
      </w:r>
    </w:p>
    <w:p w:rsidR="00C475D2" w:rsidRPr="00F1410A" w:rsidRDefault="00800BE0" w:rsidP="00F1410A">
      <w:pPr>
        <w:pStyle w:val="ConsPlusNormal"/>
        <w:ind w:firstLine="709"/>
        <w:jc w:val="both"/>
        <w:rPr>
          <w:sz w:val="24"/>
          <w:szCs w:val="24"/>
        </w:rPr>
      </w:pPr>
      <w:r w:rsidRPr="00F1410A">
        <w:rPr>
          <w:sz w:val="24"/>
          <w:szCs w:val="24"/>
        </w:rPr>
        <w:t>2.2.2. родители (законные представители) несов</w:t>
      </w:r>
      <w:r w:rsidR="007110F7" w:rsidRPr="00F1410A">
        <w:rPr>
          <w:sz w:val="24"/>
          <w:szCs w:val="24"/>
        </w:rPr>
        <w:t xml:space="preserve">ершеннолетних лиц – кандидатов </w:t>
      </w:r>
      <w:r w:rsidRPr="00F1410A">
        <w:rPr>
          <w:sz w:val="24"/>
          <w:szCs w:val="24"/>
        </w:rPr>
        <w:t>на обучение по дополнительным общеобразовательным программам.</w:t>
      </w:r>
    </w:p>
    <w:p w:rsidR="00C475D2" w:rsidRPr="00F1410A" w:rsidRDefault="00C475D2" w:rsidP="00F1410A">
      <w:pPr>
        <w:pStyle w:val="ConsPlusNormal"/>
        <w:ind w:firstLine="709"/>
        <w:jc w:val="both"/>
        <w:rPr>
          <w:sz w:val="24"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18" w:name="_Toc40861751"/>
      <w:bookmarkStart w:id="19" w:name="_Toc510616992"/>
      <w:bookmarkStart w:id="20" w:name="_Toc28377934"/>
      <w:bookmarkStart w:id="21" w:name="_Hlk20900565"/>
      <w:r w:rsidRPr="00F1410A">
        <w:rPr>
          <w:rFonts w:ascii="Arial" w:hAnsi="Arial" w:cs="Arial"/>
          <w:b w:val="0"/>
        </w:rPr>
        <w:t xml:space="preserve">3. Требования к порядку информирования </w:t>
      </w:r>
      <w:r w:rsidRPr="00F1410A">
        <w:rPr>
          <w:rFonts w:ascii="Arial" w:hAnsi="Arial" w:cs="Arial"/>
          <w:b w:val="0"/>
        </w:rPr>
        <w:br/>
        <w:t>о предоставлении Муниципальной услуги</w:t>
      </w:r>
      <w:bookmarkEnd w:id="18"/>
      <w:bookmarkEnd w:id="19"/>
      <w:bookmarkEnd w:id="20"/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bookmarkEnd w:id="21"/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3.1. Прием Заявителей по вопросу предоставления Муниципальной услуги осуществляется в соответствии с организационно-распорядительным </w:t>
      </w:r>
      <w:r w:rsidRPr="00F1410A">
        <w:rPr>
          <w:rFonts w:ascii="Arial" w:eastAsia="Times New Roman" w:hAnsi="Arial" w:cs="Arial"/>
          <w:sz w:val="24"/>
          <w:szCs w:val="24"/>
          <w:lang w:eastAsia="ar-SA"/>
        </w:rPr>
        <w:t>документом Организации</w:t>
      </w:r>
      <w:r w:rsidRPr="00F1410A">
        <w:rPr>
          <w:rFonts w:ascii="Arial" w:hAnsi="Arial" w:cs="Arial"/>
          <w:sz w:val="24"/>
          <w:szCs w:val="24"/>
        </w:rPr>
        <w:t>.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3.2. На официальном сайте Организации в информационно-телекоммуникационной сети «Интернет» (далее – сеть Интернет) обязательному размещению подлежит следующая справочная информация: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3.2.1. полное наименование, место нахождения, режим и график работы Организации (ее структурных подразделений);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3.2.2. справочные телефоны Организации (ее структурных подразделений); 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3.2.3. адрес официального сайта Организации, а также адрес электронной почты и (или) формы обратной связи Организации в сети Интернет.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3.3. Обязательному размещению на официальном сайте Организации подлежит перечень нормативных правовых актов, регулирующих предо</w:t>
      </w:r>
      <w:r w:rsidR="007110F7" w:rsidRPr="00F1410A">
        <w:rPr>
          <w:rFonts w:ascii="Arial" w:hAnsi="Arial" w:cs="Arial"/>
          <w:sz w:val="24"/>
          <w:szCs w:val="24"/>
        </w:rPr>
        <w:t xml:space="preserve">ставление Муниципальной услуги </w:t>
      </w:r>
      <w:r w:rsidRPr="00F1410A">
        <w:rPr>
          <w:rFonts w:ascii="Arial" w:hAnsi="Arial" w:cs="Arial"/>
          <w:color w:val="000000"/>
          <w:sz w:val="24"/>
          <w:szCs w:val="24"/>
        </w:rPr>
        <w:t>(с указанием их реквизитов и источников официального опубликования).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lastRenderedPageBreak/>
        <w:t>3.4. Организация обеспечивает размещение и акту</w:t>
      </w:r>
      <w:r w:rsidR="007110F7" w:rsidRPr="00F1410A">
        <w:rPr>
          <w:rFonts w:ascii="Arial" w:hAnsi="Arial" w:cs="Arial"/>
          <w:sz w:val="24"/>
          <w:szCs w:val="24"/>
        </w:rPr>
        <w:t xml:space="preserve">ализацию справочной информации </w:t>
      </w:r>
      <w:r w:rsidRPr="00F1410A">
        <w:rPr>
          <w:rFonts w:ascii="Arial" w:hAnsi="Arial" w:cs="Arial"/>
          <w:sz w:val="24"/>
          <w:szCs w:val="24"/>
        </w:rPr>
        <w:t xml:space="preserve">на официальном сайте. 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3.5. Информирование Заявителей по вопросам предо</w:t>
      </w:r>
      <w:r w:rsidR="007110F7" w:rsidRPr="00F1410A">
        <w:rPr>
          <w:rFonts w:ascii="Arial" w:hAnsi="Arial" w:cs="Arial"/>
          <w:sz w:val="24"/>
          <w:szCs w:val="24"/>
        </w:rPr>
        <w:t xml:space="preserve">ставления Муниципальной услуги </w:t>
      </w:r>
      <w:r w:rsidRPr="00F1410A">
        <w:rPr>
          <w:rFonts w:ascii="Arial" w:hAnsi="Arial" w:cs="Arial"/>
          <w:sz w:val="24"/>
          <w:szCs w:val="24"/>
        </w:rPr>
        <w:t>и услуг, которые являются необходимыми и обязательными для предоставления Муниципальной услуги, сведений о ходе предоставления указанных услуг осуществляется: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3.5.1. путем размещения информации на официаль</w:t>
      </w:r>
      <w:r w:rsidR="007110F7" w:rsidRPr="00F1410A">
        <w:rPr>
          <w:rFonts w:ascii="Arial" w:hAnsi="Arial" w:cs="Arial"/>
          <w:sz w:val="24"/>
          <w:szCs w:val="24"/>
        </w:rPr>
        <w:t xml:space="preserve">ном сайте Организации, а также </w:t>
      </w:r>
      <w:r w:rsidRPr="00F1410A">
        <w:rPr>
          <w:rFonts w:ascii="Arial" w:hAnsi="Arial" w:cs="Arial"/>
          <w:sz w:val="24"/>
          <w:szCs w:val="24"/>
        </w:rPr>
        <w:t>на РПГУ;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3.5.2. работником Организации (ее структурного подразделения) при непосредственном обращении Заявителя в Организацию;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3.5.3. путем публикации информационных материалов в средствах массовой информации;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3.5.4. путем размещения брошюр, буклето</w:t>
      </w:r>
      <w:r w:rsidR="007110F7" w:rsidRPr="00F1410A">
        <w:rPr>
          <w:rFonts w:ascii="Arial" w:hAnsi="Arial" w:cs="Arial"/>
          <w:sz w:val="24"/>
          <w:szCs w:val="24"/>
        </w:rPr>
        <w:t xml:space="preserve">в и других печатных материалов </w:t>
      </w:r>
      <w:r w:rsidRPr="00F1410A">
        <w:rPr>
          <w:rFonts w:ascii="Arial" w:hAnsi="Arial" w:cs="Arial"/>
          <w:sz w:val="24"/>
          <w:szCs w:val="24"/>
        </w:rPr>
        <w:t>в помещениях Организации, предназначенных для приема Заявителей, а также иных организаций всех форм собственности по согласованию с указанными организациями;</w:t>
      </w:r>
    </w:p>
    <w:p w:rsidR="00C475D2" w:rsidRPr="00F1410A" w:rsidRDefault="00800BE0" w:rsidP="00F1410A">
      <w:pPr>
        <w:pStyle w:val="11"/>
        <w:widowControl w:val="0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3.5.5. посредством телефонной и факсимильной связи;</w:t>
      </w:r>
    </w:p>
    <w:p w:rsidR="00C475D2" w:rsidRPr="00F1410A" w:rsidRDefault="00800BE0" w:rsidP="00F1410A">
      <w:pPr>
        <w:pStyle w:val="11"/>
        <w:widowControl w:val="0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3.5.6. посредством ответов на письменные и устные обращения Заявителей.</w:t>
      </w:r>
    </w:p>
    <w:p w:rsidR="00C475D2" w:rsidRPr="00F1410A" w:rsidRDefault="00800BE0" w:rsidP="00F1410A">
      <w:pPr>
        <w:pStyle w:val="11"/>
        <w:widowControl w:val="0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3.6. На официальном сайте Организации и на РПГУ в целях информирования Заявителей по вопросам предоставления Муниципальной услуги размещается следующая информация: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3.6.1.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3.6.2. перечень лиц, имеющих право на получение Муниципальной услуги;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3.6.3. срок предоставления Муниципальной услуги;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3.6.4.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3.6.5. исчерпывающий перечень оснований для отказа в приеме документов, необходимых для предоставления Муниципальной услуги, а также основания для приостановления или отказа в предоставлении Муниципальной услуги;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3.6.6. информация 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3.6.7. формы запросов (заявлений, уведомл</w:t>
      </w:r>
      <w:r w:rsidR="008A3706" w:rsidRPr="00F1410A">
        <w:rPr>
          <w:rFonts w:ascii="Arial" w:hAnsi="Arial" w:cs="Arial"/>
          <w:sz w:val="24"/>
          <w:szCs w:val="24"/>
        </w:rPr>
        <w:t xml:space="preserve">ений, сообщений), используемые </w:t>
      </w:r>
      <w:r w:rsidRPr="00F1410A">
        <w:rPr>
          <w:rFonts w:ascii="Arial" w:hAnsi="Arial" w:cs="Arial"/>
          <w:sz w:val="24"/>
          <w:szCs w:val="24"/>
        </w:rPr>
        <w:t>при предоставлении Муниципальной услуги.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3.7. Информация </w:t>
      </w:r>
      <w:r w:rsidRPr="00F1410A">
        <w:rPr>
          <w:rFonts w:ascii="Arial" w:hAnsi="Arial" w:cs="Arial"/>
          <w:color w:val="000000"/>
          <w:sz w:val="24"/>
          <w:szCs w:val="24"/>
        </w:rPr>
        <w:t xml:space="preserve">по вопросам предоставления </w:t>
      </w:r>
      <w:r w:rsidRPr="00F141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</w:t>
      </w:r>
      <w:r w:rsidRPr="00F1410A">
        <w:rPr>
          <w:rFonts w:ascii="Arial" w:hAnsi="Arial" w:cs="Arial"/>
          <w:color w:val="000000"/>
          <w:sz w:val="24"/>
          <w:szCs w:val="24"/>
        </w:rPr>
        <w:t xml:space="preserve"> и услуг, которые являются необходимыми и обязательными для предоставления </w:t>
      </w:r>
      <w:r w:rsidRPr="00F141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</w:t>
      </w:r>
      <w:r w:rsidRPr="00F1410A">
        <w:rPr>
          <w:rFonts w:ascii="Arial" w:hAnsi="Arial" w:cs="Arial"/>
          <w:color w:val="000000"/>
          <w:sz w:val="24"/>
          <w:szCs w:val="24"/>
        </w:rPr>
        <w:t xml:space="preserve">, сведения о ходе предоставления указанных услуг </w:t>
      </w:r>
      <w:r w:rsidRPr="00F1410A">
        <w:rPr>
          <w:rFonts w:ascii="Arial" w:hAnsi="Arial" w:cs="Arial"/>
          <w:sz w:val="24"/>
          <w:szCs w:val="24"/>
        </w:rPr>
        <w:t>предоставляются бесплатно.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3.8. На официальном сайте Организации дополнительно размещаются: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3.8.1. полное наименование и почтовый адрес Организации (ее структурных подразделений);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3.8.2. номера телефонов-автоинформаторов (при наличии), справочные номера телефонов Организации (ее структурных подразделений);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3.8.3. режим работы Организации (ее структурных подразделений), график работы работников Организации (ее структурных подразделений);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3.8.4. выдержки из нормативных правовых актов, содержащие нормы, регулирующие деятельность Организации по предоставлению Муниципальной услуги;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3.8.5. перечень лиц, имеющих право на получение Муниципальной услуги;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3.8.6. формы запросов (заявлений, уведомл</w:t>
      </w:r>
      <w:r w:rsidR="008A3706" w:rsidRPr="00F1410A">
        <w:rPr>
          <w:rFonts w:ascii="Arial" w:hAnsi="Arial" w:cs="Arial"/>
          <w:sz w:val="24"/>
          <w:szCs w:val="24"/>
        </w:rPr>
        <w:t xml:space="preserve">ений, сообщений), используемые </w:t>
      </w:r>
      <w:r w:rsidRPr="00F1410A">
        <w:rPr>
          <w:rFonts w:ascii="Arial" w:hAnsi="Arial" w:cs="Arial"/>
          <w:sz w:val="24"/>
          <w:szCs w:val="24"/>
        </w:rPr>
        <w:t>при предоставлении Муниципальной услуги, образцы и инструкции по заполнению;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3.8.7. порядок и способы предварительной записи по вопросам предоставления Муниципальной услуги, на получение Муниципальной услуги;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3.8.8. текст Административного регламента с приложениями;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lastRenderedPageBreak/>
        <w:t>3.8.9. краткое описание порядка предоставления Муниципальной услуги;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3.8.10. порядок обжалования решений, действий или бездействия работников Организации (ее структурных подразделений);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3.8.11. информация о возможности участия Заявителей в оценке качества предоставления Муниципальной услуги, в том числе в оценке эффективности деятельности руководителя Организации, а также справочно-информационные материалы, содержащие сведения о порядке и способах проведения оценки.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3.9. При информировании о порядке предоставления Муниципальной услуги по телефону работник Организации, приняв вызов по телефону, представляется: называет фамилию, имя, отчество (при наличии), должность, наименование Организации (ее структурного подразделения).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Работник Организации обязан сообщить Заявителю график работы, точные почтовый и фактический адреса Организации (ее структурных подразделений), способ проезда к нему, способы предварительной записи для приема по вопросу предоставления Муниципальной услуги, требования к письменному обращению.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Информирование по телефону о порядке предоставления Муниципальной услуги осуществляется в соответствии с режимом и графиком работы Организации (ее структурных подразделений). 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Во время разговора работники Организации (ее структурных подразделений) обязаны произносить слова четко и не прерывать разговор по причине поступления другого звонка.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При невозможности ответить на поставленные Заявителем вопросы телефонный звонок переадресовывается (переводится) на другого работника Организации (ее структурного подразделения) либо обратившемуся сообщается номер телефона, по которому можно получить необходимую информацию.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3.10. При ответах на телефонные звонки и устные обращения по вопросам о порядке предоставления Муниципальной услуги работником Организации (ее структурного подразделения) обратившемуся сообщается следующая информация: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3.10.1. о перечне лиц, имеющих право на получение Муниципальной услуги;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3.10.2. о нормативных правовых актах, регулирующих вопросы предоставления Муниципальной услуги (наименование, дата и номер принятия нормативного правового акта);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3.10.3. о перечне документов, необходимых для получения Муниципальной услуги;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3.10.4. о сроках предоставления Муниципальной услуги;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3.10.5. об основаниях для отказа в приеме документов, необходимых для предоставления Муниципальной услуги; 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3.10.6. об основаниях для приостановления предоставления Муниципальной услуги, отказа в предоставлении Муниципальной услуги;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3.10.7. о месте размещения на РПГУ, официально</w:t>
      </w:r>
      <w:r w:rsidR="008A3706" w:rsidRPr="00F1410A">
        <w:rPr>
          <w:rFonts w:ascii="Arial" w:hAnsi="Arial" w:cs="Arial"/>
          <w:sz w:val="24"/>
          <w:szCs w:val="24"/>
        </w:rPr>
        <w:t xml:space="preserve">м сайте Организации информации </w:t>
      </w:r>
      <w:r w:rsidRPr="00F1410A">
        <w:rPr>
          <w:rFonts w:ascii="Arial" w:hAnsi="Arial" w:cs="Arial"/>
          <w:sz w:val="24"/>
          <w:szCs w:val="24"/>
        </w:rPr>
        <w:t>по вопросам предоставления Муниципальной услуги.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3.11. Информирование о порядке предоставления Муниципальной услуги осуществляется также по единому номеру телефона Электронной приемной Московской области 8 (800) 550-50-30.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3.12. Организация разрабатывает информационные материалы по порядку предоставления Муниципальной услуги – памятки, инструкции, брошюры, макеты и размещает их на РПГУ, официальном сайте Организации.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3.13. Организация обеспечивает своевременную актуализацию информационных материалов, указанных в пункте 3.12 настоящего Админис</w:t>
      </w:r>
      <w:r w:rsidR="007110F7" w:rsidRPr="00F1410A">
        <w:rPr>
          <w:rFonts w:ascii="Arial" w:hAnsi="Arial" w:cs="Arial"/>
          <w:sz w:val="24"/>
          <w:szCs w:val="24"/>
        </w:rPr>
        <w:t xml:space="preserve">тративного регламента, на РПГУ </w:t>
      </w:r>
      <w:r w:rsidRPr="00F1410A">
        <w:rPr>
          <w:rFonts w:ascii="Arial" w:hAnsi="Arial" w:cs="Arial"/>
          <w:sz w:val="24"/>
          <w:szCs w:val="24"/>
        </w:rPr>
        <w:t>и официальном сайте Организации.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3.14. Доступ к информации о сроках и порядке предоставления Муниципальной услуги осуществляется без выполнения Заявителем каки</w:t>
      </w:r>
      <w:r w:rsidR="007110F7" w:rsidRPr="00F1410A">
        <w:rPr>
          <w:rFonts w:ascii="Arial" w:hAnsi="Arial" w:cs="Arial"/>
          <w:sz w:val="24"/>
          <w:szCs w:val="24"/>
        </w:rPr>
        <w:t xml:space="preserve">х-либо требований, в том числе </w:t>
      </w:r>
      <w:r w:rsidRPr="00F1410A">
        <w:rPr>
          <w:rFonts w:ascii="Arial" w:hAnsi="Arial" w:cs="Arial"/>
          <w:sz w:val="24"/>
          <w:szCs w:val="24"/>
        </w:rPr>
        <w:t xml:space="preserve">без использования программного обеспечения, установка которого на технические </w:t>
      </w:r>
      <w:r w:rsidRPr="00F1410A">
        <w:rPr>
          <w:rFonts w:ascii="Arial" w:hAnsi="Arial" w:cs="Arial"/>
          <w:sz w:val="24"/>
          <w:szCs w:val="24"/>
        </w:rPr>
        <w:lastRenderedPageBreak/>
        <w:t xml:space="preserve">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3.15. Консультирование по вопросам предоставления Муниципальной услуги работниками Организации (ее структурных подразделений) осуществляется бесплатно.</w:t>
      </w:r>
    </w:p>
    <w:p w:rsidR="00C475D2" w:rsidRPr="00F1410A" w:rsidRDefault="00C475D2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1-"/>
        <w:rPr>
          <w:rFonts w:ascii="Arial" w:hAnsi="Arial" w:cs="Arial"/>
          <w:b w:val="0"/>
          <w:iCs w:val="0"/>
        </w:rPr>
      </w:pPr>
      <w:bookmarkStart w:id="22" w:name="_Toc437973280"/>
      <w:bookmarkStart w:id="23" w:name="_Toc438110021"/>
      <w:bookmarkStart w:id="24" w:name="_Toc40861752"/>
      <w:bookmarkStart w:id="25" w:name="_Toc28377935"/>
      <w:bookmarkStart w:id="26" w:name="_Toc510616993"/>
      <w:bookmarkStart w:id="27" w:name="_Toc438376225"/>
      <w:bookmarkStart w:id="28" w:name="_Hlk20900584"/>
      <w:r w:rsidRPr="00F1410A">
        <w:rPr>
          <w:rFonts w:ascii="Arial" w:hAnsi="Arial" w:cs="Arial"/>
          <w:b w:val="0"/>
          <w:iCs w:val="0"/>
        </w:rPr>
        <w:t>Стандарт предоставления Муниципальной услуги</w:t>
      </w:r>
      <w:bookmarkEnd w:id="22"/>
      <w:bookmarkEnd w:id="23"/>
      <w:bookmarkEnd w:id="24"/>
      <w:bookmarkEnd w:id="25"/>
      <w:bookmarkEnd w:id="26"/>
      <w:bookmarkEnd w:id="27"/>
    </w:p>
    <w:p w:rsidR="00C475D2" w:rsidRPr="00F1410A" w:rsidRDefault="00C475D2" w:rsidP="00F1410A">
      <w:pPr>
        <w:pStyle w:val="1-"/>
        <w:numPr>
          <w:ilvl w:val="0"/>
          <w:numId w:val="0"/>
        </w:numPr>
        <w:jc w:val="left"/>
        <w:rPr>
          <w:rFonts w:ascii="Arial" w:hAnsi="Arial" w:cs="Arial"/>
          <w:b w:val="0"/>
          <w:iCs w:val="0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29" w:name="_Toc438376226"/>
      <w:bookmarkStart w:id="30" w:name="_Toc28377936"/>
      <w:bookmarkStart w:id="31" w:name="_Toc438110022"/>
      <w:bookmarkStart w:id="32" w:name="_Toc437973281"/>
      <w:bookmarkStart w:id="33" w:name="_Toc40861753"/>
      <w:r w:rsidRPr="00F1410A">
        <w:rPr>
          <w:rFonts w:ascii="Arial" w:hAnsi="Arial" w:cs="Arial"/>
          <w:b w:val="0"/>
        </w:rPr>
        <w:t>4. Наименование Муниципальной услуги</w:t>
      </w:r>
      <w:bookmarkStart w:id="34" w:name="_Toc510616994"/>
      <w:bookmarkEnd w:id="29"/>
      <w:bookmarkEnd w:id="30"/>
      <w:bookmarkEnd w:id="31"/>
      <w:bookmarkEnd w:id="32"/>
      <w:bookmarkEnd w:id="33"/>
      <w:bookmarkEnd w:id="34"/>
    </w:p>
    <w:p w:rsidR="00C475D2" w:rsidRPr="00F1410A" w:rsidRDefault="00C475D2" w:rsidP="00F1410A">
      <w:pPr>
        <w:pStyle w:val="2-"/>
        <w:widowControl w:val="0"/>
        <w:rPr>
          <w:rFonts w:ascii="Arial" w:hAnsi="Arial" w:cs="Arial"/>
          <w:b w:val="0"/>
        </w:rPr>
      </w:pPr>
    </w:p>
    <w:bookmarkEnd w:id="28"/>
    <w:p w:rsidR="00C475D2" w:rsidRPr="00F1410A" w:rsidRDefault="00800BE0" w:rsidP="00F1410A">
      <w:pPr>
        <w:pStyle w:val="11"/>
        <w:widowControl w:val="0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4.1.  Муниципальная услуга «</w:t>
      </w:r>
      <w:r w:rsidRPr="00F1410A">
        <w:rPr>
          <w:rFonts w:ascii="Arial" w:hAnsi="Arial" w:cs="Arial"/>
          <w:sz w:val="24"/>
          <w:szCs w:val="24"/>
          <w:shd w:val="clear" w:color="auto" w:fill="FFFFFF"/>
        </w:rPr>
        <w:t xml:space="preserve">Прием в муниципальные образовательные организации </w:t>
      </w:r>
      <w:r w:rsidR="00BC2085" w:rsidRPr="00F1410A">
        <w:rPr>
          <w:rFonts w:ascii="Arial" w:hAnsi="Arial" w:cs="Arial"/>
          <w:sz w:val="24"/>
          <w:szCs w:val="24"/>
          <w:shd w:val="clear" w:color="auto" w:fill="FFFFFF"/>
        </w:rPr>
        <w:t>Одинцовского городского округа</w:t>
      </w:r>
      <w:r w:rsidR="00BC2085" w:rsidRPr="00F1410A">
        <w:rPr>
          <w:rFonts w:ascii="Arial" w:hAnsi="Arial" w:cs="Arial"/>
          <w:sz w:val="24"/>
          <w:szCs w:val="24"/>
        </w:rPr>
        <w:t xml:space="preserve"> </w:t>
      </w:r>
      <w:r w:rsidRPr="00F1410A">
        <w:rPr>
          <w:rFonts w:ascii="Arial" w:hAnsi="Arial" w:cs="Arial"/>
          <w:sz w:val="24"/>
          <w:szCs w:val="24"/>
          <w:shd w:val="clear" w:color="auto" w:fill="FFFFFF"/>
        </w:rPr>
        <w:t>Московской области, реализующие дополнительные общеобразовательные программы</w:t>
      </w:r>
      <w:r w:rsidRPr="00F1410A">
        <w:rPr>
          <w:rFonts w:ascii="Arial" w:hAnsi="Arial" w:cs="Arial"/>
          <w:sz w:val="24"/>
          <w:szCs w:val="24"/>
        </w:rPr>
        <w:t>».</w:t>
      </w:r>
    </w:p>
    <w:p w:rsidR="00C475D2" w:rsidRPr="00F1410A" w:rsidRDefault="00C475D2" w:rsidP="00F1410A">
      <w:pPr>
        <w:pStyle w:val="11"/>
        <w:numPr>
          <w:ilvl w:val="0"/>
          <w:numId w:val="0"/>
        </w:numPr>
        <w:spacing w:line="240" w:lineRule="auto"/>
        <w:ind w:left="709"/>
        <w:rPr>
          <w:rFonts w:ascii="Arial" w:hAnsi="Arial" w:cs="Arial"/>
          <w:spacing w:val="-1"/>
          <w:sz w:val="24"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35" w:name="_Hlk20900602"/>
      <w:bookmarkStart w:id="36" w:name="_Toc28377937"/>
      <w:bookmarkStart w:id="37" w:name="_Toc510616995"/>
      <w:bookmarkStart w:id="38" w:name="_Toc40861754"/>
      <w:bookmarkStart w:id="39" w:name="_Toc437973283"/>
      <w:bookmarkStart w:id="40" w:name="_Toc438110024"/>
      <w:bookmarkStart w:id="41" w:name="_Toc438376228"/>
      <w:r w:rsidRPr="00F1410A">
        <w:rPr>
          <w:rFonts w:ascii="Arial" w:hAnsi="Arial" w:cs="Arial"/>
          <w:b w:val="0"/>
        </w:rPr>
        <w:t xml:space="preserve">5. Наименование организации, предоставляющей </w:t>
      </w:r>
      <w:bookmarkEnd w:id="35"/>
      <w:bookmarkEnd w:id="36"/>
      <w:bookmarkEnd w:id="37"/>
      <w:r w:rsidRPr="00F1410A">
        <w:rPr>
          <w:rFonts w:ascii="Arial" w:hAnsi="Arial" w:cs="Arial"/>
          <w:b w:val="0"/>
        </w:rPr>
        <w:t>Муниципальную услугу</w:t>
      </w:r>
      <w:bookmarkEnd w:id="38"/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  <w:highlight w:val="yellow"/>
        </w:rPr>
      </w:pPr>
      <w:r w:rsidRPr="00F1410A">
        <w:rPr>
          <w:rFonts w:ascii="Arial" w:hAnsi="Arial" w:cs="Arial"/>
          <w:sz w:val="24"/>
          <w:szCs w:val="24"/>
        </w:rPr>
        <w:t>5.1. Организациями, ответственными за предос</w:t>
      </w:r>
      <w:r w:rsidR="007777C2" w:rsidRPr="00F1410A">
        <w:rPr>
          <w:rFonts w:ascii="Arial" w:hAnsi="Arial" w:cs="Arial"/>
          <w:sz w:val="24"/>
          <w:szCs w:val="24"/>
        </w:rPr>
        <w:t>тавление Муниципальной услуги</w:t>
      </w:r>
      <w:r w:rsidR="007110F7" w:rsidRPr="00F1410A">
        <w:rPr>
          <w:rFonts w:ascii="Arial" w:hAnsi="Arial" w:cs="Arial"/>
          <w:sz w:val="24"/>
          <w:szCs w:val="24"/>
        </w:rPr>
        <w:t xml:space="preserve"> </w:t>
      </w:r>
      <w:r w:rsidRPr="00F1410A">
        <w:rPr>
          <w:rFonts w:ascii="Arial" w:hAnsi="Arial" w:cs="Arial"/>
          <w:sz w:val="24"/>
          <w:szCs w:val="24"/>
        </w:rPr>
        <w:t xml:space="preserve">в Одинцовском городском округе, являются </w:t>
      </w:r>
      <w:r w:rsidR="007110F7" w:rsidRPr="00F1410A">
        <w:rPr>
          <w:rFonts w:ascii="Arial" w:hAnsi="Arial" w:cs="Arial"/>
          <w:sz w:val="24"/>
          <w:szCs w:val="24"/>
        </w:rPr>
        <w:t xml:space="preserve">муниципальные </w:t>
      </w:r>
      <w:r w:rsidRPr="00F1410A">
        <w:rPr>
          <w:rFonts w:ascii="Arial" w:hAnsi="Arial" w:cs="Arial"/>
          <w:sz w:val="24"/>
          <w:szCs w:val="24"/>
        </w:rPr>
        <w:t>общеобразовательные учреждения</w:t>
      </w:r>
      <w:r w:rsidR="00E139BC" w:rsidRPr="00F1410A">
        <w:rPr>
          <w:rFonts w:ascii="Arial" w:hAnsi="Arial" w:cs="Arial"/>
          <w:sz w:val="24"/>
          <w:szCs w:val="24"/>
        </w:rPr>
        <w:t xml:space="preserve"> и учреждения дополнительного образования.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5.2. Организация обеспечивает предоставление Муниципальной усл</w:t>
      </w:r>
      <w:r w:rsidR="007110F7" w:rsidRPr="00F1410A">
        <w:rPr>
          <w:rFonts w:ascii="Arial" w:hAnsi="Arial" w:cs="Arial"/>
          <w:sz w:val="24"/>
          <w:szCs w:val="24"/>
        </w:rPr>
        <w:t xml:space="preserve">уги </w:t>
      </w:r>
      <w:r w:rsidRPr="00F1410A">
        <w:rPr>
          <w:rFonts w:ascii="Arial" w:hAnsi="Arial" w:cs="Arial"/>
          <w:sz w:val="24"/>
          <w:szCs w:val="24"/>
        </w:rPr>
        <w:t>в электронной форме посредством РПГУ, а также в иных формах, предусмотренных законодательством Российской Федерации, по в</w:t>
      </w:r>
      <w:r w:rsidR="007110F7" w:rsidRPr="00F1410A">
        <w:rPr>
          <w:rFonts w:ascii="Arial" w:hAnsi="Arial" w:cs="Arial"/>
          <w:sz w:val="24"/>
          <w:szCs w:val="24"/>
        </w:rPr>
        <w:t xml:space="preserve">ыбору Заявителя в соответствии </w:t>
      </w:r>
      <w:r w:rsidRPr="00F1410A">
        <w:rPr>
          <w:rFonts w:ascii="Arial" w:hAnsi="Arial" w:cs="Arial"/>
          <w:sz w:val="24"/>
          <w:szCs w:val="24"/>
        </w:rPr>
        <w:t>с Федеральным законом от 27.07.2010 № 210-ФЗ «Об организации предоставления государственных и муниципальных услуг».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5.3. </w:t>
      </w:r>
      <w:r w:rsidRPr="00F1410A">
        <w:rPr>
          <w:rFonts w:ascii="Arial" w:eastAsia="Arial Unicode MS" w:hAnsi="Arial" w:cs="Arial"/>
          <w:sz w:val="24"/>
          <w:szCs w:val="24"/>
          <w:lang w:eastAsia="ru-RU"/>
        </w:rPr>
        <w:t xml:space="preserve">Предоставление бесплатного доступа к РПГУ для подачи запросов, документов, информации, необходимых для получения Муниципальной услуги в электронной форме </w:t>
      </w:r>
      <w:r w:rsidRPr="00F1410A">
        <w:rPr>
          <w:rFonts w:ascii="Arial" w:hAnsi="Arial" w:cs="Arial"/>
          <w:sz w:val="24"/>
          <w:szCs w:val="24"/>
        </w:rPr>
        <w:t xml:space="preserve">осуществляется в любом МФЦ в пределах территории Московской области по выбору Заявителя независимо от его места жительства или места пребывания. 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5.4. Непосредственное предоставление </w:t>
      </w:r>
      <w:r w:rsidRPr="00F1410A">
        <w:rPr>
          <w:rFonts w:ascii="Arial" w:eastAsia="Times New Roman" w:hAnsi="Arial" w:cs="Arial"/>
          <w:sz w:val="24"/>
          <w:szCs w:val="24"/>
          <w:lang w:eastAsia="ar-SA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 xml:space="preserve"> осуществляет Организация.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5.5. В целях предоставления Муниципальной услуги</w:t>
      </w:r>
      <w:r w:rsidRPr="00F1410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1410A">
        <w:rPr>
          <w:rFonts w:ascii="Arial" w:hAnsi="Arial" w:cs="Arial"/>
          <w:sz w:val="24"/>
          <w:szCs w:val="24"/>
        </w:rPr>
        <w:t>Организация взаимодействует с: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5.5.1. Управлением образования Админи</w:t>
      </w:r>
      <w:r w:rsidR="00E139BC" w:rsidRPr="00F1410A">
        <w:rPr>
          <w:rFonts w:ascii="Arial" w:hAnsi="Arial" w:cs="Arial"/>
          <w:sz w:val="24"/>
          <w:szCs w:val="24"/>
        </w:rPr>
        <w:t>страции Одинцовского городского округа Московской</w:t>
      </w:r>
      <w:r w:rsidRPr="00F1410A">
        <w:rPr>
          <w:rFonts w:ascii="Arial" w:hAnsi="Arial" w:cs="Arial"/>
          <w:sz w:val="24"/>
          <w:szCs w:val="24"/>
        </w:rPr>
        <w:t xml:space="preserve"> области, осуществляющим управление в сфере образования.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5.5.2. Комитетом по культуре Администрации Одинцовского городского </w:t>
      </w:r>
      <w:r w:rsidR="00E139BC" w:rsidRPr="00F1410A">
        <w:rPr>
          <w:rFonts w:ascii="Arial" w:hAnsi="Arial" w:cs="Arial"/>
          <w:sz w:val="24"/>
          <w:szCs w:val="24"/>
        </w:rPr>
        <w:t>округа Московской</w:t>
      </w:r>
      <w:r w:rsidRPr="00F1410A">
        <w:rPr>
          <w:rFonts w:ascii="Arial" w:hAnsi="Arial" w:cs="Arial"/>
          <w:sz w:val="24"/>
          <w:szCs w:val="24"/>
        </w:rPr>
        <w:t xml:space="preserve"> области, осуществляющим управление в сфере культуры.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5.5.3. Комитетом физической культуры и спорта Администрации </w:t>
      </w:r>
      <w:r w:rsidR="00E139BC" w:rsidRPr="00F1410A">
        <w:rPr>
          <w:rFonts w:ascii="Arial" w:hAnsi="Arial" w:cs="Arial"/>
          <w:sz w:val="24"/>
          <w:szCs w:val="24"/>
        </w:rPr>
        <w:t xml:space="preserve">Одинцовского городского округа </w:t>
      </w:r>
      <w:r w:rsidRPr="00F1410A">
        <w:rPr>
          <w:rFonts w:ascii="Arial" w:hAnsi="Arial" w:cs="Arial"/>
          <w:sz w:val="24"/>
          <w:szCs w:val="24"/>
        </w:rPr>
        <w:t>Московской области, осуществляющим управление в сфере физической культуры и спорта.</w:t>
      </w:r>
    </w:p>
    <w:p w:rsidR="006D692D" w:rsidRPr="00F1410A" w:rsidRDefault="006D692D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42" w:name="_Toc28377938"/>
      <w:bookmarkStart w:id="43" w:name="_Toc40861755"/>
      <w:bookmarkStart w:id="44" w:name="_Toc437973285"/>
      <w:bookmarkStart w:id="45" w:name="_Toc438110026"/>
      <w:bookmarkStart w:id="46" w:name="_Toc438376230"/>
      <w:bookmarkStart w:id="47" w:name="_Toc510616996"/>
      <w:bookmarkStart w:id="48" w:name="_Hlk20900617"/>
      <w:r w:rsidRPr="00F1410A">
        <w:rPr>
          <w:rFonts w:ascii="Arial" w:hAnsi="Arial" w:cs="Arial"/>
          <w:b w:val="0"/>
        </w:rPr>
        <w:t>6. Результат предоставления Муниципальной услуги</w:t>
      </w:r>
      <w:bookmarkEnd w:id="42"/>
      <w:bookmarkEnd w:id="43"/>
      <w:r w:rsidRPr="00F1410A">
        <w:rPr>
          <w:rFonts w:ascii="Arial" w:hAnsi="Arial" w:cs="Arial"/>
          <w:b w:val="0"/>
        </w:rPr>
        <w:t xml:space="preserve"> </w:t>
      </w:r>
      <w:bookmarkEnd w:id="44"/>
      <w:bookmarkEnd w:id="45"/>
      <w:bookmarkEnd w:id="46"/>
      <w:bookmarkEnd w:id="47"/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bookmarkEnd w:id="48"/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6.1. Результатом предоставления Муниципальной услуги является:</w:t>
      </w:r>
    </w:p>
    <w:p w:rsidR="00C475D2" w:rsidRPr="00F1410A" w:rsidRDefault="00800BE0" w:rsidP="00F1410A">
      <w:pPr>
        <w:pStyle w:val="1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6.1.1. решение о предоставлении Муниципальной услуги в виде выписки из приказа руководителя Организации о приеме (зачислении) кандидата на обучение в Организацию (далее – выписка из приказа о зачислении), которое оформляется в соответствии с Приложением 1 к настоящему Административному регламенту;</w:t>
      </w:r>
    </w:p>
    <w:p w:rsidR="00C475D2" w:rsidRPr="00F1410A" w:rsidRDefault="00800BE0" w:rsidP="00F1410A">
      <w:pPr>
        <w:pStyle w:val="1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6.1.2. решение об отказе в предоставлении Муниципальной услуги, при наличии оснований для отказа в предоставлении Муниципальной услуги, указанных в подразделе 13 настоящего Административного регламента, которое оформляется в соответствии с Приложением 2 к настоящему Административному регламенту.</w:t>
      </w:r>
    </w:p>
    <w:p w:rsidR="00C475D2" w:rsidRPr="00F1410A" w:rsidRDefault="00800BE0" w:rsidP="00F1410A">
      <w:pPr>
        <w:pStyle w:val="1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lastRenderedPageBreak/>
        <w:t xml:space="preserve">6.2. Результат предоставления Муниципальной услуги независимо от принятого решения оформляется в виде электронного документа, подписанного усиленной квалифицированной электронной подписью (далее – ЭП) работника Организации, который направляется Заявителю в Личный кабинет на РПГУ в день подписания результата. </w:t>
      </w:r>
    </w:p>
    <w:p w:rsidR="00C475D2" w:rsidRPr="00F1410A" w:rsidRDefault="00800BE0" w:rsidP="00F1410A">
      <w:pPr>
        <w:pStyle w:val="1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6.2.1. Решение о предоставлении Муниципальной услуги направляется Заявителю в Личный кабинет на РПГУ после осуществления сверки оригиналов документов, необходимых для предоставления Муниципальной услуги, с данными, указанными в Запросе, которая осуществляе</w:t>
      </w:r>
      <w:r w:rsidR="007110F7" w:rsidRPr="00F1410A">
        <w:rPr>
          <w:rFonts w:ascii="Arial" w:hAnsi="Arial" w:cs="Arial"/>
          <w:sz w:val="24"/>
          <w:szCs w:val="24"/>
        </w:rPr>
        <w:t>тся:</w:t>
      </w:r>
    </w:p>
    <w:p w:rsidR="00C475D2" w:rsidRPr="00F1410A" w:rsidRDefault="00800BE0" w:rsidP="00F1410A">
      <w:pPr>
        <w:pStyle w:val="1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6.2.1.1. при необходимости проведения вступительных (приемных) испытаний – в день вступительных (приемных) испытаний;</w:t>
      </w:r>
    </w:p>
    <w:p w:rsidR="00C475D2" w:rsidRPr="00F1410A" w:rsidRDefault="00800BE0" w:rsidP="00F1410A">
      <w:pPr>
        <w:pStyle w:val="111"/>
        <w:widowControl w:val="0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6.2.1.2. при отсутствии необходимости проведения вступительных (приемных) испытаний – в день подписания договора об образовании на обучение по дополнительным общеобразовательным программам</w:t>
      </w:r>
      <w:r w:rsidRPr="00F1410A">
        <w:rPr>
          <w:rFonts w:ascii="Arial" w:hAnsi="Arial" w:cs="Arial"/>
          <w:sz w:val="24"/>
          <w:szCs w:val="24"/>
        </w:rPr>
        <w:tab/>
        <w:t>или договора об образовании на обучение по дополнительным общеразвивающим программам в рамках системы ПФДО (далее соответственно – договор ДО, договор ПФ).</w:t>
      </w:r>
    </w:p>
    <w:p w:rsidR="00C475D2" w:rsidRPr="00F1410A" w:rsidRDefault="00800BE0" w:rsidP="00F1410A">
      <w:pPr>
        <w:pStyle w:val="111"/>
        <w:widowControl w:val="0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bookmarkStart w:id="49" w:name="_Toc463206274"/>
      <w:bookmarkStart w:id="50" w:name="_Toc463206273"/>
      <w:bookmarkStart w:id="51" w:name="_Toc463207570"/>
      <w:bookmarkStart w:id="52" w:name="_Toc463207571"/>
      <w:bookmarkEnd w:id="49"/>
      <w:bookmarkEnd w:id="50"/>
      <w:bookmarkEnd w:id="51"/>
      <w:bookmarkEnd w:id="52"/>
      <w:r w:rsidRPr="00F1410A">
        <w:rPr>
          <w:rFonts w:ascii="Arial" w:hAnsi="Arial" w:cs="Arial"/>
          <w:sz w:val="24"/>
          <w:szCs w:val="24"/>
        </w:rPr>
        <w:t xml:space="preserve">6.3. Сведения о предоставлении Муниципальной услуги с приложением электронного образа результата предоставления Муниципальной услуги в течение 1 (Одного) рабочего дня подлежат обязательному размещению в ВИС. </w:t>
      </w:r>
    </w:p>
    <w:p w:rsidR="00C475D2" w:rsidRPr="00F1410A" w:rsidRDefault="00800BE0" w:rsidP="00F1410A">
      <w:pPr>
        <w:pStyle w:val="1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6.4. Уведомление о принятом решении, независимо от результата предоставления Муниципальной услуги, направляется в Личный кабинет Заявителя на РПГУ. </w:t>
      </w:r>
    </w:p>
    <w:p w:rsidR="00C475D2" w:rsidRPr="00F1410A" w:rsidRDefault="00C475D2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53" w:name="_Toc438110037"/>
      <w:bookmarkStart w:id="54" w:name="_Toc438376242"/>
      <w:bookmarkStart w:id="55" w:name="_Toc28377939"/>
      <w:bookmarkStart w:id="56" w:name="_Toc40861756"/>
      <w:bookmarkStart w:id="57" w:name="_Toc510616997"/>
      <w:r w:rsidRPr="00F1410A">
        <w:rPr>
          <w:rFonts w:ascii="Arial" w:hAnsi="Arial" w:cs="Arial"/>
          <w:b w:val="0"/>
        </w:rPr>
        <w:t xml:space="preserve">7. </w:t>
      </w:r>
      <w:bookmarkStart w:id="58" w:name="_Hlk20900628"/>
      <w:r w:rsidRPr="00F1410A">
        <w:rPr>
          <w:rFonts w:ascii="Arial" w:hAnsi="Arial" w:cs="Arial"/>
          <w:b w:val="0"/>
        </w:rPr>
        <w:t xml:space="preserve">Срок и порядок регистрации </w:t>
      </w:r>
      <w:bookmarkEnd w:id="53"/>
      <w:bookmarkEnd w:id="54"/>
      <w:r w:rsidRPr="00F1410A">
        <w:rPr>
          <w:rFonts w:ascii="Arial" w:hAnsi="Arial" w:cs="Arial"/>
          <w:b w:val="0"/>
        </w:rPr>
        <w:t>Запроса Заявителя о предоставлении Муниципальной услуги, в том числе в электронной форме</w:t>
      </w:r>
      <w:bookmarkEnd w:id="55"/>
      <w:bookmarkEnd w:id="56"/>
      <w:bookmarkEnd w:id="57"/>
      <w:bookmarkEnd w:id="58"/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bookmarkStart w:id="59" w:name="_Toc438376232"/>
      <w:bookmarkStart w:id="60" w:name="_Toc438110028"/>
      <w:bookmarkStart w:id="61" w:name="_Toc437973287"/>
      <w:bookmarkEnd w:id="39"/>
      <w:bookmarkEnd w:id="40"/>
      <w:bookmarkEnd w:id="41"/>
      <w:r w:rsidRPr="00F1410A">
        <w:rPr>
          <w:rFonts w:ascii="Arial" w:hAnsi="Arial" w:cs="Arial"/>
          <w:sz w:val="24"/>
          <w:szCs w:val="24"/>
        </w:rPr>
        <w:t xml:space="preserve">7.1. Запрос о предоставлении Муниципальной услуги, поданный в электронной форме посредством РПГУ до 16:00 рабочего дня, регистрируется в Организации в день его подачи. Запрос, поданный посредством РПГУ после 16:00 рабочего дня либо в нерабочий день, регистрируется в Организации на следующий рабочий день. 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7.2. Запрос, поданный в иных формах, предусмотренных законодательством Российской Федерации, регистрируется в Организации в порядке, установленном </w:t>
      </w:r>
      <w:r w:rsidR="009D22C3" w:rsidRPr="00F1410A">
        <w:rPr>
          <w:rFonts w:ascii="Arial" w:hAnsi="Arial" w:cs="Arial"/>
          <w:sz w:val="24"/>
          <w:szCs w:val="24"/>
        </w:rPr>
        <w:t>приказом</w:t>
      </w:r>
      <w:r w:rsidRPr="00F1410A">
        <w:rPr>
          <w:rFonts w:ascii="Arial" w:hAnsi="Arial" w:cs="Arial"/>
          <w:sz w:val="24"/>
          <w:szCs w:val="24"/>
        </w:rPr>
        <w:t xml:space="preserve"> Организации.</w:t>
      </w:r>
    </w:p>
    <w:p w:rsidR="00C475D2" w:rsidRPr="00F1410A" w:rsidRDefault="00C475D2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62" w:name="_Toc510616998"/>
      <w:bookmarkStart w:id="63" w:name="_Toc40861757"/>
      <w:bookmarkStart w:id="64" w:name="_Toc28377940"/>
      <w:bookmarkStart w:id="65" w:name="_Hlk20900646"/>
      <w:r w:rsidRPr="00F1410A">
        <w:rPr>
          <w:rFonts w:ascii="Arial" w:hAnsi="Arial" w:cs="Arial"/>
          <w:b w:val="0"/>
        </w:rPr>
        <w:t>8. Срок предоставления Муниципальной услуги</w:t>
      </w:r>
      <w:bookmarkEnd w:id="59"/>
      <w:bookmarkEnd w:id="60"/>
      <w:bookmarkEnd w:id="61"/>
      <w:bookmarkEnd w:id="62"/>
      <w:bookmarkEnd w:id="63"/>
      <w:bookmarkEnd w:id="64"/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bookmarkEnd w:id="65"/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8.1. Срок предоставления Муниципальной услуги: 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8.1.1. при необходимости проведения вступительных (приемных) испытаний составляет не более 45 (Сорока пяти) рабочих дней со дня регистрации Запроса о предоставлении Муниципальной услуги в Организации;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8.1.2. при отсутствии необходимости проведения вступительных (приемных) испытаний составляет не более 7 (Семи) рабочих дней со дня регистрации Запроса о предоставлении Муниципальной услуги в Организации.</w:t>
      </w:r>
    </w:p>
    <w:p w:rsidR="00C475D2" w:rsidRPr="00F1410A" w:rsidRDefault="00800BE0" w:rsidP="00F1410A">
      <w:pPr>
        <w:pStyle w:val="1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8.2. В случае наличия оснований для отказа в предоставлении Муниципальной услуги, соответствующий результат направляется Заявителю: </w:t>
      </w:r>
    </w:p>
    <w:p w:rsidR="00C475D2" w:rsidRPr="00F1410A" w:rsidRDefault="00800BE0" w:rsidP="00F1410A">
      <w:pPr>
        <w:pStyle w:val="1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8.2.1. при необходимости проведения вступительных (приемных) испытаний – в срок не более 45 (Сорока пяти) рабочих дней со дня регистрации Запроса о предоставлении Муниципальной услуги в Организации;</w:t>
      </w:r>
    </w:p>
    <w:p w:rsidR="00C475D2" w:rsidRPr="00F1410A" w:rsidRDefault="00800BE0" w:rsidP="00F1410A">
      <w:pPr>
        <w:pStyle w:val="1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 8.2.2. при отсутствии необходимости проведения вступительных (приемных) испытаний – в срок не более 7 (Семи) рабочих дней со дня регистрации Запроса о предоставлении Муниципальной услуги в Организации.</w:t>
      </w:r>
    </w:p>
    <w:p w:rsidR="00C475D2" w:rsidRPr="00F1410A" w:rsidRDefault="00800BE0" w:rsidP="00F1410A">
      <w:pPr>
        <w:pStyle w:val="11"/>
        <w:numPr>
          <w:ilvl w:val="1"/>
          <w:numId w:val="8"/>
        </w:numPr>
        <w:spacing w:line="240" w:lineRule="auto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Периоды обращения за предоставлением Муниципальной услуги: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8.3.1. Муниципальная услуга предоставляется Организациями в области культуры и спорта по дополнительным общеобразовательным программам в период: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lastRenderedPageBreak/>
        <w:t>а) основного набора с 15 апреля по 15 июня текущего года;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б) дополнительного набора с 20 августа по 30 сентября текущего года. 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8.3.2. Муниципальная услуга предоставляется Организациями, осуществляющими обучение по дополнительным общеразвивающим программам, в период: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а) основного набора с 15 августа по 30 сентября текущего года;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б) дополнительного набора с 01 октября по 31 октября текущего года. 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Организация, осуществляющая обучение по дополнительным общеразвивающим программам, ежегодно на текущий учебный год устанавливает периоды основного и дополнительного набора в соответствии с настоящим Административным регламентом. </w:t>
      </w:r>
      <w:r w:rsidR="001F2204" w:rsidRPr="00F1410A">
        <w:rPr>
          <w:rFonts w:ascii="Arial" w:hAnsi="Arial" w:cs="Arial"/>
          <w:sz w:val="24"/>
          <w:szCs w:val="24"/>
        </w:rPr>
        <w:t xml:space="preserve">При наличии свободных мест прием </w:t>
      </w:r>
      <w:r w:rsidRPr="00F1410A">
        <w:rPr>
          <w:rFonts w:ascii="Arial" w:hAnsi="Arial" w:cs="Arial"/>
          <w:sz w:val="24"/>
          <w:szCs w:val="24"/>
        </w:rPr>
        <w:t xml:space="preserve">в Организацию </w:t>
      </w:r>
      <w:r w:rsidR="001F2204" w:rsidRPr="00F1410A">
        <w:rPr>
          <w:rFonts w:ascii="Arial" w:hAnsi="Arial" w:cs="Arial"/>
          <w:sz w:val="24"/>
          <w:szCs w:val="24"/>
        </w:rPr>
        <w:t>продолжается</w:t>
      </w:r>
      <w:r w:rsidRPr="00F1410A">
        <w:rPr>
          <w:rFonts w:ascii="Arial" w:hAnsi="Arial" w:cs="Arial"/>
          <w:sz w:val="24"/>
          <w:szCs w:val="24"/>
        </w:rPr>
        <w:t xml:space="preserve"> в течение учебного года. 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8.3.3. Муниципальная услуга предоставляется Организациями, включенными в систему ПФДО, в период с 1 января по 15 ноября текущего года.</w:t>
      </w:r>
    </w:p>
    <w:p w:rsidR="00C475D2" w:rsidRPr="00F1410A" w:rsidRDefault="00C475D2" w:rsidP="00F1410A">
      <w:pPr>
        <w:pStyle w:val="111"/>
        <w:numPr>
          <w:ilvl w:val="0"/>
          <w:numId w:val="0"/>
        </w:numPr>
        <w:spacing w:line="240" w:lineRule="auto"/>
        <w:ind w:left="709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66" w:name="_Toc463207573"/>
      <w:bookmarkStart w:id="67" w:name="_Toc463520461"/>
      <w:bookmarkStart w:id="68" w:name="_Toc463206277"/>
      <w:bookmarkStart w:id="69" w:name="_Toc463520462"/>
      <w:bookmarkStart w:id="70" w:name="_Toc463206276"/>
      <w:bookmarkStart w:id="71" w:name="_Toc463207574"/>
      <w:bookmarkStart w:id="72" w:name="_Toc28377941"/>
      <w:bookmarkStart w:id="73" w:name="_Toc40861758"/>
      <w:bookmarkStart w:id="74" w:name="_Hlk20900670"/>
      <w:bookmarkStart w:id="75" w:name="_Toc437973288"/>
      <w:bookmarkStart w:id="76" w:name="_Toc438110029"/>
      <w:bookmarkStart w:id="77" w:name="_Ref440654930"/>
      <w:bookmarkStart w:id="78" w:name="_Ref440654944"/>
      <w:bookmarkStart w:id="79" w:name="_Ref440654937"/>
      <w:bookmarkStart w:id="80" w:name="_Ref440654922"/>
      <w:bookmarkStart w:id="81" w:name="_Toc438376233"/>
      <w:bookmarkStart w:id="82" w:name="_Ref440654952"/>
      <w:bookmarkEnd w:id="66"/>
      <w:bookmarkEnd w:id="67"/>
      <w:bookmarkEnd w:id="68"/>
      <w:bookmarkEnd w:id="69"/>
      <w:bookmarkEnd w:id="70"/>
      <w:bookmarkEnd w:id="71"/>
      <w:r w:rsidRPr="00F1410A">
        <w:rPr>
          <w:rFonts w:ascii="Arial" w:hAnsi="Arial" w:cs="Arial"/>
          <w:b w:val="0"/>
        </w:rPr>
        <w:t xml:space="preserve">9. </w:t>
      </w:r>
      <w:bookmarkStart w:id="83" w:name="_Toc510616999"/>
      <w:r w:rsidRPr="00F1410A">
        <w:rPr>
          <w:rFonts w:ascii="Arial" w:hAnsi="Arial" w:cs="Arial"/>
          <w:b w:val="0"/>
        </w:rPr>
        <w:t xml:space="preserve">Нормативные правовые акты, регулирующие </w:t>
      </w:r>
      <w:bookmarkEnd w:id="72"/>
      <w:bookmarkEnd w:id="83"/>
      <w:r w:rsidRPr="00F1410A">
        <w:rPr>
          <w:rFonts w:ascii="Arial" w:hAnsi="Arial" w:cs="Arial"/>
          <w:b w:val="0"/>
        </w:rPr>
        <w:t>предоставление Муниципальной услуги</w:t>
      </w:r>
      <w:bookmarkEnd w:id="73"/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bookmarkEnd w:id="74"/>
    <w:p w:rsidR="00C475D2" w:rsidRPr="00F1410A" w:rsidRDefault="00800BE0" w:rsidP="00F1410A">
      <w:pPr>
        <w:pStyle w:val="11"/>
        <w:numPr>
          <w:ilvl w:val="1"/>
          <w:numId w:val="9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Актуальный перечень нормативных правовых актов, регулирующих предоставление </w:t>
      </w:r>
      <w:r w:rsidRPr="00F1410A">
        <w:rPr>
          <w:rFonts w:ascii="Arial" w:hAnsi="Arial" w:cs="Arial"/>
          <w:sz w:val="24"/>
          <w:szCs w:val="24"/>
          <w:lang w:eastAsia="ar-SA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 xml:space="preserve"> (с указанием их реквизитов и источников официального опубликования), размещен на официальном сайте </w:t>
      </w:r>
      <w:r w:rsidRPr="00F1410A">
        <w:rPr>
          <w:rFonts w:ascii="Arial" w:hAnsi="Arial" w:cs="Arial"/>
          <w:sz w:val="24"/>
          <w:szCs w:val="24"/>
          <w:lang w:eastAsia="ar-SA"/>
        </w:rPr>
        <w:t>Организации,</w:t>
      </w:r>
      <w:r w:rsidRPr="00F1410A">
        <w:rPr>
          <w:rFonts w:ascii="Arial" w:hAnsi="Arial" w:cs="Arial"/>
          <w:sz w:val="24"/>
          <w:szCs w:val="24"/>
        </w:rPr>
        <w:t xml:space="preserve"> а также в соответствующем разделе РПГУ.</w:t>
      </w:r>
    </w:p>
    <w:p w:rsidR="00C475D2" w:rsidRPr="00F1410A" w:rsidRDefault="00800BE0" w:rsidP="00F1410A">
      <w:pPr>
        <w:pStyle w:val="11"/>
        <w:numPr>
          <w:ilvl w:val="1"/>
          <w:numId w:val="9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Перечень нормативных правовых актов, регулирующих предоставление </w:t>
      </w:r>
      <w:r w:rsidRPr="00F1410A">
        <w:rPr>
          <w:rFonts w:ascii="Arial" w:hAnsi="Arial" w:cs="Arial"/>
          <w:sz w:val="24"/>
          <w:szCs w:val="24"/>
          <w:lang w:eastAsia="ar-SA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>, указан в Приложении 3 к настоящему Административному регламенту.</w:t>
      </w:r>
    </w:p>
    <w:p w:rsidR="00C475D2" w:rsidRPr="00F1410A" w:rsidRDefault="00C475D2" w:rsidP="00F1410A">
      <w:pPr>
        <w:pStyle w:val="11"/>
        <w:numPr>
          <w:ilvl w:val="0"/>
          <w:numId w:val="0"/>
        </w:numPr>
        <w:spacing w:line="240" w:lineRule="auto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84" w:name="_Toc28377942"/>
      <w:bookmarkStart w:id="85" w:name="_Toc40861759"/>
      <w:bookmarkStart w:id="86" w:name="_Hlk20900693"/>
      <w:bookmarkEnd w:id="75"/>
      <w:bookmarkEnd w:id="76"/>
      <w:bookmarkEnd w:id="77"/>
      <w:bookmarkEnd w:id="78"/>
      <w:bookmarkEnd w:id="79"/>
      <w:bookmarkEnd w:id="80"/>
      <w:bookmarkEnd w:id="81"/>
      <w:bookmarkEnd w:id="82"/>
      <w:r w:rsidRPr="00F1410A">
        <w:rPr>
          <w:rFonts w:ascii="Arial" w:hAnsi="Arial" w:cs="Arial"/>
          <w:b w:val="0"/>
        </w:rPr>
        <w:t xml:space="preserve">10. </w:t>
      </w:r>
      <w:bookmarkStart w:id="87" w:name="_Toc510617000"/>
      <w:r w:rsidRPr="00F1410A">
        <w:rPr>
          <w:rFonts w:ascii="Arial" w:hAnsi="Arial" w:cs="Arial"/>
          <w:b w:val="0"/>
        </w:rPr>
        <w:t>Исчерпывающий перечень документов, необходимых для предоставления Муниципальной услуги, подлежащих представлению Заявителем</w:t>
      </w:r>
      <w:bookmarkEnd w:id="84"/>
      <w:bookmarkEnd w:id="85"/>
      <w:bookmarkEnd w:id="87"/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bookmarkEnd w:id="86"/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10.1. Перечень документов, необходимых для предоставления Муниципальной услуги, подлежащих представлению Заявителем, независимо от категории и основания для обращения </w:t>
      </w:r>
      <w:r w:rsidRPr="00F1410A">
        <w:rPr>
          <w:rFonts w:ascii="Arial" w:hAnsi="Arial" w:cs="Arial"/>
          <w:sz w:val="24"/>
          <w:szCs w:val="24"/>
        </w:rPr>
        <w:br/>
        <w:t>за предоставлением Муниципальной услуги: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10.1.1. Запрос о предоставлении Муниципальн</w:t>
      </w:r>
      <w:r w:rsidR="008A3706" w:rsidRPr="00F1410A">
        <w:rPr>
          <w:rFonts w:ascii="Arial" w:hAnsi="Arial" w:cs="Arial"/>
          <w:sz w:val="24"/>
          <w:szCs w:val="24"/>
        </w:rPr>
        <w:t>ой услуги по форме, приведенной</w:t>
      </w:r>
      <w:r w:rsidRPr="00F1410A">
        <w:rPr>
          <w:rFonts w:ascii="Arial" w:hAnsi="Arial" w:cs="Arial"/>
          <w:sz w:val="24"/>
          <w:szCs w:val="24"/>
        </w:rPr>
        <w:t xml:space="preserve"> в Приложении 4 к настоящему Административному регламенту (далее – Запрос);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10.1.2. документ, удостоверяющий личность Заявителя;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10.1.3. документ, удостоверяющий личность представителя Заявителя, в случае обращения за предоставлением Муниципальной услуги представителя Заявителя;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10.1.4. документ, подтверждающий полномочия представителя Заявителя, в случае обращения за предоставлением Муниципальной услуги представителя Заявителя; 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10.1.5. документы об отсутствии медицинских противопоказаний для занятий отдельными видами искусства, физической культурой и спортом;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10.1.6. копия свидетельства о рождении кандидата на обучение или копия паспорта кандидата на обучение (при наличии).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10.2. Описание требований к документам и форм</w:t>
      </w:r>
      <w:r w:rsidR="008A3706" w:rsidRPr="00F1410A">
        <w:rPr>
          <w:rFonts w:ascii="Arial" w:hAnsi="Arial" w:cs="Arial"/>
          <w:sz w:val="24"/>
          <w:szCs w:val="24"/>
        </w:rPr>
        <w:t xml:space="preserve">ам представления в зависимости </w:t>
      </w:r>
      <w:r w:rsidRPr="00F1410A">
        <w:rPr>
          <w:rFonts w:ascii="Arial" w:hAnsi="Arial" w:cs="Arial"/>
          <w:sz w:val="24"/>
          <w:szCs w:val="24"/>
        </w:rPr>
        <w:t>от способа обращения приведено в Приложении 5 к настоящему Административному регламенту.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bookmarkStart w:id="88" w:name="_Hlk32196831"/>
      <w:r w:rsidRPr="00F1410A">
        <w:rPr>
          <w:rFonts w:ascii="Arial" w:hAnsi="Arial" w:cs="Arial"/>
          <w:sz w:val="24"/>
          <w:szCs w:val="24"/>
        </w:rPr>
        <w:t>10.3. В случае, если для предоставления Муниципальной услуги необходима обработка персональных данных лица, не являющегося Зая</w:t>
      </w:r>
      <w:r w:rsidR="008A3706" w:rsidRPr="00F1410A">
        <w:rPr>
          <w:rFonts w:ascii="Arial" w:hAnsi="Arial" w:cs="Arial"/>
          <w:sz w:val="24"/>
          <w:szCs w:val="24"/>
        </w:rPr>
        <w:t xml:space="preserve">вителем, и если в соответствии </w:t>
      </w:r>
      <w:r w:rsidRPr="00F1410A">
        <w:rPr>
          <w:rFonts w:ascii="Arial" w:hAnsi="Arial" w:cs="Arial"/>
          <w:sz w:val="24"/>
          <w:szCs w:val="24"/>
        </w:rPr>
        <w:t xml:space="preserve">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</w:t>
      </w:r>
      <w:r w:rsidRPr="00F1410A">
        <w:rPr>
          <w:rFonts w:ascii="Arial" w:hAnsi="Arial" w:cs="Arial"/>
          <w:color w:val="000000"/>
          <w:sz w:val="24"/>
          <w:szCs w:val="24"/>
        </w:rPr>
        <w:t xml:space="preserve">Документы, подтверждающие </w:t>
      </w:r>
      <w:r w:rsidRPr="00F1410A">
        <w:rPr>
          <w:rFonts w:ascii="Arial" w:hAnsi="Arial" w:cs="Arial"/>
          <w:color w:val="000000"/>
          <w:sz w:val="24"/>
          <w:szCs w:val="24"/>
        </w:rPr>
        <w:lastRenderedPageBreak/>
        <w:t>получение согласия, могут</w:t>
      </w:r>
      <w:r w:rsidR="008A3706" w:rsidRPr="00F1410A">
        <w:rPr>
          <w:rFonts w:ascii="Arial" w:hAnsi="Arial" w:cs="Arial"/>
          <w:color w:val="000000"/>
          <w:sz w:val="24"/>
          <w:szCs w:val="24"/>
        </w:rPr>
        <w:t xml:space="preserve"> быть представлены в том числе </w:t>
      </w:r>
      <w:r w:rsidRPr="00F1410A">
        <w:rPr>
          <w:rFonts w:ascii="Arial" w:hAnsi="Arial" w:cs="Arial"/>
          <w:color w:val="000000"/>
          <w:sz w:val="24"/>
          <w:szCs w:val="24"/>
        </w:rPr>
        <w:t>в форме электронного документа.</w:t>
      </w:r>
    </w:p>
    <w:bookmarkEnd w:id="88"/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10.4.  Организации запрещено требовать у Заявителя:</w:t>
      </w:r>
    </w:p>
    <w:p w:rsidR="00C475D2" w:rsidRPr="00F1410A" w:rsidRDefault="00800BE0" w:rsidP="00F1410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10.</w:t>
      </w:r>
      <w:r w:rsidRPr="00F1410A">
        <w:rPr>
          <w:rFonts w:ascii="Arial" w:hAnsi="Arial" w:cs="Arial"/>
          <w:bCs/>
          <w:sz w:val="24"/>
          <w:szCs w:val="24"/>
        </w:rPr>
        <w:t>4</w:t>
      </w:r>
      <w:r w:rsidRPr="00F1410A">
        <w:rPr>
          <w:rFonts w:ascii="Arial" w:hAnsi="Arial" w:cs="Arial"/>
          <w:sz w:val="24"/>
          <w:szCs w:val="24"/>
        </w:rPr>
        <w:t xml:space="preserve">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Московской области, настоящим Административным регламентом для предоставления </w:t>
      </w:r>
      <w:r w:rsidRPr="00F1410A">
        <w:rPr>
          <w:rFonts w:ascii="Arial" w:hAnsi="Arial" w:cs="Arial"/>
          <w:bCs/>
          <w:sz w:val="24"/>
          <w:szCs w:val="24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>;</w:t>
      </w:r>
    </w:p>
    <w:p w:rsidR="00C475D2" w:rsidRPr="00F1410A" w:rsidRDefault="00800BE0" w:rsidP="00F1410A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10.</w:t>
      </w:r>
      <w:r w:rsidRPr="00F1410A">
        <w:rPr>
          <w:rFonts w:ascii="Arial" w:hAnsi="Arial" w:cs="Arial"/>
          <w:bCs/>
          <w:sz w:val="24"/>
          <w:szCs w:val="24"/>
        </w:rPr>
        <w:t>4</w:t>
      </w:r>
      <w:r w:rsidRPr="00F1410A">
        <w:rPr>
          <w:rFonts w:ascii="Arial" w:hAnsi="Arial" w:cs="Arial"/>
          <w:sz w:val="24"/>
          <w:szCs w:val="24"/>
        </w:rPr>
        <w:t xml:space="preserve">.2. </w:t>
      </w:r>
      <w:r w:rsidRPr="00F1410A">
        <w:rPr>
          <w:rFonts w:ascii="Arial" w:hAnsi="Arial" w:cs="Arial"/>
          <w:color w:val="000000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Организации, органов, предоставляющих муниципальные услуги, иных государственных органов, органов местного самоуправления либо подведомственных государственн</w:t>
      </w:r>
      <w:r w:rsidR="008A3706" w:rsidRPr="00F1410A">
        <w:rPr>
          <w:rFonts w:ascii="Arial" w:hAnsi="Arial" w:cs="Arial"/>
          <w:color w:val="000000"/>
          <w:sz w:val="24"/>
          <w:szCs w:val="24"/>
        </w:rPr>
        <w:t xml:space="preserve">ым органам </w:t>
      </w:r>
      <w:r w:rsidRPr="00F1410A">
        <w:rPr>
          <w:rFonts w:ascii="Arial" w:hAnsi="Arial" w:cs="Arial"/>
          <w:color w:val="000000"/>
          <w:sz w:val="24"/>
          <w:szCs w:val="24"/>
        </w:rPr>
        <w:t xml:space="preserve">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Московской области, настоящим Административным регламентом за исключением документов, включенных в определенный </w:t>
      </w:r>
      <w:hyperlink r:id="rId15" w:history="1">
        <w:r w:rsidRPr="00F1410A">
          <w:rPr>
            <w:rStyle w:val="aff9"/>
            <w:rFonts w:ascii="Arial" w:hAnsi="Arial" w:cs="Arial"/>
            <w:color w:val="000000"/>
            <w:sz w:val="24"/>
            <w:szCs w:val="24"/>
            <w:u w:val="none"/>
          </w:rPr>
          <w:t>частью 6</w:t>
        </w:r>
      </w:hyperlink>
      <w:r w:rsidRPr="00F1410A">
        <w:rPr>
          <w:rFonts w:ascii="Arial" w:hAnsi="Arial" w:cs="Arial"/>
          <w:color w:val="000000"/>
          <w:sz w:val="24"/>
          <w:szCs w:val="24"/>
        </w:rPr>
        <w:t xml:space="preserve"> статьи 7 Федерального закона от 27.07.2010 № 210-ФЗ «Об организации предоставления государственных и муниципальных услуг» перечень документов. (Заявитель вправе представить указанные документы и информацию в Организацию по собственной инициативе);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10.</w:t>
      </w:r>
      <w:r w:rsidRPr="00F1410A">
        <w:rPr>
          <w:rFonts w:ascii="Arial" w:hAnsi="Arial" w:cs="Arial"/>
          <w:bCs/>
          <w:sz w:val="24"/>
          <w:szCs w:val="24"/>
        </w:rPr>
        <w:t>4</w:t>
      </w:r>
      <w:r w:rsidRPr="00F1410A">
        <w:rPr>
          <w:rFonts w:ascii="Arial" w:hAnsi="Arial" w:cs="Arial"/>
          <w:sz w:val="24"/>
          <w:szCs w:val="24"/>
        </w:rPr>
        <w:t xml:space="preserve">.3. </w:t>
      </w:r>
      <w:r w:rsidRPr="00F1410A">
        <w:rPr>
          <w:rFonts w:ascii="Arial" w:hAnsi="Arial" w:cs="Arial"/>
          <w:color w:val="000000"/>
          <w:sz w:val="24"/>
          <w:szCs w:val="24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подразделе 15 настоящего Административного регламента;</w:t>
      </w:r>
    </w:p>
    <w:p w:rsidR="00C475D2" w:rsidRPr="00F1410A" w:rsidRDefault="00800BE0" w:rsidP="00F1410A">
      <w:pPr>
        <w:pStyle w:val="affff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10.</w:t>
      </w:r>
      <w:r w:rsidRPr="00F1410A">
        <w:rPr>
          <w:rFonts w:ascii="Arial" w:hAnsi="Arial" w:cs="Arial"/>
          <w:bCs/>
          <w:sz w:val="24"/>
          <w:szCs w:val="24"/>
        </w:rPr>
        <w:t>4</w:t>
      </w:r>
      <w:r w:rsidRPr="00F1410A">
        <w:rPr>
          <w:rFonts w:ascii="Arial" w:hAnsi="Arial" w:cs="Arial"/>
          <w:sz w:val="24"/>
          <w:szCs w:val="24"/>
        </w:rPr>
        <w:t xml:space="preserve">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F1410A">
        <w:rPr>
          <w:rFonts w:ascii="Arial" w:hAnsi="Arial" w:cs="Arial"/>
          <w:bCs/>
          <w:sz w:val="24"/>
          <w:szCs w:val="24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 xml:space="preserve">, либо в предоставлении </w:t>
      </w:r>
      <w:r w:rsidRPr="00F1410A">
        <w:rPr>
          <w:rFonts w:ascii="Arial" w:hAnsi="Arial" w:cs="Arial"/>
          <w:bCs/>
          <w:sz w:val="24"/>
          <w:szCs w:val="24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>, за исключением следующих случаев: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а) изменение требований нормативных правовых актов, касающихся предоставления </w:t>
      </w:r>
      <w:r w:rsidRPr="00F1410A">
        <w:rPr>
          <w:rFonts w:ascii="Arial" w:hAnsi="Arial" w:cs="Arial"/>
          <w:bCs/>
          <w:sz w:val="24"/>
          <w:szCs w:val="24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>, после первоначальной подачи Запроса;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б) наличие ошибок в Запросе и документах, поданных Заявителем после первоначального отказа в приеме документов, необходимых для предоставления </w:t>
      </w:r>
      <w:r w:rsidRPr="00F1410A">
        <w:rPr>
          <w:rFonts w:ascii="Arial" w:hAnsi="Arial" w:cs="Arial"/>
          <w:bCs/>
          <w:sz w:val="24"/>
          <w:szCs w:val="24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 xml:space="preserve">, либо в предоставлении </w:t>
      </w:r>
      <w:r w:rsidRPr="00F1410A">
        <w:rPr>
          <w:rFonts w:ascii="Arial" w:hAnsi="Arial" w:cs="Arial"/>
          <w:bCs/>
          <w:sz w:val="24"/>
          <w:szCs w:val="24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 xml:space="preserve"> и не включенных в представленный ранее комплект документов, необходимых для предоставления </w:t>
      </w:r>
      <w:r w:rsidRPr="00F1410A">
        <w:rPr>
          <w:rFonts w:ascii="Arial" w:hAnsi="Arial" w:cs="Arial"/>
          <w:bCs/>
          <w:sz w:val="24"/>
          <w:szCs w:val="24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>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Pr="00F1410A">
        <w:rPr>
          <w:rFonts w:ascii="Arial" w:hAnsi="Arial" w:cs="Arial"/>
          <w:bCs/>
          <w:sz w:val="24"/>
          <w:szCs w:val="24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 xml:space="preserve">, либо в предоставлении </w:t>
      </w:r>
      <w:r w:rsidRPr="00F1410A">
        <w:rPr>
          <w:rFonts w:ascii="Arial" w:hAnsi="Arial" w:cs="Arial"/>
          <w:bCs/>
          <w:sz w:val="24"/>
          <w:szCs w:val="24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>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работника </w:t>
      </w:r>
      <w:r w:rsidRPr="00F1410A">
        <w:rPr>
          <w:rFonts w:ascii="Arial" w:hAnsi="Arial" w:cs="Arial"/>
          <w:bCs/>
          <w:sz w:val="24"/>
          <w:szCs w:val="24"/>
        </w:rPr>
        <w:t>Организации</w:t>
      </w:r>
      <w:r w:rsidRPr="00F1410A">
        <w:rPr>
          <w:rFonts w:ascii="Arial" w:hAnsi="Arial" w:cs="Arial"/>
          <w:sz w:val="24"/>
          <w:szCs w:val="24"/>
        </w:rPr>
        <w:t xml:space="preserve"> при первоначальном отказе в приеме документов, необходимых для предоставления </w:t>
      </w:r>
      <w:r w:rsidRPr="00F1410A">
        <w:rPr>
          <w:rFonts w:ascii="Arial" w:hAnsi="Arial" w:cs="Arial"/>
          <w:bCs/>
          <w:sz w:val="24"/>
          <w:szCs w:val="24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 xml:space="preserve">, либо в предоставлении </w:t>
      </w:r>
      <w:r w:rsidRPr="00F1410A">
        <w:rPr>
          <w:rFonts w:ascii="Arial" w:hAnsi="Arial" w:cs="Arial"/>
          <w:bCs/>
          <w:sz w:val="24"/>
          <w:szCs w:val="24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 xml:space="preserve">, о чем в письменном виде за подписью руководителя </w:t>
      </w:r>
      <w:r w:rsidRPr="00F1410A">
        <w:rPr>
          <w:rFonts w:ascii="Arial" w:hAnsi="Arial" w:cs="Arial"/>
          <w:bCs/>
          <w:sz w:val="24"/>
          <w:szCs w:val="24"/>
        </w:rPr>
        <w:t>Организации</w:t>
      </w:r>
      <w:r w:rsidRPr="00F1410A">
        <w:rPr>
          <w:rFonts w:ascii="Arial" w:hAnsi="Arial" w:cs="Arial"/>
          <w:sz w:val="24"/>
          <w:szCs w:val="24"/>
        </w:rPr>
        <w:t xml:space="preserve"> при первоначальном отказе в приеме документов, необходимых для предоставления </w:t>
      </w:r>
      <w:r w:rsidRPr="00F1410A">
        <w:rPr>
          <w:rFonts w:ascii="Arial" w:hAnsi="Arial" w:cs="Arial"/>
          <w:bCs/>
          <w:sz w:val="24"/>
          <w:szCs w:val="24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>, уведомляется Заявитель, а также приносятся извинения за доставленные неудобства.</w:t>
      </w:r>
    </w:p>
    <w:p w:rsidR="00C475D2" w:rsidRPr="00F1410A" w:rsidRDefault="00800BE0" w:rsidP="00F1410A">
      <w:pPr>
        <w:pStyle w:val="ad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10.</w:t>
      </w:r>
      <w:r w:rsidRPr="00F1410A">
        <w:rPr>
          <w:rFonts w:ascii="Arial" w:hAnsi="Arial" w:cs="Arial"/>
          <w:bCs/>
          <w:sz w:val="24"/>
          <w:szCs w:val="24"/>
        </w:rPr>
        <w:t>5</w:t>
      </w:r>
      <w:r w:rsidRPr="00F1410A">
        <w:rPr>
          <w:rFonts w:ascii="Arial" w:hAnsi="Arial" w:cs="Arial"/>
          <w:sz w:val="24"/>
          <w:szCs w:val="24"/>
        </w:rPr>
        <w:t xml:space="preserve">. </w:t>
      </w:r>
      <w:r w:rsidRPr="00F1410A">
        <w:rPr>
          <w:rFonts w:ascii="Arial" w:hAnsi="Arial" w:cs="Arial"/>
          <w:color w:val="000000"/>
          <w:sz w:val="24"/>
          <w:szCs w:val="24"/>
        </w:rPr>
        <w:t>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:rsidR="00C475D2" w:rsidRPr="00F1410A" w:rsidRDefault="00C475D2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89" w:name="_Toc28377943"/>
      <w:bookmarkStart w:id="90" w:name="_Toc40861760"/>
      <w:bookmarkStart w:id="91" w:name="_Hlk20900705"/>
      <w:r w:rsidRPr="00F1410A">
        <w:rPr>
          <w:rFonts w:ascii="Arial" w:hAnsi="Arial" w:cs="Arial"/>
          <w:b w:val="0"/>
        </w:rPr>
        <w:t xml:space="preserve">11. </w:t>
      </w:r>
      <w:bookmarkStart w:id="92" w:name="_Toc438110030"/>
      <w:bookmarkStart w:id="93" w:name="_Toc510617001"/>
      <w:bookmarkStart w:id="94" w:name="_Toc437973289"/>
      <w:bookmarkStart w:id="95" w:name="_Toc438376234"/>
      <w:r w:rsidRPr="00F1410A">
        <w:rPr>
          <w:rFonts w:ascii="Arial" w:hAnsi="Arial" w:cs="Arial"/>
          <w:b w:val="0"/>
        </w:rPr>
        <w:t>Исчерпывающий перечень документов, необходимых для предоставления Муниципальной услуги, которые находятся в распоряжении органов власти, органов местного самоуправления или организаций</w:t>
      </w:r>
      <w:bookmarkEnd w:id="89"/>
      <w:bookmarkEnd w:id="90"/>
      <w:bookmarkEnd w:id="92"/>
      <w:bookmarkEnd w:id="93"/>
      <w:bookmarkEnd w:id="94"/>
      <w:bookmarkEnd w:id="95"/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800BE0" w:rsidP="00F1410A">
      <w:pPr>
        <w:pStyle w:val="11"/>
        <w:widowControl w:val="0"/>
        <w:numPr>
          <w:ilvl w:val="1"/>
          <w:numId w:val="10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bookmarkStart w:id="96" w:name="_Ref438363884"/>
      <w:bookmarkEnd w:id="91"/>
      <w:r w:rsidRPr="00F1410A">
        <w:rPr>
          <w:rFonts w:ascii="Arial" w:hAnsi="Arial" w:cs="Arial"/>
          <w:sz w:val="24"/>
          <w:szCs w:val="24"/>
        </w:rPr>
        <w:t>Организация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услуги, которые находятся в распоряжении органов власти, органов местного самоуправления или организаций, запрашивает: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11.1.1. в случае, предусмотренном подпунктом 6.1.1. настоящего Административного регламента, у Администрации </w:t>
      </w:r>
      <w:bookmarkEnd w:id="96"/>
      <w:r w:rsidRPr="00F1410A">
        <w:rPr>
          <w:rFonts w:ascii="Arial" w:hAnsi="Arial" w:cs="Arial"/>
          <w:sz w:val="24"/>
          <w:szCs w:val="24"/>
        </w:rPr>
        <w:t xml:space="preserve">данные сертификата дополнительного образования, выданного ранее кандидату на обучение по дополнительным общеразвивающим программам. </w:t>
      </w:r>
    </w:p>
    <w:p w:rsidR="00C475D2" w:rsidRPr="00F1410A" w:rsidRDefault="00800BE0" w:rsidP="00F1410A">
      <w:pPr>
        <w:pStyle w:val="11"/>
        <w:numPr>
          <w:ilvl w:val="1"/>
          <w:numId w:val="10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Непредставление (несвоевременное представление) органами государственной власти,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Муниципальной услуги. 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11.3. Должностное лицо и (или) работник указанных в пункте 11.2 настоящего Административного регламента органов и организаций, не представившие (несвоевременно представившие) запрошенные и находящиеся в их распоряжении документ 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  <w:bookmarkStart w:id="97" w:name="_Toc510617002"/>
      <w:bookmarkStart w:id="98" w:name="_Toc437973293"/>
      <w:bookmarkStart w:id="99" w:name="_Toc438376239"/>
      <w:bookmarkStart w:id="100" w:name="_Toc438110034"/>
      <w:bookmarkStart w:id="101" w:name="_Toc437973291"/>
      <w:bookmarkStart w:id="102" w:name="_Toc438376236"/>
      <w:bookmarkStart w:id="103" w:name="_Toc438110032"/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11.4. Документы, указанные в пункте </w:t>
      </w:r>
      <w:r w:rsidRPr="00F1410A">
        <w:rPr>
          <w:rFonts w:ascii="Arial" w:hAnsi="Arial" w:cs="Arial"/>
          <w:sz w:val="24"/>
          <w:szCs w:val="24"/>
        </w:rPr>
        <w:fldChar w:fldCharType="begin"/>
      </w:r>
      <w:r w:rsidRPr="00F1410A">
        <w:rPr>
          <w:rFonts w:ascii="Arial" w:hAnsi="Arial" w:cs="Arial"/>
          <w:sz w:val="24"/>
          <w:szCs w:val="24"/>
        </w:rPr>
        <w:instrText xml:space="preserve"> REF _Ref438363884 \r \h  \* MERGEFORMAT </w:instrText>
      </w:r>
      <w:r w:rsidRPr="00F1410A">
        <w:rPr>
          <w:rFonts w:ascii="Arial" w:hAnsi="Arial" w:cs="Arial"/>
          <w:sz w:val="24"/>
          <w:szCs w:val="24"/>
        </w:rPr>
      </w:r>
      <w:r w:rsidRPr="00F1410A">
        <w:rPr>
          <w:rFonts w:ascii="Arial" w:hAnsi="Arial" w:cs="Arial"/>
          <w:sz w:val="24"/>
          <w:szCs w:val="24"/>
        </w:rPr>
        <w:fldChar w:fldCharType="separate"/>
      </w:r>
      <w:r w:rsidRPr="00F1410A">
        <w:rPr>
          <w:rFonts w:ascii="Arial" w:hAnsi="Arial" w:cs="Arial"/>
          <w:sz w:val="24"/>
          <w:szCs w:val="24"/>
        </w:rPr>
        <w:t>11.1</w:t>
      </w:r>
      <w:r w:rsidRPr="00F1410A">
        <w:rPr>
          <w:rFonts w:ascii="Arial" w:hAnsi="Arial" w:cs="Arial"/>
          <w:sz w:val="24"/>
          <w:szCs w:val="24"/>
        </w:rPr>
        <w:fldChar w:fldCharType="end"/>
      </w:r>
      <w:r w:rsidRPr="00F1410A">
        <w:rPr>
          <w:rFonts w:ascii="Arial" w:hAnsi="Arial" w:cs="Arial"/>
          <w:sz w:val="24"/>
          <w:szCs w:val="24"/>
        </w:rPr>
        <w:t xml:space="preserve">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C475D2" w:rsidRPr="00F1410A" w:rsidRDefault="00C475D2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104" w:name="_Toc28377944"/>
      <w:bookmarkStart w:id="105" w:name="_Toc40861761"/>
      <w:bookmarkStart w:id="106" w:name="_Hlk20900714"/>
      <w:r w:rsidRPr="00F1410A">
        <w:rPr>
          <w:rFonts w:ascii="Arial" w:hAnsi="Arial" w:cs="Arial"/>
          <w:b w:val="0"/>
        </w:rPr>
        <w:t>12. Исчерпывающий перечень оснований для отказа в приеме документов, необходимых для предоставления Муниципальной услуги</w:t>
      </w:r>
      <w:bookmarkEnd w:id="97"/>
      <w:bookmarkEnd w:id="98"/>
      <w:bookmarkEnd w:id="99"/>
      <w:bookmarkEnd w:id="100"/>
      <w:bookmarkEnd w:id="104"/>
      <w:bookmarkEnd w:id="105"/>
      <w:bookmarkEnd w:id="106"/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12.1. Основаниями для отказа в приеме документов, необходимых для предоставления </w:t>
      </w:r>
      <w:r w:rsidRPr="00F1410A">
        <w:rPr>
          <w:rFonts w:ascii="Arial" w:eastAsia="Times New Roman" w:hAnsi="Arial" w:cs="Arial"/>
          <w:sz w:val="24"/>
          <w:szCs w:val="24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 xml:space="preserve">, являются: </w:t>
      </w:r>
    </w:p>
    <w:p w:rsidR="00C475D2" w:rsidRPr="00F1410A" w:rsidRDefault="00800BE0" w:rsidP="00F1410A">
      <w:pPr>
        <w:pStyle w:val="111"/>
        <w:numPr>
          <w:ilvl w:val="2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12.1.1. обращение за предоставлением иной </w:t>
      </w:r>
      <w:r w:rsidRPr="00F1410A">
        <w:rPr>
          <w:rFonts w:ascii="Arial" w:eastAsia="Times New Roman" w:hAnsi="Arial" w:cs="Arial"/>
          <w:sz w:val="24"/>
          <w:szCs w:val="24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>;</w:t>
      </w:r>
    </w:p>
    <w:p w:rsidR="00C475D2" w:rsidRPr="00F1410A" w:rsidRDefault="00800BE0" w:rsidP="00F1410A">
      <w:pPr>
        <w:pStyle w:val="111"/>
        <w:numPr>
          <w:ilvl w:val="2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12.1.2. Заявителем представлен неполный комплект документов, необходимых для предоставления </w:t>
      </w:r>
      <w:r w:rsidRPr="00F1410A">
        <w:rPr>
          <w:rFonts w:ascii="Arial" w:eastAsia="Times New Roman" w:hAnsi="Arial" w:cs="Arial"/>
          <w:sz w:val="24"/>
          <w:szCs w:val="24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>;</w:t>
      </w:r>
    </w:p>
    <w:p w:rsidR="00C475D2" w:rsidRPr="00F1410A" w:rsidRDefault="00800BE0" w:rsidP="00F1410A">
      <w:pPr>
        <w:pStyle w:val="111"/>
        <w:numPr>
          <w:ilvl w:val="2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12.1.3. документы, необходимые для предоставления Муниципальной услуги, утратили силу;</w:t>
      </w:r>
    </w:p>
    <w:p w:rsidR="00C475D2" w:rsidRPr="00F1410A" w:rsidRDefault="00800BE0" w:rsidP="00F1410A">
      <w:pPr>
        <w:pStyle w:val="111"/>
        <w:numPr>
          <w:ilvl w:val="2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eastAsia="Times New Roman" w:hAnsi="Arial" w:cs="Arial"/>
          <w:sz w:val="24"/>
          <w:szCs w:val="24"/>
        </w:rPr>
        <w:t>12.1.4.</w:t>
      </w:r>
      <w:r w:rsidRPr="00F1410A">
        <w:rPr>
          <w:rFonts w:ascii="Arial" w:hAnsi="Arial" w:cs="Arial"/>
          <w:sz w:val="24"/>
          <w:szCs w:val="24"/>
        </w:rPr>
        <w:t xml:space="preserve"> 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C475D2" w:rsidRPr="00F1410A" w:rsidRDefault="00800BE0" w:rsidP="00F1410A">
      <w:pPr>
        <w:pStyle w:val="111"/>
        <w:numPr>
          <w:ilvl w:val="2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12.1.</w:t>
      </w:r>
      <w:r w:rsidRPr="00F1410A">
        <w:rPr>
          <w:rFonts w:ascii="Arial" w:eastAsia="Times New Roman" w:hAnsi="Arial" w:cs="Arial"/>
          <w:sz w:val="24"/>
          <w:szCs w:val="24"/>
        </w:rPr>
        <w:t>5</w:t>
      </w:r>
      <w:r w:rsidRPr="00F1410A">
        <w:rPr>
          <w:rFonts w:ascii="Arial" w:hAnsi="Arial" w:cs="Arial"/>
          <w:sz w:val="24"/>
          <w:szCs w:val="24"/>
        </w:rPr>
        <w:t xml:space="preserve">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Pr="00F1410A">
        <w:rPr>
          <w:rFonts w:ascii="Arial" w:eastAsia="Times New Roman" w:hAnsi="Arial" w:cs="Arial"/>
          <w:sz w:val="24"/>
          <w:szCs w:val="24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>;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12.1.6. некорректное заполнение обязательных полей в форме интерактивного Запроса на РПГУ (отсутствие заполнения, недостоверное, неполное либо неправильное, несоответствующее требованиям, установленным настоящим Административным регламентом</w:t>
      </w:r>
      <w:r w:rsidRPr="00F1410A">
        <w:rPr>
          <w:rFonts w:ascii="Arial" w:eastAsia="Times New Roman" w:hAnsi="Arial" w:cs="Arial"/>
          <w:sz w:val="24"/>
          <w:szCs w:val="24"/>
        </w:rPr>
        <w:t>);</w:t>
      </w:r>
    </w:p>
    <w:p w:rsidR="00C475D2" w:rsidRPr="00F1410A" w:rsidRDefault="00800BE0" w:rsidP="00F1410A">
      <w:pPr>
        <w:pStyle w:val="111"/>
        <w:numPr>
          <w:ilvl w:val="2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12.1.7. представление электронных образов документов посредством РПГУ</w:t>
      </w:r>
      <w:r w:rsidRPr="00F1410A">
        <w:rPr>
          <w:rFonts w:ascii="Arial" w:eastAsia="Times New Roman" w:hAnsi="Arial" w:cs="Arial"/>
          <w:sz w:val="24"/>
          <w:szCs w:val="24"/>
        </w:rPr>
        <w:t>,</w:t>
      </w:r>
      <w:r w:rsidRPr="00F1410A">
        <w:rPr>
          <w:rFonts w:ascii="Arial" w:hAnsi="Arial" w:cs="Arial"/>
          <w:sz w:val="24"/>
          <w:szCs w:val="24"/>
        </w:rPr>
        <w:t xml:space="preserve"> не позволяющих в полном объеме прочитать текст документа и (или) распознать реквизиты документа;</w:t>
      </w:r>
    </w:p>
    <w:p w:rsidR="00C475D2" w:rsidRPr="00F1410A" w:rsidRDefault="00800BE0" w:rsidP="00F1410A">
      <w:pPr>
        <w:pStyle w:val="111"/>
        <w:numPr>
          <w:ilvl w:val="2"/>
          <w:numId w:val="0"/>
        </w:numPr>
        <w:spacing w:line="240" w:lineRule="auto"/>
        <w:ind w:firstLine="709"/>
        <w:rPr>
          <w:rFonts w:ascii="Arial" w:eastAsia="Times New Roman" w:hAnsi="Arial" w:cs="Arial"/>
          <w:sz w:val="24"/>
          <w:szCs w:val="24"/>
        </w:rPr>
      </w:pPr>
      <w:r w:rsidRPr="00F1410A">
        <w:rPr>
          <w:rFonts w:ascii="Arial" w:eastAsia="Times New Roman" w:hAnsi="Arial" w:cs="Arial"/>
          <w:sz w:val="24"/>
          <w:szCs w:val="24"/>
        </w:rPr>
        <w:t>12.1.8.</w:t>
      </w:r>
      <w:r w:rsidRPr="00F1410A">
        <w:rPr>
          <w:rFonts w:ascii="Arial" w:hAnsi="Arial" w:cs="Arial"/>
          <w:sz w:val="24"/>
          <w:szCs w:val="24"/>
        </w:rPr>
        <w:t xml:space="preserve"> подача Запроса и иных документов в электронной форме, подписанных с использованием ЭП, не принадлежащей Заявителю или представителю Заявителя</w:t>
      </w:r>
      <w:r w:rsidRPr="00F1410A">
        <w:rPr>
          <w:rFonts w:ascii="Arial" w:eastAsia="Times New Roman" w:hAnsi="Arial" w:cs="Arial"/>
          <w:sz w:val="24"/>
          <w:szCs w:val="24"/>
        </w:rPr>
        <w:t>;</w:t>
      </w:r>
    </w:p>
    <w:p w:rsidR="00C475D2" w:rsidRPr="00F1410A" w:rsidRDefault="00800BE0" w:rsidP="00F1410A">
      <w:pPr>
        <w:pStyle w:val="111"/>
        <w:numPr>
          <w:ilvl w:val="2"/>
          <w:numId w:val="0"/>
        </w:numPr>
        <w:spacing w:line="240" w:lineRule="auto"/>
        <w:ind w:firstLine="709"/>
        <w:rPr>
          <w:rFonts w:ascii="Arial" w:eastAsia="Times New Roman" w:hAnsi="Arial" w:cs="Arial"/>
          <w:sz w:val="24"/>
          <w:szCs w:val="24"/>
        </w:rPr>
      </w:pPr>
      <w:r w:rsidRPr="00F1410A">
        <w:rPr>
          <w:rFonts w:ascii="Arial" w:eastAsia="Times New Roman" w:hAnsi="Arial" w:cs="Arial"/>
          <w:sz w:val="24"/>
          <w:szCs w:val="24"/>
        </w:rPr>
        <w:t>12.1.9. поступление Запроса, аналогичного ранее зарегистрированному Запросу, срок предоставления Муниципальной услуги по которому не истек на момент поступления такого Запроса.</w:t>
      </w:r>
    </w:p>
    <w:p w:rsidR="00C475D2" w:rsidRPr="00F1410A" w:rsidRDefault="00800BE0" w:rsidP="00F1410A">
      <w:pPr>
        <w:pStyle w:val="11"/>
        <w:widowControl w:val="0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12.2. При обращении через РПГУ решение об отказе в приеме документов, необходимых для предоставления </w:t>
      </w:r>
      <w:r w:rsidRPr="00F1410A">
        <w:rPr>
          <w:rFonts w:ascii="Arial" w:eastAsia="Times New Roman" w:hAnsi="Arial" w:cs="Arial"/>
          <w:sz w:val="24"/>
          <w:szCs w:val="24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 xml:space="preserve">, оформляется по форме, </w:t>
      </w:r>
      <w:r w:rsidRPr="00F1410A">
        <w:rPr>
          <w:rFonts w:ascii="Arial" w:hAnsi="Arial" w:cs="Arial"/>
          <w:sz w:val="24"/>
          <w:szCs w:val="24"/>
        </w:rPr>
        <w:lastRenderedPageBreak/>
        <w:t xml:space="preserve">приведенной в Приложении 6 к настоящему Административному регламенту, в виде электронного документа, подписанного усиленной квалифицированной ЭП работника </w:t>
      </w:r>
      <w:r w:rsidRPr="00F1410A">
        <w:rPr>
          <w:rFonts w:ascii="Arial" w:eastAsia="Times New Roman" w:hAnsi="Arial" w:cs="Arial"/>
          <w:sz w:val="24"/>
          <w:szCs w:val="24"/>
        </w:rPr>
        <w:t>Организации</w:t>
      </w:r>
      <w:r w:rsidRPr="00F1410A">
        <w:rPr>
          <w:rFonts w:ascii="Arial" w:hAnsi="Arial" w:cs="Arial"/>
          <w:sz w:val="24"/>
          <w:szCs w:val="24"/>
        </w:rPr>
        <w:t xml:space="preserve">, направляется в </w:t>
      </w:r>
      <w:r w:rsidRPr="00F1410A">
        <w:rPr>
          <w:rFonts w:ascii="Arial" w:eastAsia="Times New Roman" w:hAnsi="Arial" w:cs="Arial"/>
          <w:sz w:val="24"/>
          <w:szCs w:val="24"/>
        </w:rPr>
        <w:t>личный</w:t>
      </w:r>
      <w:r w:rsidRPr="00F1410A">
        <w:rPr>
          <w:rFonts w:ascii="Arial" w:hAnsi="Arial" w:cs="Arial"/>
          <w:sz w:val="24"/>
          <w:szCs w:val="24"/>
        </w:rPr>
        <w:t xml:space="preserve"> кабинет Заявителя на РПГУ не позднее первого рабочего дня, следующего за днем подачи Запроса.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12.3. Выдача решения об отказе в приеме документов, необходимых для предоставления Муниципальной услуги, в случае обращения Заявителя в </w:t>
      </w:r>
      <w:r w:rsidRPr="00F1410A">
        <w:rPr>
          <w:rFonts w:ascii="Arial" w:eastAsia="Times New Roman" w:hAnsi="Arial" w:cs="Arial"/>
          <w:sz w:val="24"/>
          <w:szCs w:val="24"/>
        </w:rPr>
        <w:t>Организацию</w:t>
      </w:r>
      <w:r w:rsidRPr="00F1410A">
        <w:rPr>
          <w:rFonts w:ascii="Arial" w:hAnsi="Arial" w:cs="Arial"/>
          <w:sz w:val="24"/>
          <w:szCs w:val="24"/>
        </w:rPr>
        <w:t xml:space="preserve"> в иных формах, предусмотренных законодательством Российской Федерации, устанавливается организационно-распорядительным актом </w:t>
      </w:r>
      <w:r w:rsidRPr="00F1410A">
        <w:rPr>
          <w:rFonts w:ascii="Arial" w:eastAsia="Times New Roman" w:hAnsi="Arial" w:cs="Arial"/>
          <w:sz w:val="24"/>
          <w:szCs w:val="24"/>
        </w:rPr>
        <w:t>Организации</w:t>
      </w:r>
      <w:r w:rsidRPr="00F1410A">
        <w:rPr>
          <w:rFonts w:ascii="Arial" w:hAnsi="Arial" w:cs="Arial"/>
          <w:sz w:val="24"/>
          <w:szCs w:val="24"/>
        </w:rPr>
        <w:t xml:space="preserve">, который размещается на сайте </w:t>
      </w:r>
      <w:r w:rsidRPr="00F1410A">
        <w:rPr>
          <w:rFonts w:ascii="Arial" w:eastAsia="Times New Roman" w:hAnsi="Arial" w:cs="Arial"/>
          <w:sz w:val="24"/>
          <w:szCs w:val="24"/>
        </w:rPr>
        <w:t>Организации</w:t>
      </w:r>
      <w:r w:rsidRPr="00F1410A">
        <w:rPr>
          <w:rFonts w:ascii="Arial" w:hAnsi="Arial" w:cs="Arial"/>
          <w:sz w:val="24"/>
          <w:szCs w:val="24"/>
        </w:rPr>
        <w:t>.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12.4. Отказ в приеме документов, необходимых для предоставления </w:t>
      </w:r>
      <w:r w:rsidRPr="00F1410A">
        <w:rPr>
          <w:rFonts w:ascii="Arial" w:eastAsia="Times New Roman" w:hAnsi="Arial" w:cs="Arial"/>
          <w:sz w:val="24"/>
          <w:szCs w:val="24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 xml:space="preserve">, не препятствует повторному обращению Заявителя в </w:t>
      </w:r>
      <w:r w:rsidRPr="00F1410A">
        <w:rPr>
          <w:rFonts w:ascii="Arial" w:eastAsia="Times New Roman" w:hAnsi="Arial" w:cs="Arial"/>
          <w:sz w:val="24"/>
          <w:szCs w:val="24"/>
        </w:rPr>
        <w:t>Организацию</w:t>
      </w:r>
      <w:r w:rsidRPr="00F1410A">
        <w:rPr>
          <w:rFonts w:ascii="Arial" w:hAnsi="Arial" w:cs="Arial"/>
          <w:sz w:val="24"/>
          <w:szCs w:val="24"/>
        </w:rPr>
        <w:t xml:space="preserve"> за предоставлением </w:t>
      </w:r>
      <w:r w:rsidRPr="00F1410A">
        <w:rPr>
          <w:rFonts w:ascii="Arial" w:eastAsia="Times New Roman" w:hAnsi="Arial" w:cs="Arial"/>
          <w:sz w:val="24"/>
          <w:szCs w:val="24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 xml:space="preserve">. </w:t>
      </w:r>
    </w:p>
    <w:p w:rsidR="00C475D2" w:rsidRPr="00F1410A" w:rsidRDefault="00C475D2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107" w:name="_Toc40861762"/>
      <w:bookmarkStart w:id="108" w:name="_Toc28377945"/>
      <w:bookmarkEnd w:id="101"/>
      <w:bookmarkEnd w:id="102"/>
      <w:bookmarkEnd w:id="103"/>
      <w:r w:rsidRPr="00F1410A">
        <w:rPr>
          <w:rFonts w:ascii="Arial" w:hAnsi="Arial" w:cs="Arial"/>
          <w:b w:val="0"/>
        </w:rPr>
        <w:t xml:space="preserve">13. </w:t>
      </w:r>
      <w:bookmarkStart w:id="109" w:name="_Toc510617003"/>
      <w:bookmarkStart w:id="110" w:name="_Hlk20900732"/>
      <w:r w:rsidRPr="00F1410A">
        <w:rPr>
          <w:rFonts w:ascii="Arial" w:hAnsi="Arial" w:cs="Arial"/>
          <w:b w:val="0"/>
        </w:rPr>
        <w:t>Исчерпывающий перечень оснований для приостановления или отказа</w:t>
      </w:r>
      <w:bookmarkEnd w:id="107"/>
      <w:r w:rsidRPr="00F1410A">
        <w:rPr>
          <w:rFonts w:ascii="Arial" w:hAnsi="Arial" w:cs="Arial"/>
          <w:b w:val="0"/>
        </w:rPr>
        <w:t xml:space="preserve"> </w:t>
      </w: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111" w:name="_Toc40861763"/>
      <w:r w:rsidRPr="00F1410A">
        <w:rPr>
          <w:rFonts w:ascii="Arial" w:hAnsi="Arial" w:cs="Arial"/>
          <w:b w:val="0"/>
        </w:rPr>
        <w:t>в предоставлении Муниципальной услуги</w:t>
      </w:r>
      <w:bookmarkEnd w:id="108"/>
      <w:bookmarkEnd w:id="111"/>
      <w:r w:rsidRPr="00F1410A">
        <w:rPr>
          <w:rFonts w:ascii="Arial" w:hAnsi="Arial" w:cs="Arial"/>
          <w:b w:val="0"/>
        </w:rPr>
        <w:t xml:space="preserve"> </w:t>
      </w:r>
      <w:bookmarkEnd w:id="109"/>
      <w:bookmarkEnd w:id="110"/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13.1. Основания для приостановления предоставления Муниципальной услуги отсутствуют.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13.2. Основаниями для отказа в предоставлении Муниципальной услуги являются:</w:t>
      </w:r>
    </w:p>
    <w:p w:rsidR="00C475D2" w:rsidRPr="00F1410A" w:rsidRDefault="00800BE0" w:rsidP="00F1410A">
      <w:pPr>
        <w:pStyle w:val="111"/>
        <w:numPr>
          <w:ilvl w:val="2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13.2.1. наличие противоречивых сведений в Запросе и приложенных к нему документах;</w:t>
      </w:r>
    </w:p>
    <w:p w:rsidR="00C475D2" w:rsidRPr="00F1410A" w:rsidRDefault="00800BE0" w:rsidP="00F1410A">
      <w:pPr>
        <w:pStyle w:val="111"/>
        <w:numPr>
          <w:ilvl w:val="2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13.2.2. несоответствие категории Заявителя кругу лиц, указанных в подразделе 2 настоящего Административного регламента;</w:t>
      </w:r>
    </w:p>
    <w:p w:rsidR="00C475D2" w:rsidRPr="00F1410A" w:rsidRDefault="00800BE0" w:rsidP="00F1410A">
      <w:pPr>
        <w:pStyle w:val="111"/>
        <w:numPr>
          <w:ilvl w:val="2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13.2.3. несоответствие документов, указанных в подразделе 10 настоящего Административного регламента, по форме или содержанию требованиям законодательства Российской Федерации;</w:t>
      </w:r>
    </w:p>
    <w:p w:rsidR="00C475D2" w:rsidRPr="00F1410A" w:rsidRDefault="00800BE0" w:rsidP="00F1410A">
      <w:pPr>
        <w:pStyle w:val="111"/>
        <w:numPr>
          <w:ilvl w:val="2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13.2.4. Запрос подан лицом, не имеющим полномочий представлять интересы Заявителя;</w:t>
      </w:r>
    </w:p>
    <w:p w:rsidR="00C475D2" w:rsidRPr="00F1410A" w:rsidRDefault="00800BE0" w:rsidP="00F1410A">
      <w:pPr>
        <w:pStyle w:val="111"/>
        <w:numPr>
          <w:ilvl w:val="2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13.2.5. отзыв Запроса по инициативе Заявителя;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13.2.6. наличие медицинских противопоказаний для освоения программ по отдельным видам искусства, физической культуры и спорта;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13.2.7. отсутствие свободных мест в Организации;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13.2.8. неявка в Организацию в течение 4 (Четырех) рабочих дней после получения уведомления о необходимости личного посещения для заключения договора об образовании; 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13.2.9. 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программе; 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13.2.10. неявка на прохождение вступительных (приемных) испытаний в Организацию; 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13.2.11. непредставление оригиналов документов, сведения о которых указаны Заявителем в электронной форме Запроса на РПГУ, в день проведения вступительных (приемных) испытаний в Организации либо в случае отсутствия необходимости проведения вступительных (приемных) испытаний в день подписания договора;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13.2.12. несоответствие оригиналов документов сведениям, указанным в электронной форме Запроса на РПГУ;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13.2.13. отрицательные результаты вступительных (приемных) испытаний;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13.2.14. недостоверность информации, которая содержится в документах, представленных Заявителем, данным, полученным в результате межведомственного информационного взаимодействия.</w:t>
      </w:r>
    </w:p>
    <w:p w:rsidR="00C475D2" w:rsidRPr="00F1410A" w:rsidRDefault="00800BE0" w:rsidP="00F1410A">
      <w:pPr>
        <w:pStyle w:val="11"/>
        <w:widowControl w:val="0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13.3. Заявитель вправе отказаться от получения Муниципальной услуги на </w:t>
      </w:r>
      <w:r w:rsidRPr="00F1410A">
        <w:rPr>
          <w:rFonts w:ascii="Arial" w:hAnsi="Arial" w:cs="Arial"/>
          <w:sz w:val="24"/>
          <w:szCs w:val="24"/>
        </w:rPr>
        <w:lastRenderedPageBreak/>
        <w:t>основании заявления, написанного в свободной форме, направив по адресу электронной почты или обратившись в Организацию, а также посредством РПГУ в Личном кабинете. На основании поступившего заявления об отказе от предоставления Муниципальной услуги работником Организации принимается решение об отказе в предоставлении Муниципальной услуги.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ВИС. Отказ от предоставления Муниципальной услуги не препятствует повторному обращению Заявителя в Организацию за предоставлением Муниципальной услуги.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13.4. Заявитель вправе повторно обратиться в Организацию с Запросом после устранения оснований, указанных в пункте 13.2 настоящего Административного регламента.</w:t>
      </w:r>
    </w:p>
    <w:p w:rsidR="00C475D2" w:rsidRPr="00F1410A" w:rsidRDefault="00C475D2" w:rsidP="00F1410A">
      <w:pPr>
        <w:pStyle w:val="111"/>
        <w:numPr>
          <w:ilvl w:val="2"/>
          <w:numId w:val="0"/>
        </w:numPr>
        <w:spacing w:line="240" w:lineRule="auto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112" w:name="_Toc439068368"/>
      <w:bookmarkStart w:id="113" w:name="_Toc439084272"/>
      <w:bookmarkStart w:id="114" w:name="_Toc439151286"/>
      <w:bookmarkStart w:id="115" w:name="_Toc439151364"/>
      <w:bookmarkStart w:id="116" w:name="_Toc439151950"/>
      <w:bookmarkStart w:id="117" w:name="_Toc439151441"/>
      <w:bookmarkStart w:id="118" w:name="_Toc438376235"/>
      <w:bookmarkStart w:id="119" w:name="_Toc438110031"/>
      <w:bookmarkStart w:id="120" w:name="_Toc437973290"/>
      <w:bookmarkStart w:id="121" w:name="_Hlk20900762"/>
      <w:bookmarkStart w:id="122" w:name="_Toc40861764"/>
      <w:bookmarkStart w:id="123" w:name="_Toc28377946"/>
      <w:bookmarkStart w:id="124" w:name="_Toc510617004"/>
      <w:bookmarkStart w:id="125" w:name="_Toc438110035"/>
      <w:bookmarkStart w:id="126" w:name="_Toc437973294"/>
      <w:bookmarkStart w:id="127" w:name="_Toc438376240"/>
      <w:bookmarkEnd w:id="112"/>
      <w:bookmarkEnd w:id="113"/>
      <w:bookmarkEnd w:id="114"/>
      <w:bookmarkEnd w:id="115"/>
      <w:bookmarkEnd w:id="116"/>
      <w:bookmarkEnd w:id="117"/>
      <w:r w:rsidRPr="00F1410A">
        <w:rPr>
          <w:rFonts w:ascii="Arial" w:hAnsi="Arial" w:cs="Arial"/>
          <w:b w:val="0"/>
        </w:rPr>
        <w:t>14. Порядок, размер и основания взимания государственной пошлины или иной платы, взимаемой за предоставление Муниципальной услуги</w:t>
      </w:r>
      <w:bookmarkEnd w:id="118"/>
      <w:bookmarkEnd w:id="119"/>
      <w:bookmarkEnd w:id="120"/>
      <w:bookmarkEnd w:id="121"/>
      <w:bookmarkEnd w:id="122"/>
      <w:bookmarkEnd w:id="123"/>
      <w:bookmarkEnd w:id="124"/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14.1. Муниципальная услуга предоставляется бесплатно.</w:t>
      </w:r>
    </w:p>
    <w:p w:rsidR="00C475D2" w:rsidRPr="00F1410A" w:rsidRDefault="00C475D2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128" w:name="_Toc510617005"/>
      <w:bookmarkStart w:id="129" w:name="_Toc40861765"/>
      <w:bookmarkStart w:id="130" w:name="_Toc28377947"/>
      <w:bookmarkStart w:id="131" w:name="_Hlk20900777"/>
      <w:r w:rsidRPr="00F1410A">
        <w:rPr>
          <w:rFonts w:ascii="Arial" w:hAnsi="Arial" w:cs="Arial"/>
          <w:b w:val="0"/>
        </w:rPr>
        <w:t>15. Перечень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получения, в том числе в электронной форме, порядок их предоставления, а также порядок, размер и основания взимания платы за предоставление таких услуг</w:t>
      </w:r>
      <w:bookmarkEnd w:id="128"/>
      <w:bookmarkEnd w:id="129"/>
      <w:bookmarkEnd w:id="130"/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bookmarkEnd w:id="131"/>
    <w:p w:rsidR="00C475D2" w:rsidRPr="00F1410A" w:rsidRDefault="00800BE0" w:rsidP="00F1410A">
      <w:pPr>
        <w:pStyle w:val="11"/>
        <w:numPr>
          <w:ilvl w:val="1"/>
          <w:numId w:val="11"/>
        </w:numPr>
        <w:spacing w:line="240" w:lineRule="auto"/>
        <w:ind w:left="0"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 Услуги, которые являются необходимыми и обязательными для предоставления Муниципальной услуги, отсутствуют. </w:t>
      </w:r>
    </w:p>
    <w:p w:rsidR="00C475D2" w:rsidRPr="00F1410A" w:rsidRDefault="00C475D2" w:rsidP="00F1410A">
      <w:pPr>
        <w:pStyle w:val="11"/>
        <w:numPr>
          <w:ilvl w:val="0"/>
          <w:numId w:val="0"/>
        </w:numPr>
        <w:spacing w:line="240" w:lineRule="auto"/>
        <w:ind w:left="709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132" w:name="_Toc510617006"/>
      <w:bookmarkStart w:id="133" w:name="_Toc28377948"/>
      <w:bookmarkStart w:id="134" w:name="_Toc40861766"/>
      <w:bookmarkStart w:id="135" w:name="_Hlk20900792"/>
      <w:r w:rsidRPr="00F1410A">
        <w:rPr>
          <w:rFonts w:ascii="Arial" w:hAnsi="Arial" w:cs="Arial"/>
          <w:b w:val="0"/>
        </w:rPr>
        <w:t>16. Способы предоставления Заявителем документов, необходимых для получения Муниципальной услуги</w:t>
      </w:r>
      <w:bookmarkEnd w:id="125"/>
      <w:bookmarkEnd w:id="126"/>
      <w:bookmarkEnd w:id="127"/>
      <w:bookmarkEnd w:id="132"/>
      <w:bookmarkEnd w:id="133"/>
      <w:bookmarkEnd w:id="134"/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bookmarkEnd w:id="135"/>
    <w:p w:rsidR="00C475D2" w:rsidRPr="00F1410A" w:rsidRDefault="00800BE0" w:rsidP="00F1410A">
      <w:pPr>
        <w:tabs>
          <w:tab w:val="left" w:pos="567"/>
          <w:tab w:val="left" w:pos="993"/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16.1. Организация обеспечивает предоставление </w:t>
      </w:r>
      <w:r w:rsidRPr="00F1410A">
        <w:rPr>
          <w:rFonts w:ascii="Arial" w:hAnsi="Arial" w:cs="Arial"/>
          <w:color w:val="00000A"/>
          <w:sz w:val="24"/>
          <w:szCs w:val="24"/>
        </w:rPr>
        <w:t xml:space="preserve">Муниципальной услуги посредством РПГУ, а также в иных формах по выбору Заявителя </w:t>
      </w:r>
      <w:bookmarkStart w:id="136" w:name="_Hlk22808488"/>
      <w:r w:rsidRPr="00F1410A">
        <w:rPr>
          <w:rFonts w:ascii="Arial" w:hAnsi="Arial" w:cs="Arial"/>
          <w:color w:val="00000A"/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услуг».</w:t>
      </w:r>
      <w:bookmarkEnd w:id="136"/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16.2. Обращение Заявителя посредством РПГУ</w:t>
      </w:r>
      <w:r w:rsidRPr="00F1410A">
        <w:rPr>
          <w:rFonts w:ascii="Arial" w:eastAsia="Times New Roman" w:hAnsi="Arial" w:cs="Arial"/>
          <w:sz w:val="24"/>
          <w:szCs w:val="24"/>
        </w:rPr>
        <w:t>.</w:t>
      </w:r>
    </w:p>
    <w:p w:rsidR="00C475D2" w:rsidRPr="00F1410A" w:rsidRDefault="00800BE0" w:rsidP="00F1410A">
      <w:pPr>
        <w:pStyle w:val="111"/>
        <w:numPr>
          <w:ilvl w:val="2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16.2.1. Для получения </w:t>
      </w:r>
      <w:r w:rsidRPr="00F1410A">
        <w:rPr>
          <w:rFonts w:ascii="Arial" w:eastAsia="Times New Roman" w:hAnsi="Arial" w:cs="Arial"/>
          <w:sz w:val="24"/>
          <w:szCs w:val="24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 xml:space="preserve"> Заявитель авторизуется на РПГУ посредством подтвержденной учетной записи в ЕСИА, затем заполняет Запрос в электронном виде с использованием специальной интерактивной формы</w:t>
      </w:r>
      <w:r w:rsidRPr="00F1410A">
        <w:rPr>
          <w:rFonts w:ascii="Arial" w:eastAsia="Times New Roman" w:hAnsi="Arial" w:cs="Arial"/>
          <w:sz w:val="24"/>
          <w:szCs w:val="24"/>
        </w:rPr>
        <w:t>. При авторизации посредством подтвержденной учетной записи в ЕСИА Запрос считается подписанным простой ЭП Заявителя, представителя Заявителя, уполномоченного на подписание Запроса.</w:t>
      </w:r>
    </w:p>
    <w:p w:rsidR="00C475D2" w:rsidRPr="00F1410A" w:rsidRDefault="00800BE0" w:rsidP="00F1410A">
      <w:pPr>
        <w:pStyle w:val="111"/>
        <w:numPr>
          <w:ilvl w:val="2"/>
          <w:numId w:val="0"/>
        </w:numPr>
        <w:spacing w:line="240" w:lineRule="auto"/>
        <w:ind w:firstLine="709"/>
        <w:rPr>
          <w:rFonts w:ascii="Arial" w:eastAsia="Times New Roman" w:hAnsi="Arial" w:cs="Arial"/>
          <w:sz w:val="24"/>
          <w:szCs w:val="24"/>
        </w:rPr>
      </w:pPr>
      <w:r w:rsidRPr="00F1410A">
        <w:rPr>
          <w:rFonts w:ascii="Arial" w:eastAsia="Times New Roman" w:hAnsi="Arial" w:cs="Arial"/>
          <w:sz w:val="24"/>
          <w:szCs w:val="24"/>
        </w:rPr>
        <w:t>16.2.2.</w:t>
      </w:r>
      <w:r w:rsidRPr="00F1410A">
        <w:rPr>
          <w:rFonts w:ascii="Arial" w:hAnsi="Arial" w:cs="Arial"/>
          <w:sz w:val="24"/>
          <w:szCs w:val="24"/>
        </w:rPr>
        <w:t xml:space="preserve"> Заполненный Запрос отправляется Заявителем вместе с прикрепленными электронными образами документов, необходимых для предоставления </w:t>
      </w:r>
      <w:r w:rsidRPr="00F1410A">
        <w:rPr>
          <w:rFonts w:ascii="Arial" w:eastAsia="Times New Roman" w:hAnsi="Arial" w:cs="Arial"/>
          <w:sz w:val="24"/>
          <w:szCs w:val="24"/>
        </w:rPr>
        <w:t>Муниципальной услуги, в Организацию.</w:t>
      </w:r>
    </w:p>
    <w:p w:rsidR="00C475D2" w:rsidRPr="00F1410A" w:rsidRDefault="00800BE0" w:rsidP="00F1410A">
      <w:pPr>
        <w:pStyle w:val="111"/>
        <w:numPr>
          <w:ilvl w:val="2"/>
          <w:numId w:val="0"/>
        </w:numPr>
        <w:spacing w:line="240" w:lineRule="auto"/>
        <w:ind w:firstLine="709"/>
        <w:rPr>
          <w:rFonts w:ascii="Arial" w:eastAsia="Times New Roman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16.2.3. Отправленные документы поступают в ВИС Организации. </w:t>
      </w:r>
    </w:p>
    <w:p w:rsidR="00C475D2" w:rsidRPr="00F1410A" w:rsidRDefault="00800BE0" w:rsidP="00F1410A">
      <w:pPr>
        <w:pStyle w:val="111"/>
        <w:numPr>
          <w:ilvl w:val="2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16.</w:t>
      </w:r>
      <w:r w:rsidRPr="00F1410A">
        <w:rPr>
          <w:rFonts w:ascii="Arial" w:eastAsia="Times New Roman" w:hAnsi="Arial" w:cs="Arial"/>
          <w:sz w:val="24"/>
          <w:szCs w:val="24"/>
        </w:rPr>
        <w:t>2.</w:t>
      </w:r>
      <w:r w:rsidRPr="00F1410A">
        <w:rPr>
          <w:rFonts w:ascii="Arial" w:hAnsi="Arial" w:cs="Arial"/>
          <w:sz w:val="24"/>
          <w:szCs w:val="24"/>
        </w:rPr>
        <w:t xml:space="preserve">4. Заявитель уведомляется о получении </w:t>
      </w:r>
      <w:r w:rsidRPr="00F1410A">
        <w:rPr>
          <w:rFonts w:ascii="Arial" w:eastAsia="Times New Roman" w:hAnsi="Arial" w:cs="Arial"/>
          <w:sz w:val="24"/>
          <w:szCs w:val="24"/>
        </w:rPr>
        <w:t>Организацией</w:t>
      </w:r>
      <w:r w:rsidRPr="00F1410A">
        <w:rPr>
          <w:rFonts w:ascii="Arial" w:hAnsi="Arial" w:cs="Arial"/>
          <w:sz w:val="24"/>
          <w:szCs w:val="24"/>
        </w:rPr>
        <w:t xml:space="preserve"> Запроса и документов в день его подачи посредством изменения статуса Запроса в Личном кабинете Заявителя на РПГУ.</w:t>
      </w:r>
    </w:p>
    <w:p w:rsidR="00C475D2" w:rsidRPr="00F1410A" w:rsidRDefault="00800BE0" w:rsidP="00F1410A">
      <w:pPr>
        <w:pStyle w:val="111"/>
        <w:numPr>
          <w:ilvl w:val="2"/>
          <w:numId w:val="0"/>
        </w:numPr>
        <w:spacing w:line="240" w:lineRule="auto"/>
        <w:ind w:firstLine="709"/>
        <w:rPr>
          <w:rFonts w:ascii="Arial" w:eastAsia="Times New Roman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16.</w:t>
      </w:r>
      <w:r w:rsidRPr="00F1410A">
        <w:rPr>
          <w:rFonts w:ascii="Arial" w:eastAsia="Times New Roman" w:hAnsi="Arial" w:cs="Arial"/>
          <w:sz w:val="24"/>
          <w:szCs w:val="24"/>
        </w:rPr>
        <w:t>2</w:t>
      </w:r>
      <w:r w:rsidRPr="00F1410A">
        <w:rPr>
          <w:rFonts w:ascii="Arial" w:hAnsi="Arial" w:cs="Arial"/>
          <w:sz w:val="24"/>
          <w:szCs w:val="24"/>
        </w:rPr>
        <w:t xml:space="preserve">.5. </w:t>
      </w:r>
      <w:r w:rsidRPr="00F1410A">
        <w:rPr>
          <w:rFonts w:ascii="Arial" w:eastAsia="Times New Roman" w:hAnsi="Arial" w:cs="Arial"/>
          <w:sz w:val="24"/>
          <w:szCs w:val="24"/>
        </w:rPr>
        <w:t xml:space="preserve">В случае необходимости проведения приемных (вступительных) испытаний в Организации </w:t>
      </w:r>
      <w:r w:rsidRPr="00F1410A">
        <w:rPr>
          <w:rFonts w:ascii="Arial" w:hAnsi="Arial" w:cs="Arial"/>
          <w:sz w:val="24"/>
          <w:szCs w:val="24"/>
        </w:rPr>
        <w:t xml:space="preserve">Заявителю </w:t>
      </w:r>
      <w:r w:rsidRPr="00F1410A">
        <w:rPr>
          <w:rFonts w:ascii="Arial" w:eastAsia="Times New Roman" w:hAnsi="Arial" w:cs="Arial"/>
          <w:sz w:val="24"/>
          <w:szCs w:val="24"/>
        </w:rPr>
        <w:t>в течение 7 (Семи) рабочих дней с даты регистрации Запроса в Организации в Личный кабинет на РПГУ направляется уведомление о дате, месте и времени проведения вступительных (приемных) испытаний по форме, приведенной в Приложении 7 к настоящему Административному регламенту.</w:t>
      </w:r>
    </w:p>
    <w:p w:rsidR="00C475D2" w:rsidRPr="00F1410A" w:rsidRDefault="00800BE0" w:rsidP="00F1410A">
      <w:pPr>
        <w:pStyle w:val="111"/>
        <w:numPr>
          <w:ilvl w:val="2"/>
          <w:numId w:val="0"/>
        </w:numPr>
        <w:spacing w:line="240" w:lineRule="auto"/>
        <w:ind w:firstLine="709"/>
        <w:rPr>
          <w:rFonts w:ascii="Arial" w:eastAsia="Times New Roman" w:hAnsi="Arial" w:cs="Arial"/>
          <w:sz w:val="24"/>
          <w:szCs w:val="24"/>
        </w:rPr>
      </w:pPr>
      <w:r w:rsidRPr="00F1410A">
        <w:rPr>
          <w:rFonts w:ascii="Arial" w:eastAsia="Times New Roman" w:hAnsi="Arial" w:cs="Arial"/>
          <w:sz w:val="24"/>
          <w:szCs w:val="24"/>
        </w:rPr>
        <w:lastRenderedPageBreak/>
        <w:t>16.2.5.1. Информация о дате, времени и месте проведения вступительных (приемных) испытаний размещается на информационном стенде и официальном сайте Организации не позднее, чем за 3 (Три) рабочих дня до даты проведения вступительных (приемных) испытаний.</w:t>
      </w:r>
    </w:p>
    <w:p w:rsidR="00C475D2" w:rsidRPr="00F1410A" w:rsidRDefault="00800BE0" w:rsidP="00F1410A">
      <w:pPr>
        <w:pStyle w:val="111"/>
        <w:numPr>
          <w:ilvl w:val="2"/>
          <w:numId w:val="0"/>
        </w:numPr>
        <w:spacing w:line="240" w:lineRule="auto"/>
        <w:ind w:firstLine="709"/>
        <w:rPr>
          <w:rFonts w:ascii="Arial" w:eastAsia="Times New Roman" w:hAnsi="Arial" w:cs="Arial"/>
          <w:sz w:val="24"/>
          <w:szCs w:val="24"/>
        </w:rPr>
      </w:pPr>
      <w:r w:rsidRPr="00F1410A">
        <w:rPr>
          <w:rFonts w:ascii="Arial" w:eastAsia="Times New Roman" w:hAnsi="Arial" w:cs="Arial"/>
          <w:sz w:val="24"/>
          <w:szCs w:val="24"/>
        </w:rPr>
        <w:t>16.2.5.2. Для прохождения приемных (вступительных) испытаний Заявитель предоставляет в Организацию</w:t>
      </w:r>
      <w:r w:rsidRPr="00F1410A">
        <w:rPr>
          <w:rFonts w:ascii="Arial" w:hAnsi="Arial" w:cs="Arial"/>
          <w:sz w:val="24"/>
          <w:szCs w:val="24"/>
        </w:rPr>
        <w:t xml:space="preserve"> оригиналы документов, </w:t>
      </w:r>
      <w:r w:rsidRPr="00F1410A">
        <w:rPr>
          <w:rFonts w:ascii="Arial" w:eastAsia="Times New Roman" w:hAnsi="Arial" w:cs="Arial"/>
          <w:sz w:val="24"/>
          <w:szCs w:val="24"/>
        </w:rPr>
        <w:t>сведения о которых указаны в Запросе, ранее направленном Заявителем посредством РПГУ.</w:t>
      </w:r>
    </w:p>
    <w:p w:rsidR="00C475D2" w:rsidRPr="00F1410A" w:rsidRDefault="00800BE0" w:rsidP="00F1410A">
      <w:pPr>
        <w:pStyle w:val="111"/>
        <w:numPr>
          <w:ilvl w:val="2"/>
          <w:numId w:val="0"/>
        </w:numPr>
        <w:spacing w:line="240" w:lineRule="auto"/>
        <w:ind w:firstLine="709"/>
        <w:rPr>
          <w:rFonts w:ascii="Arial" w:eastAsia="Times New Roman" w:hAnsi="Arial" w:cs="Arial"/>
          <w:sz w:val="24"/>
          <w:szCs w:val="24"/>
        </w:rPr>
      </w:pPr>
      <w:r w:rsidRPr="00F1410A">
        <w:rPr>
          <w:rFonts w:ascii="Arial" w:eastAsia="Times New Roman" w:hAnsi="Arial" w:cs="Arial"/>
          <w:sz w:val="24"/>
          <w:szCs w:val="24"/>
        </w:rPr>
        <w:t>16.2.5.3. В случае отсутствия оснований для отказа в предоставлении Муниципальной услуги, указанных в подразделе 13 настоящего Административного регламента, и в течение 4 (Четырех) рабочих дней после проведения вступительных (приемных) испытаний в Личный кабинет на РПГУ направляется уведомление по форме, приведенной в Приложении 8 к настоящему Административному регламенту, о необходимости в течение 4 (Четырех) рабочих дней посетить Организацию</w:t>
      </w:r>
      <w:r w:rsidRPr="00F1410A">
        <w:rPr>
          <w:rFonts w:ascii="Arial" w:hAnsi="Arial" w:cs="Arial"/>
          <w:sz w:val="24"/>
          <w:szCs w:val="24"/>
        </w:rPr>
        <w:t xml:space="preserve"> для</w:t>
      </w:r>
      <w:r w:rsidRPr="00F1410A">
        <w:rPr>
          <w:rFonts w:ascii="Arial" w:eastAsia="Times New Roman" w:hAnsi="Arial" w:cs="Arial"/>
          <w:sz w:val="24"/>
          <w:szCs w:val="24"/>
        </w:rPr>
        <w:t xml:space="preserve"> </w:t>
      </w:r>
      <w:r w:rsidRPr="00F1410A">
        <w:rPr>
          <w:rFonts w:ascii="Arial" w:hAnsi="Arial" w:cs="Arial"/>
          <w:sz w:val="24"/>
          <w:szCs w:val="24"/>
        </w:rPr>
        <w:t>заключения договора по форме</w:t>
      </w:r>
      <w:r w:rsidRPr="00F1410A">
        <w:rPr>
          <w:rFonts w:ascii="Arial" w:eastAsia="Times New Roman" w:hAnsi="Arial" w:cs="Arial"/>
          <w:sz w:val="24"/>
          <w:szCs w:val="24"/>
        </w:rPr>
        <w:t>, приведенной в Приложении 9 к настоящему Административному регламенту.</w:t>
      </w:r>
      <w:r w:rsidRPr="00F1410A">
        <w:rPr>
          <w:rFonts w:ascii="Arial" w:hAnsi="Arial" w:cs="Arial"/>
          <w:sz w:val="24"/>
          <w:szCs w:val="24"/>
        </w:rPr>
        <w:t xml:space="preserve"> </w:t>
      </w:r>
    </w:p>
    <w:p w:rsidR="00C475D2" w:rsidRPr="00F1410A" w:rsidRDefault="00800BE0" w:rsidP="00F1410A">
      <w:pPr>
        <w:pStyle w:val="111"/>
        <w:numPr>
          <w:ilvl w:val="2"/>
          <w:numId w:val="0"/>
        </w:numPr>
        <w:spacing w:line="240" w:lineRule="auto"/>
        <w:ind w:firstLine="709"/>
        <w:rPr>
          <w:rFonts w:ascii="Arial" w:eastAsia="Times New Roman" w:hAnsi="Arial" w:cs="Arial"/>
          <w:sz w:val="24"/>
          <w:szCs w:val="24"/>
        </w:rPr>
      </w:pPr>
      <w:r w:rsidRPr="00F1410A">
        <w:rPr>
          <w:rFonts w:ascii="Arial" w:eastAsia="Times New Roman" w:hAnsi="Arial" w:cs="Arial"/>
          <w:sz w:val="24"/>
          <w:szCs w:val="24"/>
        </w:rPr>
        <w:t xml:space="preserve">16.2.6. В случае отсутствия необходимости проведения приемных (вступительных) испытаний в Организации </w:t>
      </w:r>
      <w:r w:rsidRPr="00F1410A">
        <w:rPr>
          <w:rFonts w:ascii="Arial" w:hAnsi="Arial" w:cs="Arial"/>
          <w:sz w:val="24"/>
          <w:szCs w:val="24"/>
        </w:rPr>
        <w:t xml:space="preserve">Заявителю </w:t>
      </w:r>
      <w:r w:rsidRPr="00F1410A">
        <w:rPr>
          <w:rFonts w:ascii="Arial" w:eastAsia="Times New Roman" w:hAnsi="Arial" w:cs="Arial"/>
          <w:sz w:val="24"/>
          <w:szCs w:val="24"/>
        </w:rPr>
        <w:t xml:space="preserve">в течение 4 (Четырех) рабочих дней с даты регистрации Запроса в Организации в Личный кабинет на РПГУ направляется уведомление по форме, приведенной в Приложении 8 к настоящему Административному регламенту, о необходимости посетить Организацию </w:t>
      </w:r>
      <w:r w:rsidRPr="00F1410A">
        <w:rPr>
          <w:rFonts w:ascii="Arial" w:hAnsi="Arial" w:cs="Arial"/>
          <w:sz w:val="24"/>
          <w:szCs w:val="24"/>
        </w:rPr>
        <w:t xml:space="preserve">для предоставления </w:t>
      </w:r>
      <w:r w:rsidRPr="00F1410A">
        <w:rPr>
          <w:rFonts w:ascii="Arial" w:eastAsia="Times New Roman" w:hAnsi="Arial" w:cs="Arial"/>
          <w:sz w:val="24"/>
          <w:szCs w:val="24"/>
        </w:rPr>
        <w:t xml:space="preserve">оригиналов документов и </w:t>
      </w:r>
      <w:r w:rsidRPr="00F1410A">
        <w:rPr>
          <w:rFonts w:ascii="Arial" w:hAnsi="Arial" w:cs="Arial"/>
          <w:sz w:val="24"/>
          <w:szCs w:val="24"/>
        </w:rPr>
        <w:t xml:space="preserve">подписания договора в соответствии с Приложениями 9, 10 настоящего Административного регламента. </w:t>
      </w:r>
    </w:p>
    <w:p w:rsidR="00C475D2" w:rsidRPr="00F1410A" w:rsidRDefault="00800BE0" w:rsidP="00F1410A">
      <w:pPr>
        <w:pStyle w:val="111"/>
        <w:numPr>
          <w:ilvl w:val="2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16.</w:t>
      </w:r>
      <w:r w:rsidRPr="00F1410A">
        <w:rPr>
          <w:rFonts w:ascii="Arial" w:eastAsia="Times New Roman" w:hAnsi="Arial" w:cs="Arial"/>
          <w:sz w:val="24"/>
          <w:szCs w:val="24"/>
        </w:rPr>
        <w:t>3</w:t>
      </w:r>
      <w:r w:rsidRPr="00F1410A">
        <w:rPr>
          <w:rFonts w:ascii="Arial" w:hAnsi="Arial" w:cs="Arial"/>
          <w:sz w:val="24"/>
          <w:szCs w:val="24"/>
        </w:rPr>
        <w:t xml:space="preserve">. Выбор Заявителем способа подачи Запроса и документов, необходимых для получения </w:t>
      </w:r>
      <w:r w:rsidRPr="00F1410A">
        <w:rPr>
          <w:rFonts w:ascii="Arial" w:eastAsia="Times New Roman" w:hAnsi="Arial" w:cs="Arial"/>
          <w:sz w:val="24"/>
          <w:szCs w:val="24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>, осуществляется в соответствии с законодательством Российский Федерации.</w:t>
      </w:r>
    </w:p>
    <w:p w:rsidR="00C475D2" w:rsidRPr="00F1410A" w:rsidRDefault="00800BE0" w:rsidP="00F1410A">
      <w:pPr>
        <w:pStyle w:val="111"/>
        <w:numPr>
          <w:ilvl w:val="2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16.4. Порядок приема документов, необходимых для предоставления Муниципальной услуги, в иных формах в соответствии с Федеральным </w:t>
      </w:r>
      <w:r w:rsidR="00337D21" w:rsidRPr="00F1410A">
        <w:rPr>
          <w:rFonts w:ascii="Arial" w:hAnsi="Arial" w:cs="Arial"/>
          <w:sz w:val="24"/>
          <w:szCs w:val="24"/>
        </w:rPr>
        <w:t xml:space="preserve">законом от 27.07.2010 № 210-ФЗ </w:t>
      </w:r>
      <w:r w:rsidRPr="00F1410A">
        <w:rPr>
          <w:rFonts w:ascii="Arial" w:hAnsi="Arial" w:cs="Arial"/>
          <w:sz w:val="24"/>
          <w:szCs w:val="24"/>
        </w:rPr>
        <w:t>«Об организации предоставления государственных и муниципальных услуг» устанавливается организационно-распорядительным актом Организации, который размещается на сайте Организации.</w:t>
      </w:r>
    </w:p>
    <w:p w:rsidR="00C475D2" w:rsidRPr="00F1410A" w:rsidRDefault="00C475D2" w:rsidP="00F1410A">
      <w:pPr>
        <w:pStyle w:val="111"/>
        <w:numPr>
          <w:ilvl w:val="2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137" w:name="_Toc439151369"/>
      <w:bookmarkStart w:id="138" w:name="_Toc439151373"/>
      <w:bookmarkStart w:id="139" w:name="_Toc439151450"/>
      <w:bookmarkStart w:id="140" w:name="_Toc439151959"/>
      <w:bookmarkStart w:id="141" w:name="_Toc439151958"/>
      <w:bookmarkStart w:id="142" w:name="_Toc439151368"/>
      <w:bookmarkStart w:id="143" w:name="_Toc439151299"/>
      <w:bookmarkStart w:id="144" w:name="_Toc439151454"/>
      <w:bookmarkStart w:id="145" w:name="_Toc439151956"/>
      <w:bookmarkStart w:id="146" w:name="_Toc439151293"/>
      <w:bookmarkStart w:id="147" w:name="_Toc439151288"/>
      <w:bookmarkStart w:id="148" w:name="_Toc439151371"/>
      <w:bookmarkStart w:id="149" w:name="_Toc439151448"/>
      <w:bookmarkStart w:id="150" w:name="_Toc439151445"/>
      <w:bookmarkStart w:id="151" w:name="_Toc439151447"/>
      <w:bookmarkStart w:id="152" w:name="_Toc439151446"/>
      <w:bookmarkStart w:id="153" w:name="_Toc439151372"/>
      <w:bookmarkStart w:id="154" w:name="_Toc439151295"/>
      <w:bookmarkStart w:id="155" w:name="_Toc439151377"/>
      <w:bookmarkStart w:id="156" w:name="_Toc439151366"/>
      <w:bookmarkStart w:id="157" w:name="_Toc439151443"/>
      <w:bookmarkStart w:id="158" w:name="_Toc439151290"/>
      <w:bookmarkStart w:id="159" w:name="_Toc439151954"/>
      <w:bookmarkStart w:id="160" w:name="_Toc439151294"/>
      <w:bookmarkStart w:id="161" w:name="_Toc439151449"/>
      <w:bookmarkStart w:id="162" w:name="_Toc439151957"/>
      <w:bookmarkStart w:id="163" w:name="_Toc439151952"/>
      <w:bookmarkStart w:id="164" w:name="_Toc439151955"/>
      <w:bookmarkStart w:id="165" w:name="_Toc439151292"/>
      <w:bookmarkStart w:id="166" w:name="_Toc439151291"/>
      <w:bookmarkStart w:id="167" w:name="_Toc439151370"/>
      <w:bookmarkStart w:id="168" w:name="_Toc439151963"/>
      <w:bookmarkStart w:id="169" w:name="_Toc28377949"/>
      <w:bookmarkStart w:id="170" w:name="_Toc40861767"/>
      <w:bookmarkStart w:id="171" w:name="_Hlk20900807"/>
      <w:bookmarkStart w:id="172" w:name="_Toc437973295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r w:rsidRPr="00F1410A">
        <w:rPr>
          <w:rFonts w:ascii="Arial" w:hAnsi="Arial" w:cs="Arial"/>
          <w:b w:val="0"/>
        </w:rPr>
        <w:t xml:space="preserve">17. </w:t>
      </w:r>
      <w:bookmarkStart w:id="173" w:name="_Toc438376241"/>
      <w:bookmarkStart w:id="174" w:name="_Toc438110036"/>
      <w:bookmarkStart w:id="175" w:name="_Toc510617007"/>
      <w:r w:rsidRPr="00F1410A">
        <w:rPr>
          <w:rFonts w:ascii="Arial" w:hAnsi="Arial" w:cs="Arial"/>
          <w:b w:val="0"/>
        </w:rPr>
        <w:t>Способы получения Заявителем результатов предоставления Муниципальной услуги</w:t>
      </w:r>
      <w:bookmarkEnd w:id="169"/>
      <w:bookmarkEnd w:id="170"/>
      <w:bookmarkEnd w:id="173"/>
      <w:bookmarkEnd w:id="174"/>
      <w:bookmarkEnd w:id="175"/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bookmarkEnd w:id="171"/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17.1. Заявитель уведомляется о ходе рассмотрения и готовности результата предоставления </w:t>
      </w:r>
      <w:r w:rsidRPr="00F1410A">
        <w:rPr>
          <w:rFonts w:ascii="Arial" w:eastAsia="Times New Roman" w:hAnsi="Arial" w:cs="Arial"/>
          <w:sz w:val="24"/>
          <w:szCs w:val="24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 xml:space="preserve"> следующими способами: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17.1.1. личного кабинета на РПГУ;</w:t>
      </w:r>
    </w:p>
    <w:p w:rsidR="00C475D2" w:rsidRPr="00F1410A" w:rsidRDefault="00800BE0" w:rsidP="00F1410A">
      <w:pPr>
        <w:pStyle w:val="111"/>
        <w:numPr>
          <w:ilvl w:val="2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17.1.2. </w:t>
      </w:r>
      <w:r w:rsidRPr="00F1410A">
        <w:rPr>
          <w:rFonts w:ascii="Arial" w:eastAsia="Times New Roman" w:hAnsi="Arial" w:cs="Arial"/>
          <w:sz w:val="24"/>
          <w:szCs w:val="24"/>
        </w:rPr>
        <w:t>по электронной почте;</w:t>
      </w:r>
    </w:p>
    <w:p w:rsidR="00C475D2" w:rsidRPr="00F1410A" w:rsidRDefault="00800BE0" w:rsidP="00F1410A">
      <w:pPr>
        <w:pStyle w:val="111"/>
        <w:numPr>
          <w:ilvl w:val="2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17.1.3. Заявитель может самостоятельно получить информацию о ходе рассмотрения и готовности результата предоставления </w:t>
      </w:r>
      <w:r w:rsidRPr="00F1410A">
        <w:rPr>
          <w:rFonts w:ascii="Arial" w:eastAsia="Times New Roman" w:hAnsi="Arial" w:cs="Arial"/>
          <w:sz w:val="24"/>
          <w:szCs w:val="24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 xml:space="preserve"> посредством:</w:t>
      </w:r>
    </w:p>
    <w:p w:rsidR="00C475D2" w:rsidRPr="00F1410A" w:rsidRDefault="00800BE0" w:rsidP="00F1410A">
      <w:pPr>
        <w:pStyle w:val="2"/>
        <w:numPr>
          <w:ilvl w:val="2"/>
          <w:numId w:val="0"/>
        </w:numPr>
        <w:ind w:firstLine="709"/>
        <w:rPr>
          <w:rFonts w:ascii="Arial" w:hAnsi="Arial" w:cs="Arial"/>
        </w:rPr>
      </w:pPr>
      <w:r w:rsidRPr="00F1410A">
        <w:rPr>
          <w:rFonts w:ascii="Arial" w:hAnsi="Arial" w:cs="Arial"/>
        </w:rPr>
        <w:t>а) сервиса РПГУ «Узнать статус Заявления»;</w:t>
      </w:r>
    </w:p>
    <w:p w:rsidR="00C475D2" w:rsidRPr="00F1410A" w:rsidRDefault="00800BE0" w:rsidP="00F1410A">
      <w:pPr>
        <w:pStyle w:val="2"/>
        <w:numPr>
          <w:ilvl w:val="2"/>
          <w:numId w:val="0"/>
        </w:numPr>
        <w:ind w:firstLine="709"/>
        <w:rPr>
          <w:rFonts w:ascii="Arial" w:hAnsi="Arial" w:cs="Arial"/>
        </w:rPr>
      </w:pPr>
      <w:r w:rsidRPr="00F1410A">
        <w:rPr>
          <w:rFonts w:ascii="Arial" w:hAnsi="Arial" w:cs="Arial"/>
        </w:rPr>
        <w:t xml:space="preserve">б) по бесплатному единому номеру телефона Электронной приемной Московской области </w:t>
      </w:r>
      <w:r w:rsidRPr="00F1410A">
        <w:rPr>
          <w:rFonts w:ascii="Arial" w:hAnsi="Arial" w:cs="Arial"/>
        </w:rPr>
        <w:br/>
        <w:t>8 (800) 550-50-30.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17.2. Способы получения результата </w:t>
      </w:r>
      <w:r w:rsidRPr="00F1410A">
        <w:rPr>
          <w:rFonts w:ascii="Arial" w:eastAsia="Times New Roman" w:hAnsi="Arial" w:cs="Arial"/>
          <w:sz w:val="24"/>
          <w:szCs w:val="24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>: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17.2.1. </w:t>
      </w:r>
      <w:bookmarkStart w:id="176" w:name="_Hlk22808695"/>
      <w:r w:rsidRPr="00F1410A">
        <w:rPr>
          <w:rFonts w:ascii="Arial" w:hAnsi="Arial" w:cs="Arial"/>
          <w:sz w:val="24"/>
          <w:szCs w:val="24"/>
        </w:rPr>
        <w:t>В форме электронного документа в Личный кабинет на РПГУ.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Результат предоставления Муниципальной услуги независимо от принятого решения направляется Заявителю в Личный кабинет на РПГУ в форме электронного документа, подписанного усиленной квалифицированной ЭП работника Организации.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eastAsia="Times New Roman" w:hAnsi="Arial" w:cs="Arial"/>
          <w:sz w:val="24"/>
          <w:szCs w:val="24"/>
        </w:rPr>
      </w:pPr>
      <w:r w:rsidRPr="00F1410A">
        <w:rPr>
          <w:rFonts w:ascii="Arial" w:eastAsia="Times New Roman" w:hAnsi="Arial" w:cs="Arial"/>
          <w:sz w:val="24"/>
          <w:szCs w:val="24"/>
        </w:rPr>
        <w:t xml:space="preserve">В случае принятия предварительного решения о предоставлении Муниципальной услуги Заявителю направляется уведомление в Личный кабинет на РПГУ: 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eastAsia="Times New Roman" w:hAnsi="Arial" w:cs="Arial"/>
          <w:sz w:val="24"/>
          <w:szCs w:val="24"/>
        </w:rPr>
      </w:pPr>
      <w:r w:rsidRPr="00F1410A">
        <w:rPr>
          <w:rFonts w:ascii="Arial" w:eastAsia="Times New Roman" w:hAnsi="Arial" w:cs="Arial"/>
          <w:sz w:val="24"/>
          <w:szCs w:val="24"/>
        </w:rPr>
        <w:lastRenderedPageBreak/>
        <w:t xml:space="preserve">17.2.1.1. о необходимости явиться на приемные (вступительные) испытания с оригиналами документов для сверки со сведениями, указанными Заявителем в Запросе, направленном посредством РПГУ в Организацию; 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eastAsia="Times New Roman" w:hAnsi="Arial" w:cs="Arial"/>
          <w:sz w:val="24"/>
          <w:szCs w:val="24"/>
        </w:rPr>
        <w:t>17.2.1.2. в случае отсутствия необходимости приемных (вступительных) испытаний явиться для подписания договора с оригиналами документов для сверки со сведениями, ранее указанными Заявителем в Запросе, направленном посредством РПГУ в Организацию.</w:t>
      </w:r>
    </w:p>
    <w:bookmarkEnd w:id="176"/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17.3. Выдача (направление) результата предоставления Муниципальной услуги в иных формах, предусмотренных законодательством Российской Федерации, по выбору Заявителя, осуществляется в порядке, предусмотренном организационно – распорядительным актом Организации.</w:t>
      </w:r>
    </w:p>
    <w:p w:rsidR="00C475D2" w:rsidRPr="00F1410A" w:rsidRDefault="00C475D2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177" w:name="_Toc439151966"/>
      <w:bookmarkStart w:id="178" w:name="_Toc439151457"/>
      <w:bookmarkStart w:id="179" w:name="_Toc439151380"/>
      <w:bookmarkStart w:id="180" w:name="_Toc439151302"/>
      <w:bookmarkStart w:id="181" w:name="_Toc438110038"/>
      <w:bookmarkStart w:id="182" w:name="_Toc437973296"/>
      <w:bookmarkStart w:id="183" w:name="_Toc28377950"/>
      <w:bookmarkStart w:id="184" w:name="_Toc40861768"/>
      <w:bookmarkStart w:id="185" w:name="_Toc438376243"/>
      <w:bookmarkStart w:id="186" w:name="_Toc510617008"/>
      <w:bookmarkStart w:id="187" w:name="_Hlk20900829"/>
      <w:bookmarkEnd w:id="172"/>
      <w:bookmarkEnd w:id="177"/>
      <w:bookmarkEnd w:id="178"/>
      <w:bookmarkEnd w:id="179"/>
      <w:bookmarkEnd w:id="180"/>
      <w:r w:rsidRPr="00F1410A">
        <w:rPr>
          <w:rFonts w:ascii="Arial" w:hAnsi="Arial" w:cs="Arial"/>
          <w:b w:val="0"/>
        </w:rPr>
        <w:t>18. Максимальный срок ожидания в очереди</w:t>
      </w:r>
      <w:bookmarkEnd w:id="181"/>
      <w:bookmarkEnd w:id="182"/>
      <w:bookmarkEnd w:id="183"/>
      <w:bookmarkEnd w:id="184"/>
      <w:bookmarkEnd w:id="185"/>
      <w:bookmarkEnd w:id="186"/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bookmarkEnd w:id="187"/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18.1. Максимальный срок ожидания в оч</w:t>
      </w:r>
      <w:r w:rsidR="00337D21" w:rsidRPr="00F1410A">
        <w:rPr>
          <w:rFonts w:ascii="Arial" w:hAnsi="Arial" w:cs="Arial"/>
          <w:sz w:val="24"/>
          <w:szCs w:val="24"/>
        </w:rPr>
        <w:t xml:space="preserve">ереди при личной подаче Запроса </w:t>
      </w:r>
      <w:r w:rsidRPr="00F1410A">
        <w:rPr>
          <w:rFonts w:ascii="Arial" w:hAnsi="Arial" w:cs="Arial"/>
          <w:sz w:val="24"/>
          <w:szCs w:val="24"/>
        </w:rPr>
        <w:t>и при получении результата предоставления Муниципальной услуги не должен превышать 11,5 минут.</w:t>
      </w:r>
    </w:p>
    <w:p w:rsidR="00C475D2" w:rsidRPr="00F1410A" w:rsidRDefault="00C475D2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188" w:name="_Toc40861769"/>
      <w:bookmarkStart w:id="189" w:name="_Toc28377951"/>
      <w:bookmarkStart w:id="190" w:name="_Hlk20900837"/>
      <w:bookmarkStart w:id="191" w:name="_Hlk22300590"/>
      <w:r w:rsidRPr="00F1410A">
        <w:rPr>
          <w:rFonts w:ascii="Arial" w:hAnsi="Arial" w:cs="Arial"/>
          <w:b w:val="0"/>
        </w:rPr>
        <w:t xml:space="preserve">19. </w:t>
      </w:r>
      <w:bookmarkStart w:id="192" w:name="_Toc437973297"/>
      <w:bookmarkStart w:id="193" w:name="_Toc438110039"/>
      <w:bookmarkStart w:id="194" w:name="_Toc438376244"/>
      <w:bookmarkStart w:id="195" w:name="_Toc510617009"/>
      <w:bookmarkStart w:id="196" w:name="_Hlk22300841"/>
      <w:r w:rsidRPr="00F1410A">
        <w:rPr>
          <w:rFonts w:ascii="Arial" w:hAnsi="Arial" w:cs="Arial"/>
          <w:b w:val="0"/>
        </w:rPr>
        <w:t xml:space="preserve">Требования к помещениям, </w:t>
      </w:r>
      <w:bookmarkEnd w:id="192"/>
      <w:bookmarkEnd w:id="193"/>
      <w:bookmarkEnd w:id="194"/>
      <w:r w:rsidRPr="00F1410A">
        <w:rPr>
          <w:rFonts w:ascii="Arial" w:hAnsi="Arial" w:cs="Arial"/>
          <w:b w:val="0"/>
        </w:rPr>
        <w:t>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указанных объектов</w:t>
      </w:r>
      <w:bookmarkEnd w:id="195"/>
      <w:r w:rsidRPr="00F1410A">
        <w:rPr>
          <w:rFonts w:ascii="Arial" w:hAnsi="Arial" w:cs="Arial"/>
          <w:b w:val="0"/>
        </w:rPr>
        <w:t xml:space="preserve"> для инвалидов, маломобильных групп населения</w:t>
      </w:r>
      <w:bookmarkEnd w:id="188"/>
      <w:bookmarkEnd w:id="189"/>
      <w:bookmarkEnd w:id="196"/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800BE0" w:rsidP="00F1410A">
      <w:pPr>
        <w:pStyle w:val="affff4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bookmarkStart w:id="197" w:name="_Toc437973298"/>
      <w:bookmarkStart w:id="198" w:name="_Toc438376245"/>
      <w:bookmarkStart w:id="199" w:name="_Toc438110040"/>
      <w:bookmarkEnd w:id="190"/>
      <w:r w:rsidRPr="00F1410A">
        <w:rPr>
          <w:rFonts w:ascii="Arial" w:hAnsi="Arial" w:cs="Arial"/>
          <w:sz w:val="24"/>
          <w:szCs w:val="24"/>
        </w:rPr>
        <w:t>Организация при предоставлении Муниципальной услуги создает условия инвалидам и другим маломобильным группам населения для беспрепятственного доступа к помещениям, в которых предоставляется Муниципальная услуга, и беспрепятственного их передвижения в указанных помещениях в соответстви</w:t>
      </w:r>
      <w:r w:rsidR="00337D21" w:rsidRPr="00F1410A">
        <w:rPr>
          <w:rFonts w:ascii="Arial" w:hAnsi="Arial" w:cs="Arial"/>
          <w:sz w:val="24"/>
          <w:szCs w:val="24"/>
        </w:rPr>
        <w:t xml:space="preserve">и с Законом Московской области </w:t>
      </w:r>
      <w:r w:rsidRPr="00F1410A">
        <w:rPr>
          <w:rFonts w:ascii="Arial" w:hAnsi="Arial" w:cs="Arial"/>
          <w:sz w:val="24"/>
          <w:szCs w:val="24"/>
        </w:rPr>
        <w:t>№ 121/2009-ОЗ «Об обеспечении беспрепятственного доступа инвалидов и других маломобильных групп населения к объектам социальной, транспортной и инженерной инфр</w:t>
      </w:r>
      <w:bookmarkStart w:id="200" w:name="_Toc510617010"/>
      <w:r w:rsidRPr="00F1410A">
        <w:rPr>
          <w:rFonts w:ascii="Arial" w:hAnsi="Arial" w:cs="Arial"/>
          <w:sz w:val="24"/>
          <w:szCs w:val="24"/>
        </w:rPr>
        <w:t>аструктур в Московской области».</w:t>
      </w:r>
    </w:p>
    <w:p w:rsidR="00C475D2" w:rsidRPr="00F1410A" w:rsidRDefault="00800BE0" w:rsidP="00F1410A">
      <w:pPr>
        <w:pStyle w:val="affff4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Предоставление Муниципальной услуги осуществляется в специально выделенных для этой цели помещениях, которые располагаются, по возможности, на нижних этажах зданий и имеют отдельный вход. 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19.3. Помещения, в которых осуществляется предоставление Муниципальной услуги, должны обеспечивать свободный доступ к ним и к предоставляемым в них услугам инвалидам и другим маломобильным группам населения, удовлетворять их потребность в беспрепятственном самостоятельном передвижении по территории, на которой расположены помещения Организации, МФЦ, входа в такие объекты и выхода из них, посадки в транспортное средство и высадки из него, в том числе с использованием кресла-коляски, а также соответствовать нормам и правилам, установленным законодательством Российской Федерации.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19.4. Здания, в которых осуществляется предоставление Муниципальной услуги, должны быть оснащены следующими специальными приспособлениями и оборудованием: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19.4.1. специальными указателями около строящихся и ремонтируемых объектов;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19.4.2. звуковой сигнализацией у светофоров;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19.4.3. телефонами-автоматами или иными средствами связи, доступными для инвалидов;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19.4.4. санитарно-гигиеническими помещениями;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19.4.5. пандусами и поручнями у лестниц при входах в здание;</w:t>
      </w:r>
    </w:p>
    <w:p w:rsidR="00C475D2" w:rsidRPr="00F1410A" w:rsidRDefault="00800BE0" w:rsidP="00F1410A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19.4.6. </w:t>
      </w:r>
      <w:bookmarkStart w:id="201" w:name="_Hlk21442776"/>
      <w:r w:rsidRPr="00F1410A">
        <w:rPr>
          <w:rFonts w:ascii="Arial" w:hAnsi="Arial" w:cs="Arial"/>
          <w:sz w:val="24"/>
          <w:szCs w:val="24"/>
        </w:rPr>
        <w:t xml:space="preserve">пандусами при входах в здания, пандусами или </w:t>
      </w:r>
      <w:proofErr w:type="gramStart"/>
      <w:r w:rsidRPr="00F1410A">
        <w:rPr>
          <w:rFonts w:ascii="Arial" w:hAnsi="Arial" w:cs="Arial"/>
          <w:sz w:val="24"/>
          <w:szCs w:val="24"/>
        </w:rPr>
        <w:t xml:space="preserve">подъемными </w:t>
      </w:r>
      <w:r w:rsidRPr="00F1410A">
        <w:rPr>
          <w:rFonts w:ascii="Arial" w:hAnsi="Arial" w:cs="Arial"/>
          <w:color w:val="000000" w:themeColor="text1"/>
          <w:sz w:val="24"/>
          <w:szCs w:val="24"/>
        </w:rPr>
        <w:t>пандусами</w:t>
      </w:r>
      <w:proofErr w:type="gramEnd"/>
      <w:r w:rsidRPr="00F1410A">
        <w:rPr>
          <w:rFonts w:ascii="Arial" w:hAnsi="Arial" w:cs="Arial"/>
          <w:color w:val="000000" w:themeColor="text1"/>
          <w:sz w:val="24"/>
          <w:szCs w:val="24"/>
        </w:rPr>
        <w:t xml:space="preserve"> или подъемными устройствами у лестниц на лифтовых площадках</w:t>
      </w:r>
      <w:bookmarkEnd w:id="201"/>
      <w:r w:rsidRPr="00F1410A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C475D2" w:rsidRPr="00F1410A" w:rsidRDefault="00800BE0" w:rsidP="00F1410A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1410A">
        <w:rPr>
          <w:rFonts w:ascii="Arial" w:hAnsi="Arial" w:cs="Arial"/>
          <w:color w:val="000000" w:themeColor="text1"/>
          <w:sz w:val="24"/>
          <w:szCs w:val="24"/>
        </w:rPr>
        <w:lastRenderedPageBreak/>
        <w:t>19.4.7. средствами дублирования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19.5. </w:t>
      </w:r>
      <w:r w:rsidRPr="00F1410A">
        <w:rPr>
          <w:rFonts w:ascii="Arial" w:hAnsi="Arial" w:cs="Arial"/>
          <w:color w:val="000000" w:themeColor="text1"/>
          <w:sz w:val="24"/>
          <w:szCs w:val="24"/>
        </w:rPr>
        <w:t xml:space="preserve">На каждой стоянке (остановке) транспортных средств мест отдыха выделяется не менее 10 (Десяти)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законодательством Российской Федерации, и транспортных средств, перевозящих таких инвалидов и (или) детей-инвалидов. 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19.6. </w:t>
      </w:r>
      <w:bookmarkStart w:id="202" w:name="_Hlk22301062"/>
      <w:r w:rsidRPr="00F1410A">
        <w:rPr>
          <w:rFonts w:ascii="Arial" w:hAnsi="Arial" w:cs="Arial"/>
          <w:sz w:val="24"/>
          <w:szCs w:val="24"/>
        </w:rPr>
        <w:t>Помещения, в которых осуществляется предоставление Муниципальной услуги, должны соответствовать требованиям, установленным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  <w:bookmarkEnd w:id="202"/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19.7. Количество мест ожидания определяется исходя из фактической нагрузки и возможностей для их размещения в здании.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19.8. Места ожидания должны соответствовать комфортным условиям для Заявителей и оптимальным условиям работы работников.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19.9. В помещениях, в которых осуществляется предоставление Муниципальной услуги, созданы условия для обслуживания инвалидов (включая инвалидов, использующих кресла-коляски и собак-проводников):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19.9.1. беспрепятственный доступ к помещениям Организации, МФЦ, где предоставляется Муниципальная услуга;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19.9.2. возможность самостоятельного или с помощью работников Организации, работников МФЦ передвижения по территории, на которой расположены помещения;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19.9.3. возможность посадки в транспортное средство и высадки из него перед входом в помещения, в том числе с использованием кресла-коляски и при необходимости с помощью работников Организации, работников МФЦ;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19.9.4. 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19.9.5. сопровождение инвалидов, имеющих стойкие расстройства функции зрения и самостоятельного передвижения, и оказание им помощи в помещениях.</w:t>
      </w:r>
    </w:p>
    <w:p w:rsidR="00C475D2" w:rsidRPr="00F1410A" w:rsidRDefault="00C475D2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203" w:name="_Toc40861770"/>
      <w:bookmarkStart w:id="204" w:name="_Toc28377952"/>
      <w:bookmarkStart w:id="205" w:name="_Hlk20900848"/>
      <w:r w:rsidRPr="00F1410A">
        <w:rPr>
          <w:rFonts w:ascii="Arial" w:hAnsi="Arial" w:cs="Arial"/>
          <w:b w:val="0"/>
        </w:rPr>
        <w:t>20. Показатели доступности и качества Муниципальной услуги</w:t>
      </w:r>
      <w:bookmarkEnd w:id="197"/>
      <w:bookmarkEnd w:id="198"/>
      <w:bookmarkEnd w:id="199"/>
      <w:bookmarkEnd w:id="200"/>
      <w:bookmarkEnd w:id="203"/>
      <w:bookmarkEnd w:id="204"/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bookmarkStart w:id="206" w:name="_Toc438110041"/>
      <w:bookmarkStart w:id="207" w:name="_Toc438376246"/>
      <w:bookmarkStart w:id="208" w:name="_Toc437973299"/>
      <w:bookmarkEnd w:id="205"/>
      <w:r w:rsidRPr="00F1410A">
        <w:rPr>
          <w:rFonts w:ascii="Arial" w:hAnsi="Arial" w:cs="Arial"/>
          <w:sz w:val="24"/>
          <w:szCs w:val="24"/>
        </w:rPr>
        <w:t>20.1. Оценка доступности и качества предоставления Муниципальной услуги должна осуществляться по следующим показателям:</w:t>
      </w:r>
    </w:p>
    <w:p w:rsidR="00C475D2" w:rsidRPr="00F1410A" w:rsidRDefault="00800BE0" w:rsidP="00F1410A">
      <w:pPr>
        <w:pStyle w:val="ConsPlusNormal"/>
        <w:ind w:firstLine="709"/>
        <w:jc w:val="both"/>
        <w:rPr>
          <w:sz w:val="24"/>
          <w:szCs w:val="24"/>
        </w:rPr>
      </w:pPr>
      <w:r w:rsidRPr="00F1410A">
        <w:rPr>
          <w:sz w:val="24"/>
          <w:szCs w:val="24"/>
        </w:rPr>
        <w:t>20.1.1. степень информированности граждан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C475D2" w:rsidRPr="00F1410A" w:rsidRDefault="00800BE0" w:rsidP="00F1410A">
      <w:pPr>
        <w:pStyle w:val="ConsPlusNormal"/>
        <w:ind w:firstLine="709"/>
        <w:jc w:val="both"/>
        <w:rPr>
          <w:sz w:val="24"/>
          <w:szCs w:val="24"/>
        </w:rPr>
      </w:pPr>
      <w:r w:rsidRPr="00F1410A">
        <w:rPr>
          <w:sz w:val="24"/>
          <w:szCs w:val="24"/>
        </w:rPr>
        <w:t>20.1.2. возможность выбора Заявителем форм предоставления Муниципальной услуги, в том числе в электронной форме посредством РПГУ;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20.1.3. обеспечение бесплатного доступа к РПГУ для подачи запросов, документов, информации, необходимых для получения Муниципальной услуги в электронной форме, в любом МФЦ в пределах территории Московской области по выбору Заявителя независимо от его места жительства или места пребывания;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20.1.4. доступность обращения за предоставлением Муниципальной услуги, в том числе для инвалидов и других маломобильных групп населения; </w:t>
      </w:r>
    </w:p>
    <w:p w:rsidR="00C475D2" w:rsidRPr="00F1410A" w:rsidRDefault="00800BE0" w:rsidP="00F1410A">
      <w:pPr>
        <w:pStyle w:val="ConsPlusNormal"/>
        <w:ind w:firstLine="709"/>
        <w:jc w:val="both"/>
        <w:rPr>
          <w:sz w:val="24"/>
          <w:szCs w:val="24"/>
        </w:rPr>
      </w:pPr>
      <w:r w:rsidRPr="00F1410A">
        <w:rPr>
          <w:sz w:val="24"/>
          <w:szCs w:val="24"/>
        </w:rPr>
        <w:t>20.1.5. соблюдения установленного времени ожидания в очереди при подаче Запроса и при получении результата предоставления Муниципальной услуги;</w:t>
      </w:r>
    </w:p>
    <w:p w:rsidR="00C475D2" w:rsidRPr="00F1410A" w:rsidRDefault="00800BE0" w:rsidP="00F1410A">
      <w:pPr>
        <w:pStyle w:val="ConsPlusNormal"/>
        <w:ind w:firstLine="709"/>
        <w:jc w:val="both"/>
        <w:rPr>
          <w:sz w:val="24"/>
          <w:szCs w:val="24"/>
        </w:rPr>
      </w:pPr>
      <w:r w:rsidRPr="00F1410A">
        <w:rPr>
          <w:sz w:val="24"/>
          <w:szCs w:val="24"/>
        </w:rPr>
        <w:t>20.1.6. 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C475D2" w:rsidRPr="00F1410A" w:rsidRDefault="00800BE0" w:rsidP="00F1410A">
      <w:pPr>
        <w:pStyle w:val="ConsPlusNormal"/>
        <w:ind w:firstLine="709"/>
        <w:jc w:val="both"/>
        <w:rPr>
          <w:sz w:val="24"/>
          <w:szCs w:val="24"/>
        </w:rPr>
      </w:pPr>
      <w:r w:rsidRPr="00F1410A">
        <w:rPr>
          <w:sz w:val="24"/>
          <w:szCs w:val="24"/>
        </w:rPr>
        <w:lastRenderedPageBreak/>
        <w:t>20.1.7. отсутствие обоснованных жалоб со стороны Заявителей по результатам предоставления Муниципальной услуги;</w:t>
      </w:r>
    </w:p>
    <w:p w:rsidR="00C475D2" w:rsidRPr="00F1410A" w:rsidRDefault="00800BE0" w:rsidP="00F1410A">
      <w:pPr>
        <w:pStyle w:val="ConsPlusNormal"/>
        <w:ind w:firstLine="709"/>
        <w:jc w:val="both"/>
        <w:rPr>
          <w:sz w:val="24"/>
          <w:szCs w:val="24"/>
        </w:rPr>
      </w:pPr>
      <w:r w:rsidRPr="00F1410A">
        <w:rPr>
          <w:sz w:val="24"/>
          <w:szCs w:val="24"/>
        </w:rPr>
        <w:t>20.1.8. предоставление возможности получения информации о ходе предоставления Муниципальной услуги, в том числе с использованием РПГУ.</w:t>
      </w:r>
    </w:p>
    <w:p w:rsidR="00C475D2" w:rsidRPr="00F1410A" w:rsidRDefault="00800BE0" w:rsidP="00F1410A">
      <w:pPr>
        <w:pStyle w:val="ConsPlusNormal"/>
        <w:ind w:firstLine="709"/>
        <w:jc w:val="both"/>
        <w:rPr>
          <w:sz w:val="24"/>
          <w:szCs w:val="24"/>
        </w:rPr>
      </w:pPr>
      <w:r w:rsidRPr="00F1410A">
        <w:rPr>
          <w:sz w:val="24"/>
          <w:szCs w:val="24"/>
        </w:rPr>
        <w:t xml:space="preserve">20.2. В целях предоставления Муниципальной услуги, консультаций и информирования о ходе предоставления Муниципальной услуги осуществляется прием Заявителей по предварительной записи. Запись на прием проводится при личном обращении Заявителя или с использованием средств телефонной связи, а также через сеть Интернет, в том числе через официальный сайт Организации. </w:t>
      </w:r>
    </w:p>
    <w:p w:rsidR="00C475D2" w:rsidRPr="00F1410A" w:rsidRDefault="00C475D2" w:rsidP="00F1410A">
      <w:pPr>
        <w:pStyle w:val="ConsPlusNormal"/>
        <w:ind w:firstLine="709"/>
        <w:jc w:val="both"/>
        <w:rPr>
          <w:sz w:val="24"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209" w:name="_Toc28377953"/>
      <w:bookmarkStart w:id="210" w:name="_Toc510617011"/>
      <w:bookmarkStart w:id="211" w:name="_Toc40861771"/>
      <w:r w:rsidRPr="00F1410A">
        <w:rPr>
          <w:rFonts w:ascii="Arial" w:hAnsi="Arial" w:cs="Arial"/>
          <w:b w:val="0"/>
        </w:rPr>
        <w:t xml:space="preserve">21. Требования к организации предоставления </w:t>
      </w:r>
      <w:r w:rsidRPr="00F1410A">
        <w:rPr>
          <w:rFonts w:ascii="Arial" w:hAnsi="Arial" w:cs="Arial"/>
          <w:b w:val="0"/>
        </w:rPr>
        <w:br/>
        <w:t>Муниципальной услуги в электронной форме</w:t>
      </w:r>
      <w:bookmarkStart w:id="212" w:name="_Hlk20900858"/>
      <w:bookmarkEnd w:id="206"/>
      <w:bookmarkEnd w:id="207"/>
      <w:bookmarkEnd w:id="208"/>
      <w:bookmarkEnd w:id="209"/>
      <w:bookmarkEnd w:id="210"/>
      <w:bookmarkEnd w:id="211"/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bookmarkEnd w:id="212"/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21.1. В целях предоставления Муниципальной услуги в электронной форме с использованием РПГУ Заявителем заполняется электронная форма Запроса в карточке Муниципальной услуги на РПГУ с приложением электронных образов документов и (или) указанием сведений из документов, необходимых для предоставления Муниципальной услуги и указанных в подразделе 10 настоящего Административного регламента.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21.2.</w:t>
      </w:r>
      <w:r w:rsidRPr="00F1410A">
        <w:rPr>
          <w:rFonts w:ascii="Arial" w:hAnsi="Arial" w:cs="Arial"/>
          <w:sz w:val="24"/>
          <w:szCs w:val="24"/>
        </w:rPr>
        <w:tab/>
        <w:t>При предоставлении Муниципальной услуги в электронной форме осуществляются: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21.2.1. предоставление в порядке, установленном настоящим Административным регламентом, информации Заявителю и обеспечение доступа Заявителя к сведениям о Муниципальной услуге;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21.2.2. подача Запроса и иных документов, необходимых для предоставления Муниципальной услуги, в Организацию с использованием РПГУ;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21.2.3. поступление Запроса и документов, необходимых для предоставления Муниципальной услуги, в интегрированную с РПГУ ВИС;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21.2.4. обработка и регистрация Запроса и документов, необходимых для предоставления Муниципальной услуги, в ВИС;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21.2.5. получение Заявителем уведомлений о ходе предоставлении Муниципальной услуги в Личный кабинет на РПГУ;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21.2.6. взаимодействие Организации и иных органов, предоставляющих государственные и муниципальные услуги, участвующих в предоставлении Муниципальной услуги и указанных в подразделах 5 и 11 настоящего Административного регламента, посредством системы электронного межведомственного информационного взаимодействия;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21.2.7. возможность оплаты государственной пошлины, иной платы за предоставление Муниципальной услуги посредством электронных сервисов на РПГУ;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21.2.8. получение Заявителем сведений о ходе предоставления Муниципальной услуги посредством информационного сервиса «Узнать статус Заявления»;</w:t>
      </w:r>
    </w:p>
    <w:p w:rsidR="00C475D2" w:rsidRPr="00F1410A" w:rsidRDefault="00800BE0" w:rsidP="00F1410A">
      <w:pPr>
        <w:pStyle w:val="11"/>
        <w:widowControl w:val="0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21.2.9. получение Заявителем результата предоставления Муниципальной услуги в Личном кабинете на РПГУ в виде электронного документа, подписанного усиленной квалифицированной ЭП работника Организации;</w:t>
      </w:r>
    </w:p>
    <w:p w:rsidR="00C475D2" w:rsidRPr="00F1410A" w:rsidRDefault="00800BE0" w:rsidP="00F1410A">
      <w:pPr>
        <w:pStyle w:val="11"/>
        <w:widowControl w:val="0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21.2.10. направление жалобы на решения, действия (бездействие) Организации, работников Организации в порядке, установленном в разделе V настоящего Административного регламента.</w:t>
      </w:r>
    </w:p>
    <w:p w:rsidR="00C475D2" w:rsidRPr="00F1410A" w:rsidRDefault="00800BE0" w:rsidP="00F1410A">
      <w:pPr>
        <w:widowControl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21.3. Требования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области, утверждены постановлением Правительства Московской области от 31.10.2018 № 792/37 </w:t>
      </w:r>
      <w:bookmarkStart w:id="213" w:name="_Hlk22122561"/>
      <w:r w:rsidRPr="00F1410A">
        <w:rPr>
          <w:rFonts w:ascii="Arial" w:hAnsi="Arial" w:cs="Arial"/>
          <w:color w:val="000000"/>
          <w:sz w:val="24"/>
          <w:szCs w:val="24"/>
        </w:rPr>
        <w:t xml:space="preserve">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</w:t>
      </w:r>
      <w:r w:rsidRPr="00F1410A">
        <w:rPr>
          <w:rFonts w:ascii="Arial" w:hAnsi="Arial" w:cs="Arial"/>
          <w:color w:val="000000"/>
          <w:sz w:val="24"/>
          <w:szCs w:val="24"/>
        </w:rPr>
        <w:lastRenderedPageBreak/>
        <w:t>на территории Московской области»</w:t>
      </w:r>
      <w:bookmarkEnd w:id="213"/>
      <w:r w:rsidRPr="00F1410A">
        <w:rPr>
          <w:rFonts w:ascii="Arial" w:hAnsi="Arial" w:cs="Arial"/>
          <w:sz w:val="24"/>
          <w:szCs w:val="24"/>
        </w:rPr>
        <w:t>:</w:t>
      </w:r>
    </w:p>
    <w:p w:rsidR="00C475D2" w:rsidRPr="00F1410A" w:rsidRDefault="00800BE0" w:rsidP="00F1410A">
      <w:pPr>
        <w:pStyle w:val="11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21.3.1. Электронные документы представляются в следующих форматах: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а) </w:t>
      </w:r>
      <w:proofErr w:type="spellStart"/>
      <w:r w:rsidRPr="00F1410A">
        <w:rPr>
          <w:rFonts w:ascii="Arial" w:hAnsi="Arial" w:cs="Arial"/>
          <w:sz w:val="24"/>
          <w:szCs w:val="24"/>
        </w:rPr>
        <w:t>xml</w:t>
      </w:r>
      <w:proofErr w:type="spellEnd"/>
      <w:r w:rsidRPr="00F1410A">
        <w:rPr>
          <w:rFonts w:ascii="Arial" w:hAnsi="Arial" w:cs="Arial"/>
          <w:sz w:val="24"/>
          <w:szCs w:val="24"/>
        </w:rPr>
        <w:t xml:space="preserve"> – для формализованных документов;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б) </w:t>
      </w:r>
      <w:r w:rsidRPr="00F1410A">
        <w:rPr>
          <w:rFonts w:ascii="Arial" w:hAnsi="Arial" w:cs="Arial"/>
          <w:sz w:val="24"/>
          <w:szCs w:val="24"/>
          <w:lang w:val="en-US"/>
        </w:rPr>
        <w:t>d</w:t>
      </w:r>
      <w:proofErr w:type="spellStart"/>
      <w:r w:rsidRPr="00F1410A">
        <w:rPr>
          <w:rFonts w:ascii="Arial" w:hAnsi="Arial" w:cs="Arial"/>
          <w:sz w:val="24"/>
          <w:szCs w:val="24"/>
        </w:rPr>
        <w:t>oc</w:t>
      </w:r>
      <w:proofErr w:type="spellEnd"/>
      <w:r w:rsidRPr="00F1410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1410A">
        <w:rPr>
          <w:rFonts w:ascii="Arial" w:hAnsi="Arial" w:cs="Arial"/>
          <w:sz w:val="24"/>
          <w:szCs w:val="24"/>
        </w:rPr>
        <w:t>docx</w:t>
      </w:r>
      <w:proofErr w:type="spellEnd"/>
      <w:r w:rsidRPr="00F1410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1410A">
        <w:rPr>
          <w:rFonts w:ascii="Arial" w:hAnsi="Arial" w:cs="Arial"/>
          <w:sz w:val="24"/>
          <w:szCs w:val="24"/>
        </w:rPr>
        <w:t>odt</w:t>
      </w:r>
      <w:proofErr w:type="spellEnd"/>
      <w:r w:rsidRPr="00F1410A">
        <w:rPr>
          <w:rFonts w:ascii="Arial" w:hAnsi="Arial" w:cs="Arial"/>
          <w:sz w:val="24"/>
          <w:szCs w:val="24"/>
        </w:rPr>
        <w:t xml:space="preserve"> –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в) </w:t>
      </w:r>
      <w:proofErr w:type="spellStart"/>
      <w:r w:rsidRPr="00F1410A">
        <w:rPr>
          <w:rFonts w:ascii="Arial" w:hAnsi="Arial" w:cs="Arial"/>
          <w:sz w:val="24"/>
          <w:szCs w:val="24"/>
        </w:rPr>
        <w:t>xls</w:t>
      </w:r>
      <w:proofErr w:type="spellEnd"/>
      <w:r w:rsidRPr="00F1410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1410A">
        <w:rPr>
          <w:rFonts w:ascii="Arial" w:hAnsi="Arial" w:cs="Arial"/>
          <w:sz w:val="24"/>
          <w:szCs w:val="24"/>
        </w:rPr>
        <w:t>xlsx</w:t>
      </w:r>
      <w:proofErr w:type="spellEnd"/>
      <w:r w:rsidRPr="00F1410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1410A">
        <w:rPr>
          <w:rFonts w:ascii="Arial" w:hAnsi="Arial" w:cs="Arial"/>
          <w:sz w:val="24"/>
          <w:szCs w:val="24"/>
        </w:rPr>
        <w:t>ods</w:t>
      </w:r>
      <w:proofErr w:type="spellEnd"/>
      <w:r w:rsidRPr="00F1410A">
        <w:rPr>
          <w:rFonts w:ascii="Arial" w:hAnsi="Arial" w:cs="Arial"/>
          <w:sz w:val="24"/>
          <w:szCs w:val="24"/>
        </w:rPr>
        <w:t xml:space="preserve"> – для документов, содержащих расчеты;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г) </w:t>
      </w:r>
      <w:proofErr w:type="spellStart"/>
      <w:r w:rsidRPr="00F1410A">
        <w:rPr>
          <w:rFonts w:ascii="Arial" w:hAnsi="Arial" w:cs="Arial"/>
          <w:sz w:val="24"/>
          <w:szCs w:val="24"/>
        </w:rPr>
        <w:t>pdf</w:t>
      </w:r>
      <w:proofErr w:type="spellEnd"/>
      <w:r w:rsidRPr="00F1410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1410A">
        <w:rPr>
          <w:rFonts w:ascii="Arial" w:hAnsi="Arial" w:cs="Arial"/>
          <w:sz w:val="24"/>
          <w:szCs w:val="24"/>
        </w:rPr>
        <w:t>jpg</w:t>
      </w:r>
      <w:proofErr w:type="spellEnd"/>
      <w:r w:rsidRPr="00F1410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1410A">
        <w:rPr>
          <w:rFonts w:ascii="Arial" w:hAnsi="Arial" w:cs="Arial"/>
          <w:sz w:val="24"/>
          <w:szCs w:val="24"/>
        </w:rPr>
        <w:t>jpeg</w:t>
      </w:r>
      <w:proofErr w:type="spellEnd"/>
      <w:r w:rsidRPr="00F1410A">
        <w:rPr>
          <w:rFonts w:ascii="Arial" w:hAnsi="Arial" w:cs="Arial"/>
          <w:sz w:val="24"/>
          <w:szCs w:val="24"/>
        </w:rPr>
        <w:t xml:space="preserve">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21.3.2.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F1410A">
        <w:rPr>
          <w:rFonts w:ascii="Arial" w:hAnsi="Arial" w:cs="Arial"/>
          <w:sz w:val="24"/>
          <w:szCs w:val="24"/>
        </w:rPr>
        <w:t>dpi</w:t>
      </w:r>
      <w:proofErr w:type="spellEnd"/>
      <w:r w:rsidRPr="00F1410A">
        <w:rPr>
          <w:rFonts w:ascii="Arial" w:hAnsi="Arial" w:cs="Arial"/>
          <w:sz w:val="24"/>
          <w:szCs w:val="24"/>
        </w:rPr>
        <w:t xml:space="preserve"> (масштаб 1:1) с использованием следующих режимов: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а) «черно-белый» (при отсутствии в документе графических изображений и (или) цветного текста);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б) «оттенки серого» (при наличии в документе графических изображений, отличных от цветного графического изображения);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в) «цветной» или «режим полной цветопередачи» (при наличии в документе цветных графических изображений либо цветного текста); 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г) сохранением всех аутентичных признаков подлинности, а именно: графической подписи лица, печати, углового штампа бланка;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д) 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21.3.3. Электронные документы должны обеспечивать: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а) возможность идентифицировать документ и количество листов в документе;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б)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в) содержать оглавление, соответствующее смыслу и содержанию документа;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г)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21.3.4. Документы, подлежащие представлению в форматах </w:t>
      </w:r>
      <w:proofErr w:type="spellStart"/>
      <w:r w:rsidRPr="00F1410A">
        <w:rPr>
          <w:rFonts w:ascii="Arial" w:hAnsi="Arial" w:cs="Arial"/>
          <w:sz w:val="24"/>
          <w:szCs w:val="24"/>
        </w:rPr>
        <w:t>xls</w:t>
      </w:r>
      <w:proofErr w:type="spellEnd"/>
      <w:r w:rsidRPr="00F1410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1410A">
        <w:rPr>
          <w:rFonts w:ascii="Arial" w:hAnsi="Arial" w:cs="Arial"/>
          <w:sz w:val="24"/>
          <w:szCs w:val="24"/>
        </w:rPr>
        <w:t>xlsx</w:t>
      </w:r>
      <w:proofErr w:type="spellEnd"/>
      <w:r w:rsidRPr="00F1410A">
        <w:rPr>
          <w:rFonts w:ascii="Arial" w:hAnsi="Arial" w:cs="Arial"/>
          <w:sz w:val="24"/>
          <w:szCs w:val="24"/>
        </w:rPr>
        <w:t xml:space="preserve"> или </w:t>
      </w:r>
      <w:proofErr w:type="spellStart"/>
      <w:r w:rsidRPr="00F1410A">
        <w:rPr>
          <w:rFonts w:ascii="Arial" w:hAnsi="Arial" w:cs="Arial"/>
          <w:sz w:val="24"/>
          <w:szCs w:val="24"/>
        </w:rPr>
        <w:t>ods</w:t>
      </w:r>
      <w:proofErr w:type="spellEnd"/>
      <w:r w:rsidRPr="00F1410A">
        <w:rPr>
          <w:rFonts w:ascii="Arial" w:hAnsi="Arial" w:cs="Arial"/>
          <w:sz w:val="24"/>
          <w:szCs w:val="24"/>
        </w:rPr>
        <w:t>, формируются в виде отдельного электронного документа.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21.3.5. Максимально допустимый размер прикрепленного пакета документов не должен превышать 10 ГБ.</w:t>
      </w:r>
    </w:p>
    <w:p w:rsidR="00C475D2" w:rsidRPr="00F1410A" w:rsidRDefault="00C475D2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214" w:name="_Toc28377954"/>
      <w:bookmarkStart w:id="215" w:name="_Toc40861772"/>
      <w:r w:rsidRPr="00F1410A">
        <w:rPr>
          <w:rFonts w:ascii="Arial" w:hAnsi="Arial" w:cs="Arial"/>
          <w:b w:val="0"/>
        </w:rPr>
        <w:t xml:space="preserve">22. </w:t>
      </w:r>
      <w:bookmarkStart w:id="216" w:name="_Toc437973300"/>
      <w:bookmarkStart w:id="217" w:name="_Toc438376247"/>
      <w:bookmarkStart w:id="218" w:name="_Toc510617012"/>
      <w:bookmarkStart w:id="219" w:name="_Toc438110042"/>
      <w:bookmarkStart w:id="220" w:name="_Hlk20900871"/>
      <w:r w:rsidRPr="00F1410A">
        <w:rPr>
          <w:rFonts w:ascii="Arial" w:hAnsi="Arial" w:cs="Arial"/>
          <w:b w:val="0"/>
        </w:rPr>
        <w:t xml:space="preserve">Требования к организации </w:t>
      </w:r>
      <w:r w:rsidRPr="00F1410A">
        <w:rPr>
          <w:rFonts w:ascii="Arial" w:hAnsi="Arial" w:cs="Arial"/>
          <w:b w:val="0"/>
        </w:rPr>
        <w:br/>
        <w:t>предоставления Муниципальной услуги в МФЦ</w:t>
      </w:r>
      <w:bookmarkEnd w:id="214"/>
      <w:bookmarkEnd w:id="215"/>
      <w:bookmarkEnd w:id="216"/>
      <w:bookmarkEnd w:id="217"/>
      <w:bookmarkEnd w:id="218"/>
      <w:bookmarkEnd w:id="219"/>
      <w:bookmarkEnd w:id="220"/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800BE0" w:rsidP="00F1410A">
      <w:pPr>
        <w:pStyle w:val="affff4"/>
        <w:widowControl w:val="0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 </w:t>
      </w:r>
      <w:r w:rsidRPr="00F1410A">
        <w:rPr>
          <w:rFonts w:ascii="Arial" w:eastAsia="Times New Roman" w:hAnsi="Arial" w:cs="Arial"/>
          <w:sz w:val="24"/>
          <w:szCs w:val="24"/>
        </w:rPr>
        <w:t>Муниципальная услуга</w:t>
      </w:r>
      <w:r w:rsidRPr="00F1410A">
        <w:rPr>
          <w:rFonts w:ascii="Arial" w:hAnsi="Arial" w:cs="Arial"/>
          <w:sz w:val="24"/>
          <w:szCs w:val="24"/>
        </w:rPr>
        <w:t xml:space="preserve"> в МФЦ не предоставляется. </w:t>
      </w:r>
    </w:p>
    <w:p w:rsidR="00337D21" w:rsidRPr="00F1410A" w:rsidRDefault="00337D21" w:rsidP="00F1410A">
      <w:pPr>
        <w:pStyle w:val="affff4"/>
        <w:widowControl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337D21" w:rsidRPr="00F1410A" w:rsidRDefault="00337D21" w:rsidP="00F1410A">
      <w:pPr>
        <w:pStyle w:val="affff4"/>
        <w:widowControl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1-"/>
        <w:widowControl w:val="0"/>
        <w:rPr>
          <w:rFonts w:ascii="Arial" w:hAnsi="Arial" w:cs="Arial"/>
          <w:b w:val="0"/>
        </w:rPr>
      </w:pPr>
      <w:bookmarkStart w:id="221" w:name="_Toc28377955"/>
      <w:bookmarkStart w:id="222" w:name="_Toc437973301"/>
      <w:bookmarkStart w:id="223" w:name="_Toc40861773"/>
      <w:bookmarkStart w:id="224" w:name="_Toc438376249"/>
      <w:bookmarkStart w:id="225" w:name="_Toc510617013"/>
      <w:bookmarkStart w:id="226" w:name="_Toc438110043"/>
      <w:bookmarkStart w:id="227" w:name="_Hlk20900899"/>
      <w:r w:rsidRPr="00F1410A">
        <w:rPr>
          <w:rFonts w:ascii="Arial" w:hAnsi="Arial" w:cs="Arial"/>
          <w:b w:val="0"/>
        </w:rPr>
        <w:t>Состав, последовательность и сроки выполнения административных процедур (действий), требования к порядку их выполнения</w:t>
      </w:r>
      <w:bookmarkEnd w:id="221"/>
      <w:bookmarkEnd w:id="222"/>
      <w:bookmarkEnd w:id="223"/>
      <w:bookmarkEnd w:id="224"/>
      <w:bookmarkEnd w:id="225"/>
      <w:bookmarkEnd w:id="226"/>
    </w:p>
    <w:p w:rsidR="00C475D2" w:rsidRPr="00F1410A" w:rsidRDefault="00C475D2" w:rsidP="00F1410A">
      <w:pPr>
        <w:pStyle w:val="1-"/>
        <w:numPr>
          <w:ilvl w:val="0"/>
          <w:numId w:val="0"/>
        </w:numPr>
        <w:jc w:val="left"/>
        <w:rPr>
          <w:rFonts w:ascii="Arial" w:hAnsi="Arial" w:cs="Arial"/>
          <w:b w:val="0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228" w:name="_Toc40861774"/>
      <w:r w:rsidRPr="00F1410A">
        <w:rPr>
          <w:rFonts w:ascii="Arial" w:hAnsi="Arial" w:cs="Arial"/>
          <w:b w:val="0"/>
        </w:rPr>
        <w:t xml:space="preserve">23. </w:t>
      </w:r>
      <w:bookmarkStart w:id="229" w:name="_Toc438110044"/>
      <w:bookmarkStart w:id="230" w:name="_Toc510617014"/>
      <w:bookmarkStart w:id="231" w:name="_Toc438376250"/>
      <w:bookmarkStart w:id="232" w:name="_Toc28377956"/>
      <w:bookmarkStart w:id="233" w:name="_Toc437973302"/>
      <w:r w:rsidRPr="00F1410A">
        <w:rPr>
          <w:rFonts w:ascii="Arial" w:hAnsi="Arial" w:cs="Arial"/>
          <w:b w:val="0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  <w:bookmarkEnd w:id="228"/>
      <w:bookmarkEnd w:id="229"/>
      <w:bookmarkEnd w:id="230"/>
      <w:bookmarkEnd w:id="231"/>
      <w:bookmarkEnd w:id="232"/>
      <w:bookmarkEnd w:id="233"/>
      <w:r w:rsidRPr="00F1410A">
        <w:rPr>
          <w:rFonts w:ascii="Arial" w:hAnsi="Arial" w:cs="Arial"/>
          <w:b w:val="0"/>
        </w:rPr>
        <w:t xml:space="preserve"> </w:t>
      </w:r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bookmarkEnd w:id="227"/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23.1. Перечень административных процедур: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tabs>
          <w:tab w:val="left" w:pos="709"/>
        </w:tabs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23.1.1. прием и регистрация Запроса и документов, необходимых для предоставления Муниципальной услуги;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tabs>
          <w:tab w:val="left" w:pos="709"/>
        </w:tabs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lastRenderedPageBreak/>
        <w:t>23.1.2. формирование и направление межведомственных информационных запросов в органы (организации), участвующие в предоставлении Муниципальной услуги;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tabs>
          <w:tab w:val="left" w:pos="709"/>
        </w:tabs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23.1.3. рассмотрение документов и принятие предварительного решения;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tabs>
          <w:tab w:val="left" w:pos="709"/>
        </w:tabs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23.1.4. проведение приемных (вступительных) испытаний (при необходимости); 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tabs>
          <w:tab w:val="left" w:pos="709"/>
        </w:tabs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23.1.5. принятие решения о предоставлении (об отказе в предоставлении) Муниципальной услуги и оформление результата предоставления Муниципальной услуги;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23.1.6. выдача результата предоставления Муниципальной услуги Заявителю.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23.2. 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приведен в Приложении 11 к настоящему Административному регламенту.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23.3. </w:t>
      </w:r>
      <w:r w:rsidRPr="00F1410A">
        <w:rPr>
          <w:rFonts w:ascii="Arial" w:hAnsi="Arial" w:cs="Arial"/>
          <w:color w:val="000000"/>
          <w:sz w:val="24"/>
          <w:szCs w:val="24"/>
        </w:rPr>
        <w:t xml:space="preserve">Исправление допущенных опечаток и ошибок в документах, выданных в результате предоставления Муниципальной услуги, осуществляется в следующем порядке: </w:t>
      </w:r>
    </w:p>
    <w:p w:rsidR="00C475D2" w:rsidRPr="00F1410A" w:rsidRDefault="00800BE0" w:rsidP="00F1410A">
      <w:pPr>
        <w:pStyle w:val="10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23.3.1. Заявитель при обнаружении опечаток и ошибок в документах, выданных в результате предоставления Муниципальной услуги, обращается в Организацию (лично, по почте, электронной почте) с заявлением о необходимости исправления опечаток и ошибок, которое содержит их описание. </w:t>
      </w:r>
    </w:p>
    <w:p w:rsidR="00C475D2" w:rsidRPr="00F1410A" w:rsidRDefault="00800BE0" w:rsidP="00F1410A">
      <w:pPr>
        <w:pStyle w:val="10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23.3.1.1. Организация обеспечивает устранение опечаток и ошибок в документах, являющихся результатом предоставления Муниципальной услуги.</w:t>
      </w:r>
    </w:p>
    <w:p w:rsidR="00C475D2" w:rsidRPr="00F1410A" w:rsidRDefault="00800BE0" w:rsidP="00F1410A">
      <w:pPr>
        <w:pStyle w:val="10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23.3.1.2. Срок устранения опечаток и ошибок не должен превышать 5 (Пяти) рабочих дней с момента регистрации заявления, указанного в подпункте 23.3.1 настоящего Административного регламента.</w:t>
      </w:r>
    </w:p>
    <w:p w:rsidR="00C475D2" w:rsidRPr="00F1410A" w:rsidRDefault="00800BE0" w:rsidP="00F1410A">
      <w:pPr>
        <w:pStyle w:val="10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23.3.2. При самостоятельном выявлении работником Организации допущенных им технических ошибок (описка, опечатка и прочее) и принятии решения о необходимости их устранения:</w:t>
      </w:r>
    </w:p>
    <w:p w:rsidR="00C475D2" w:rsidRPr="00F1410A" w:rsidRDefault="00800BE0" w:rsidP="00F1410A">
      <w:pPr>
        <w:pStyle w:val="10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23.3.2.1. Заявитель уведомляется о необходимости переоформления выданных документов, в том числе посредством направления почтового отправления по адресу, указанному в Запросе, не позднее следующего дня с момента обнаружения ошибок;</w:t>
      </w:r>
    </w:p>
    <w:p w:rsidR="00C475D2" w:rsidRPr="00F1410A" w:rsidRDefault="00800BE0" w:rsidP="00F1410A">
      <w:pPr>
        <w:pStyle w:val="10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23.3.2.2. исправление технических ошибок осуществляется в течение 5 (Пяти) рабочих дней.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Исправление технических ошибок в выданных в результате предоставления Муниципальной услуги документах не влечет за собой приостановление или прекращение оказания Муниципальной услуги.</w:t>
      </w:r>
    </w:p>
    <w:p w:rsidR="00C475D2" w:rsidRPr="00F1410A" w:rsidRDefault="00C475D2" w:rsidP="00F1410A">
      <w:pPr>
        <w:pStyle w:val="11"/>
        <w:numPr>
          <w:ilvl w:val="1"/>
          <w:numId w:val="0"/>
        </w:numPr>
        <w:spacing w:line="240" w:lineRule="auto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1-"/>
        <w:rPr>
          <w:rFonts w:ascii="Arial" w:hAnsi="Arial" w:cs="Arial"/>
          <w:b w:val="0"/>
          <w:iCs w:val="0"/>
        </w:rPr>
      </w:pPr>
      <w:bookmarkStart w:id="234" w:name="_Toc438727100"/>
      <w:bookmarkStart w:id="235" w:name="_Toc510617015"/>
      <w:bookmarkStart w:id="236" w:name="_Toc28377957"/>
      <w:bookmarkStart w:id="237" w:name="_Toc40861775"/>
      <w:bookmarkStart w:id="238" w:name="_Hlk20900919"/>
      <w:bookmarkStart w:id="239" w:name="_Toc438376258"/>
      <w:bookmarkStart w:id="240" w:name="_Toc438110047"/>
      <w:bookmarkStart w:id="241" w:name="_Toc437973305"/>
      <w:r w:rsidRPr="00F1410A">
        <w:rPr>
          <w:rFonts w:ascii="Arial" w:hAnsi="Arial" w:cs="Arial"/>
          <w:b w:val="0"/>
          <w:iCs w:val="0"/>
        </w:rPr>
        <w:t>Порядок и формы контроля за исполнением Административного регламента</w:t>
      </w:r>
      <w:bookmarkEnd w:id="234"/>
      <w:bookmarkEnd w:id="235"/>
      <w:bookmarkEnd w:id="236"/>
      <w:bookmarkEnd w:id="237"/>
    </w:p>
    <w:p w:rsidR="00C475D2" w:rsidRPr="00F1410A" w:rsidRDefault="00C475D2" w:rsidP="00F1410A">
      <w:pPr>
        <w:pStyle w:val="1-"/>
        <w:numPr>
          <w:ilvl w:val="0"/>
          <w:numId w:val="0"/>
        </w:numPr>
        <w:jc w:val="left"/>
        <w:rPr>
          <w:rFonts w:ascii="Arial" w:hAnsi="Arial" w:cs="Arial"/>
          <w:b w:val="0"/>
          <w:iCs w:val="0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242" w:name="_Toc28377958"/>
      <w:bookmarkStart w:id="243" w:name="_Toc40861776"/>
      <w:bookmarkStart w:id="244" w:name="_Toc510617017"/>
      <w:r w:rsidRPr="00F1410A">
        <w:rPr>
          <w:rFonts w:ascii="Arial" w:hAnsi="Arial" w:cs="Arial"/>
          <w:b w:val="0"/>
        </w:rPr>
        <w:t>24. 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  <w:bookmarkEnd w:id="242"/>
      <w:bookmarkEnd w:id="243"/>
    </w:p>
    <w:p w:rsidR="00C475D2" w:rsidRPr="00F1410A" w:rsidRDefault="00C475D2" w:rsidP="00F1410A">
      <w:pPr>
        <w:pStyle w:val="2-"/>
        <w:widowControl w:val="0"/>
        <w:rPr>
          <w:rFonts w:ascii="Arial" w:hAnsi="Arial" w:cs="Arial"/>
          <w:b w:val="0"/>
        </w:rPr>
      </w:pPr>
    </w:p>
    <w:bookmarkEnd w:id="238"/>
    <w:p w:rsidR="00C475D2" w:rsidRPr="00F1410A" w:rsidRDefault="00800BE0" w:rsidP="00F1410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24.1. Текущий контроль за соблюдением и исполнением ответственными работниками </w:t>
      </w:r>
      <w:r w:rsidRPr="00F1410A">
        <w:rPr>
          <w:rFonts w:ascii="Arial" w:hAnsi="Arial" w:cs="Arial"/>
          <w:sz w:val="24"/>
          <w:szCs w:val="24"/>
          <w:lang w:eastAsia="ru-RU"/>
        </w:rPr>
        <w:t>Организации</w:t>
      </w:r>
      <w:r w:rsidRPr="00F1410A">
        <w:rPr>
          <w:rFonts w:ascii="Arial" w:hAnsi="Arial" w:cs="Arial"/>
          <w:sz w:val="24"/>
          <w:szCs w:val="24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</w:t>
      </w:r>
      <w:r w:rsidRPr="00F1410A">
        <w:rPr>
          <w:rFonts w:ascii="Arial" w:hAnsi="Arial" w:cs="Arial"/>
          <w:sz w:val="24"/>
          <w:szCs w:val="24"/>
          <w:lang w:eastAsia="ru-RU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 xml:space="preserve">, а также принятия ими решений осуществляется в порядке, установленном организационно – распорядительным актом </w:t>
      </w:r>
      <w:r w:rsidRPr="00F1410A">
        <w:rPr>
          <w:rFonts w:ascii="Arial" w:hAnsi="Arial" w:cs="Arial"/>
          <w:sz w:val="24"/>
          <w:szCs w:val="24"/>
          <w:lang w:eastAsia="ru-RU"/>
        </w:rPr>
        <w:t>Организации</w:t>
      </w:r>
      <w:r w:rsidRPr="00F1410A">
        <w:rPr>
          <w:rFonts w:ascii="Arial" w:hAnsi="Arial" w:cs="Arial"/>
          <w:sz w:val="24"/>
          <w:szCs w:val="24"/>
        </w:rPr>
        <w:t xml:space="preserve">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 (бездействие) работников </w:t>
      </w:r>
      <w:r w:rsidRPr="00F1410A">
        <w:rPr>
          <w:rFonts w:ascii="Arial" w:hAnsi="Arial" w:cs="Arial"/>
          <w:sz w:val="24"/>
          <w:szCs w:val="24"/>
          <w:lang w:eastAsia="ru-RU"/>
        </w:rPr>
        <w:t>Организации</w:t>
      </w:r>
      <w:r w:rsidRPr="00F1410A">
        <w:rPr>
          <w:rFonts w:ascii="Arial" w:hAnsi="Arial" w:cs="Arial"/>
          <w:sz w:val="24"/>
          <w:szCs w:val="24"/>
        </w:rPr>
        <w:t xml:space="preserve">. 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24.2. Требованиями к порядку и формам текущего контроля за предоставлением Муниципальной услуги являются:</w:t>
      </w:r>
    </w:p>
    <w:p w:rsidR="00C475D2" w:rsidRPr="00F1410A" w:rsidRDefault="00800BE0" w:rsidP="00F1410A">
      <w:pPr>
        <w:pStyle w:val="10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lastRenderedPageBreak/>
        <w:t>24.2.1. независимость;</w:t>
      </w:r>
    </w:p>
    <w:p w:rsidR="00C475D2" w:rsidRPr="00F1410A" w:rsidRDefault="00800BE0" w:rsidP="00F1410A">
      <w:pPr>
        <w:pStyle w:val="10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24.2.2. тщательность.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24.3. Независимость текущего контроля заключается в том, что работник Организации, уполномоченный на его осуществление, не находится в служебной зависимости от работника Организации,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24.4. Работники Организации, осуществляющие текущий контроль за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24.5. Тщательность осуществления текущего контроля за предоставлением Муниципальной услуги состоит в исполнении работниками Организации обязанностей, предусмотренных настоящим подразделом.</w:t>
      </w:r>
    </w:p>
    <w:p w:rsidR="00C475D2" w:rsidRPr="00F1410A" w:rsidRDefault="00C475D2" w:rsidP="00F1410A">
      <w:pPr>
        <w:pStyle w:val="11"/>
        <w:numPr>
          <w:ilvl w:val="1"/>
          <w:numId w:val="0"/>
        </w:numPr>
        <w:spacing w:line="240" w:lineRule="auto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245" w:name="_Toc28377959"/>
      <w:bookmarkStart w:id="246" w:name="_Toc40861777"/>
      <w:r w:rsidRPr="00F1410A">
        <w:rPr>
          <w:rFonts w:ascii="Arial" w:hAnsi="Arial" w:cs="Arial"/>
          <w:b w:val="0"/>
        </w:rPr>
        <w:t xml:space="preserve">25. </w:t>
      </w:r>
      <w:bookmarkStart w:id="247" w:name="_Hlk20900943"/>
      <w:r w:rsidRPr="00F1410A">
        <w:rPr>
          <w:rFonts w:ascii="Arial" w:hAnsi="Arial" w:cs="Arial"/>
          <w:b w:val="0"/>
        </w:rPr>
        <w:t>Порядок и периодичность осуществления плановых и внеплановых проверок полноты и качества предоставления Муниципальной услуги</w:t>
      </w:r>
      <w:bookmarkEnd w:id="244"/>
      <w:bookmarkEnd w:id="245"/>
      <w:bookmarkEnd w:id="246"/>
      <w:bookmarkEnd w:id="247"/>
    </w:p>
    <w:p w:rsidR="00C475D2" w:rsidRPr="00F1410A" w:rsidRDefault="00C475D2" w:rsidP="00F1410A">
      <w:pPr>
        <w:pStyle w:val="2-"/>
        <w:rPr>
          <w:rFonts w:ascii="Arial" w:hAnsi="Arial" w:cs="Arial"/>
          <w:b w:val="0"/>
          <w:lang w:eastAsia="ru-RU"/>
        </w:rPr>
      </w:pPr>
    </w:p>
    <w:p w:rsidR="00C475D2" w:rsidRPr="00F1410A" w:rsidRDefault="00800BE0" w:rsidP="00F1410A">
      <w:pPr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25.1. Порядок и периодичность осуществления плановых и внеплановых проверок полноты и качества предоставления </w:t>
      </w:r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Муниципальной услуги </w:t>
      </w:r>
      <w:r w:rsidRPr="00F1410A">
        <w:rPr>
          <w:rFonts w:ascii="Arial" w:hAnsi="Arial" w:cs="Arial"/>
          <w:sz w:val="24"/>
          <w:szCs w:val="24"/>
        </w:rPr>
        <w:t xml:space="preserve">устанавливается организационно – распорядительным актом </w:t>
      </w:r>
      <w:r w:rsidRPr="00F1410A">
        <w:rPr>
          <w:rFonts w:ascii="Arial" w:eastAsia="Times New Roman" w:hAnsi="Arial" w:cs="Arial"/>
          <w:sz w:val="24"/>
          <w:szCs w:val="24"/>
          <w:lang w:eastAsia="ru-RU"/>
        </w:rPr>
        <w:t>Организации</w:t>
      </w:r>
      <w:r w:rsidRPr="00F1410A">
        <w:rPr>
          <w:rFonts w:ascii="Arial" w:hAnsi="Arial" w:cs="Arial"/>
          <w:sz w:val="24"/>
          <w:szCs w:val="24"/>
        </w:rPr>
        <w:t>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25.2.</w:t>
      </w:r>
      <w:r w:rsidRPr="00F1410A">
        <w:rPr>
          <w:rFonts w:ascii="Arial" w:hAnsi="Arial" w:cs="Arial"/>
          <w:sz w:val="24"/>
          <w:szCs w:val="24"/>
        </w:rPr>
        <w:tab/>
        <w:t xml:space="preserve">При выявлении в ходе проверок нарушений исполнения положений законодательства Российской Федерации, включая положения настоящего Административного регламента, устанавливающих требования к предоставлению </w:t>
      </w:r>
      <w:r w:rsidRPr="00F1410A">
        <w:rPr>
          <w:rFonts w:ascii="Arial" w:eastAsia="Times New Roman" w:hAnsi="Arial" w:cs="Arial"/>
          <w:sz w:val="24"/>
          <w:szCs w:val="24"/>
          <w:lang w:eastAsia="ru-RU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 xml:space="preserve">, в том числе по жалобам на решения и (или) действия (бездействие) работников </w:t>
      </w:r>
      <w:r w:rsidRPr="00F1410A">
        <w:rPr>
          <w:rFonts w:ascii="Arial" w:eastAsia="Times New Roman" w:hAnsi="Arial" w:cs="Arial"/>
          <w:sz w:val="24"/>
          <w:szCs w:val="24"/>
          <w:lang w:eastAsia="ru-RU"/>
        </w:rPr>
        <w:t>Организации</w:t>
      </w:r>
      <w:r w:rsidRPr="00F1410A">
        <w:rPr>
          <w:rFonts w:ascii="Arial" w:hAnsi="Arial" w:cs="Arial"/>
          <w:sz w:val="24"/>
          <w:szCs w:val="24"/>
        </w:rPr>
        <w:t>, принимаются меры по устранению таких нарушений.</w:t>
      </w:r>
    </w:p>
    <w:p w:rsidR="006D692D" w:rsidRPr="00F1410A" w:rsidRDefault="006D692D" w:rsidP="00F1410A">
      <w:pPr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248" w:name="_Toc28377960"/>
      <w:bookmarkStart w:id="249" w:name="_Toc40861778"/>
      <w:r w:rsidRPr="00F1410A">
        <w:rPr>
          <w:rFonts w:ascii="Arial" w:hAnsi="Arial" w:cs="Arial"/>
          <w:b w:val="0"/>
        </w:rPr>
        <w:t xml:space="preserve">26. </w:t>
      </w:r>
      <w:bookmarkStart w:id="250" w:name="_Hlk20900975"/>
      <w:r w:rsidRPr="00F1410A">
        <w:rPr>
          <w:rFonts w:ascii="Arial" w:hAnsi="Arial" w:cs="Arial"/>
          <w:b w:val="0"/>
        </w:rPr>
        <w:t>Ответственность работников Организации за решения и действия (бездействие), принимаемые (осуществляемые) ими в ходе предоставления Муниципальной услуги</w:t>
      </w:r>
      <w:bookmarkEnd w:id="248"/>
      <w:bookmarkEnd w:id="249"/>
    </w:p>
    <w:p w:rsidR="009D22C3" w:rsidRPr="00F1410A" w:rsidRDefault="009D22C3" w:rsidP="00F1410A">
      <w:pPr>
        <w:pStyle w:val="2-"/>
        <w:rPr>
          <w:rFonts w:ascii="Arial" w:hAnsi="Arial" w:cs="Arial"/>
          <w:b w:val="0"/>
        </w:rPr>
      </w:pPr>
    </w:p>
    <w:bookmarkEnd w:id="250"/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26.1. Работником </w:t>
      </w:r>
      <w:r w:rsidRPr="00F1410A">
        <w:rPr>
          <w:rFonts w:ascii="Arial" w:hAnsi="Arial" w:cs="Arial"/>
          <w:sz w:val="24"/>
          <w:szCs w:val="24"/>
          <w:lang w:eastAsia="zh-CN"/>
        </w:rPr>
        <w:t>Организации</w:t>
      </w:r>
      <w:r w:rsidRPr="00F1410A">
        <w:rPr>
          <w:rFonts w:ascii="Arial" w:hAnsi="Arial" w:cs="Arial"/>
          <w:sz w:val="24"/>
          <w:szCs w:val="24"/>
        </w:rPr>
        <w:t xml:space="preserve">, ответственным за предоставление </w:t>
      </w:r>
      <w:r w:rsidRPr="00F1410A">
        <w:rPr>
          <w:rFonts w:ascii="Arial" w:hAnsi="Arial" w:cs="Arial"/>
          <w:sz w:val="24"/>
          <w:szCs w:val="24"/>
          <w:lang w:eastAsia="zh-CN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 xml:space="preserve">, а также за соблюдением порядка предоставления </w:t>
      </w:r>
      <w:r w:rsidRPr="00F1410A">
        <w:rPr>
          <w:rFonts w:ascii="Arial" w:hAnsi="Arial" w:cs="Arial"/>
          <w:sz w:val="24"/>
          <w:szCs w:val="24"/>
          <w:lang w:eastAsia="zh-CN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 xml:space="preserve">, является руководитель </w:t>
      </w:r>
      <w:r w:rsidRPr="00F1410A">
        <w:rPr>
          <w:rFonts w:ascii="Arial" w:hAnsi="Arial" w:cs="Arial"/>
          <w:sz w:val="24"/>
          <w:szCs w:val="24"/>
          <w:lang w:eastAsia="zh-CN"/>
        </w:rPr>
        <w:t>Организации</w:t>
      </w:r>
      <w:r w:rsidRPr="00F1410A">
        <w:rPr>
          <w:rFonts w:ascii="Arial" w:hAnsi="Arial" w:cs="Arial"/>
          <w:sz w:val="24"/>
          <w:szCs w:val="24"/>
        </w:rPr>
        <w:t>, непосредственно предоставляющей Муниципальную услугу.</w:t>
      </w:r>
    </w:p>
    <w:p w:rsidR="00C475D2" w:rsidRPr="00F1410A" w:rsidRDefault="00800BE0" w:rsidP="00F1410A">
      <w:pPr>
        <w:pStyle w:val="11"/>
        <w:widowControl w:val="0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kern w:val="1"/>
          <w:sz w:val="24"/>
          <w:szCs w:val="24"/>
          <w:lang w:eastAsia="zh-CN"/>
        </w:rPr>
      </w:pPr>
      <w:r w:rsidRPr="00F1410A">
        <w:rPr>
          <w:rFonts w:ascii="Arial" w:hAnsi="Arial" w:cs="Arial"/>
          <w:sz w:val="24"/>
          <w:szCs w:val="24"/>
        </w:rPr>
        <w:t xml:space="preserve">26.2. По результатам проведенных мониторинга и проверок, в случае выявления неправомерных решений, действий (бездействия) работников </w:t>
      </w:r>
      <w:r w:rsidRPr="00F1410A">
        <w:rPr>
          <w:rFonts w:ascii="Arial" w:hAnsi="Arial" w:cs="Arial"/>
          <w:sz w:val="24"/>
          <w:szCs w:val="24"/>
          <w:lang w:eastAsia="zh-CN"/>
        </w:rPr>
        <w:t xml:space="preserve">Организации </w:t>
      </w:r>
      <w:r w:rsidRPr="00F1410A">
        <w:rPr>
          <w:rFonts w:ascii="Arial" w:hAnsi="Arial" w:cs="Arial"/>
          <w:sz w:val="24"/>
          <w:szCs w:val="24"/>
        </w:rPr>
        <w:t xml:space="preserve">и фактов нарушения прав и законных интересов Заявителей, работники </w:t>
      </w:r>
      <w:r w:rsidRPr="00F1410A">
        <w:rPr>
          <w:rFonts w:ascii="Arial" w:hAnsi="Arial" w:cs="Arial"/>
          <w:sz w:val="24"/>
          <w:szCs w:val="24"/>
          <w:lang w:eastAsia="zh-CN"/>
        </w:rPr>
        <w:t>Организации</w:t>
      </w:r>
      <w:r w:rsidRPr="00F1410A">
        <w:rPr>
          <w:rFonts w:ascii="Arial" w:hAnsi="Arial" w:cs="Arial"/>
          <w:sz w:val="24"/>
          <w:szCs w:val="24"/>
        </w:rPr>
        <w:t xml:space="preserve"> несут ответственность в соответствии с законодательством Российской Федерации. </w:t>
      </w:r>
    </w:p>
    <w:p w:rsidR="00C475D2" w:rsidRPr="00F1410A" w:rsidRDefault="00C475D2" w:rsidP="00F1410A">
      <w:pPr>
        <w:pStyle w:val="11"/>
        <w:widowControl w:val="0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  <w:kern w:val="1"/>
          <w:sz w:val="24"/>
          <w:szCs w:val="24"/>
          <w:lang w:eastAsia="zh-CN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251" w:name="_Toc28377961"/>
      <w:bookmarkStart w:id="252" w:name="_Toc40861779"/>
      <w:r w:rsidRPr="00F1410A">
        <w:rPr>
          <w:rFonts w:ascii="Arial" w:hAnsi="Arial" w:cs="Arial"/>
          <w:b w:val="0"/>
        </w:rPr>
        <w:t xml:space="preserve">27. </w:t>
      </w:r>
      <w:bookmarkStart w:id="253" w:name="_Toc438727104"/>
      <w:bookmarkStart w:id="254" w:name="_Toc510617019"/>
      <w:bookmarkStart w:id="255" w:name="_Toc438376255"/>
      <w:bookmarkStart w:id="256" w:name="_Hlk20900985"/>
      <w:r w:rsidRPr="00F1410A">
        <w:rPr>
          <w:rFonts w:ascii="Arial" w:hAnsi="Arial" w:cs="Arial"/>
          <w:b w:val="0"/>
        </w:rPr>
        <w:t xml:space="preserve">Положения, характеризующие требования </w:t>
      </w:r>
      <w:r w:rsidRPr="00F1410A">
        <w:rPr>
          <w:rFonts w:ascii="Arial" w:hAnsi="Arial" w:cs="Arial"/>
          <w:b w:val="0"/>
        </w:rPr>
        <w:br/>
        <w:t xml:space="preserve">к порядку и формам контроля за предоставлением Муниципальной услуги, </w:t>
      </w:r>
      <w:r w:rsidRPr="00F1410A">
        <w:rPr>
          <w:rFonts w:ascii="Arial" w:hAnsi="Arial" w:cs="Arial"/>
          <w:b w:val="0"/>
        </w:rPr>
        <w:br/>
        <w:t>в том числе со стороны граждан, их объединений и организаций</w:t>
      </w:r>
      <w:bookmarkEnd w:id="251"/>
      <w:bookmarkEnd w:id="252"/>
      <w:bookmarkEnd w:id="253"/>
      <w:bookmarkEnd w:id="254"/>
      <w:bookmarkEnd w:id="255"/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bookmarkEnd w:id="256"/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27.1. Контроль за предоставлением Муниципальной услуги осуществляется в порядке и формах, предусмотренными подразделами 24 и 25 настоящего Административного регламента.</w:t>
      </w:r>
    </w:p>
    <w:p w:rsidR="00C475D2" w:rsidRPr="00F1410A" w:rsidRDefault="00800BE0" w:rsidP="00F1410A">
      <w:pPr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27.2. Граждане,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работниками Организации порядка предоставления Муниципальной услуги, повлекшее ее непредставление или предоставление с нарушением срока, установленного настоящим Административным регламентом.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27.3. Граждане, их объединения и организации для осуществления контроля за предоставлением Муниципальной услуги имеют право направлять в Организацию </w:t>
      </w:r>
      <w:r w:rsidRPr="00F1410A">
        <w:rPr>
          <w:rFonts w:ascii="Arial" w:hAnsi="Arial" w:cs="Arial"/>
          <w:sz w:val="24"/>
          <w:szCs w:val="24"/>
        </w:rPr>
        <w:lastRenderedPageBreak/>
        <w:t>индивидуальные и коллективные обращения с предложениями по совершенствованию порядка предоставления Муниципальной услуги, а также жалобы и заявления на действия (бездействие) работников Организации и принятые ими решения, связанные с предоставлением Муниципальной услуги.</w:t>
      </w:r>
    </w:p>
    <w:p w:rsidR="00C475D2" w:rsidRPr="00F1410A" w:rsidRDefault="00800BE0" w:rsidP="00F1410A">
      <w:pPr>
        <w:pStyle w:val="11"/>
        <w:numPr>
          <w:ilvl w:val="1"/>
          <w:numId w:val="0"/>
        </w:numPr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27.4. 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Организации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C475D2" w:rsidRPr="00F1410A" w:rsidRDefault="00C475D2" w:rsidP="00F1410A">
      <w:pPr>
        <w:pStyle w:val="11"/>
        <w:numPr>
          <w:ilvl w:val="0"/>
          <w:numId w:val="0"/>
        </w:numPr>
        <w:spacing w:line="240" w:lineRule="auto"/>
        <w:ind w:left="709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1-"/>
        <w:rPr>
          <w:rFonts w:ascii="Arial" w:hAnsi="Arial" w:cs="Arial"/>
          <w:b w:val="0"/>
          <w:iCs w:val="0"/>
        </w:rPr>
      </w:pPr>
      <w:bookmarkStart w:id="257" w:name="_Toc28377962"/>
      <w:bookmarkStart w:id="258" w:name="_Toc40861780"/>
      <w:bookmarkStart w:id="259" w:name="_Toc510617020"/>
      <w:bookmarkStart w:id="260" w:name="_Hlk20901000"/>
      <w:r w:rsidRPr="00F1410A">
        <w:rPr>
          <w:rFonts w:ascii="Arial" w:hAnsi="Arial" w:cs="Arial"/>
          <w:b w:val="0"/>
          <w:iCs w:val="0"/>
        </w:rPr>
        <w:t xml:space="preserve">Досудебный (внесудебный) порядок обжалования </w:t>
      </w:r>
      <w:r w:rsidRPr="00F1410A">
        <w:rPr>
          <w:rFonts w:ascii="Arial" w:hAnsi="Arial" w:cs="Arial"/>
          <w:b w:val="0"/>
          <w:iCs w:val="0"/>
        </w:rPr>
        <w:br/>
        <w:t>решений и действий (бездействия) Организации, работников Организации</w:t>
      </w:r>
      <w:bookmarkEnd w:id="257"/>
      <w:bookmarkEnd w:id="258"/>
      <w:bookmarkEnd w:id="259"/>
    </w:p>
    <w:p w:rsidR="00C475D2" w:rsidRPr="00F1410A" w:rsidRDefault="00C475D2" w:rsidP="00F1410A">
      <w:pPr>
        <w:pStyle w:val="1-"/>
        <w:numPr>
          <w:ilvl w:val="0"/>
          <w:numId w:val="0"/>
        </w:numPr>
        <w:jc w:val="left"/>
        <w:rPr>
          <w:rFonts w:ascii="Arial" w:hAnsi="Arial" w:cs="Arial"/>
          <w:b w:val="0"/>
          <w:iCs w:val="0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261" w:name="_Toc465268303"/>
      <w:bookmarkStart w:id="262" w:name="_Toc465274173"/>
      <w:bookmarkStart w:id="263" w:name="_Toc465341757"/>
      <w:bookmarkStart w:id="264" w:name="_Toc465340316"/>
      <w:bookmarkStart w:id="265" w:name="_Toc465273790"/>
      <w:bookmarkStart w:id="266" w:name="_Toc510617021"/>
      <w:bookmarkStart w:id="267" w:name="_Toc28377963"/>
      <w:bookmarkStart w:id="268" w:name="_Toc40861781"/>
      <w:bookmarkEnd w:id="261"/>
      <w:bookmarkEnd w:id="262"/>
      <w:bookmarkEnd w:id="263"/>
      <w:bookmarkEnd w:id="264"/>
      <w:bookmarkEnd w:id="265"/>
      <w:r w:rsidRPr="00F1410A">
        <w:rPr>
          <w:rFonts w:ascii="Arial" w:hAnsi="Arial" w:cs="Arial"/>
          <w:b w:val="0"/>
        </w:rPr>
        <w:t xml:space="preserve">28. </w:t>
      </w:r>
      <w:bookmarkEnd w:id="266"/>
      <w:r w:rsidRPr="00F1410A">
        <w:rPr>
          <w:rFonts w:ascii="Arial" w:hAnsi="Arial" w:cs="Arial"/>
          <w:b w:val="0"/>
        </w:rPr>
        <w:t xml:space="preserve"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</w:r>
      <w:r w:rsidRPr="00F1410A">
        <w:rPr>
          <w:rFonts w:ascii="Arial" w:hAnsi="Arial" w:cs="Arial"/>
          <w:b w:val="0"/>
          <w:lang w:eastAsia="ar-SA"/>
        </w:rPr>
        <w:t>Муниципальной услуги</w:t>
      </w:r>
      <w:bookmarkEnd w:id="267"/>
      <w:bookmarkEnd w:id="268"/>
    </w:p>
    <w:p w:rsidR="00C475D2" w:rsidRPr="00F1410A" w:rsidRDefault="00C475D2" w:rsidP="00F1410A">
      <w:pPr>
        <w:pStyle w:val="2-"/>
        <w:rPr>
          <w:rFonts w:ascii="Arial" w:hAnsi="Arial" w:cs="Arial"/>
          <w:b w:val="0"/>
          <w:lang w:eastAsia="ar-SA"/>
        </w:rPr>
      </w:pPr>
    </w:p>
    <w:bookmarkEnd w:id="260"/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28.1. Заявитель имеет право на досудебное (внесудебное) обжалование действий (бездействия) и (или) решений, принятых (осуществляемых) в ходе представления </w:t>
      </w:r>
      <w:r w:rsidRPr="00F1410A">
        <w:rPr>
          <w:rFonts w:ascii="Arial" w:hAnsi="Arial" w:cs="Arial"/>
          <w:sz w:val="24"/>
          <w:szCs w:val="24"/>
          <w:lang w:eastAsia="ar-SA"/>
        </w:rPr>
        <w:t>Муниципальной услуги, Организацией</w:t>
      </w:r>
      <w:r w:rsidRPr="00F1410A">
        <w:rPr>
          <w:rFonts w:ascii="Arial" w:hAnsi="Arial" w:cs="Arial"/>
          <w:sz w:val="24"/>
          <w:szCs w:val="24"/>
        </w:rPr>
        <w:t xml:space="preserve">, работниками </w:t>
      </w:r>
      <w:r w:rsidRPr="00F1410A">
        <w:rPr>
          <w:rFonts w:ascii="Arial" w:hAnsi="Arial" w:cs="Arial"/>
          <w:sz w:val="24"/>
          <w:szCs w:val="24"/>
          <w:lang w:eastAsia="ar-SA"/>
        </w:rPr>
        <w:t>Организации</w:t>
      </w:r>
      <w:r w:rsidRPr="00F1410A">
        <w:rPr>
          <w:rFonts w:ascii="Arial" w:hAnsi="Arial" w:cs="Arial"/>
          <w:sz w:val="24"/>
          <w:szCs w:val="24"/>
        </w:rPr>
        <w:t xml:space="preserve"> (далее – жалоба).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28.2. </w:t>
      </w:r>
      <w:r w:rsidRPr="00F1410A">
        <w:rPr>
          <w:rFonts w:ascii="Arial" w:hAnsi="Arial" w:cs="Arial"/>
          <w:color w:val="000000" w:themeColor="text1"/>
          <w:sz w:val="24"/>
          <w:szCs w:val="24"/>
        </w:rPr>
        <w:t xml:space="preserve">В случае, когда жалоба подается </w:t>
      </w:r>
      <w:r w:rsidR="008A3706" w:rsidRPr="00F1410A">
        <w:rPr>
          <w:rFonts w:ascii="Arial" w:hAnsi="Arial" w:cs="Arial"/>
          <w:color w:val="000000" w:themeColor="text1"/>
          <w:sz w:val="24"/>
          <w:szCs w:val="24"/>
        </w:rPr>
        <w:t xml:space="preserve">через представителя Заявителя, </w:t>
      </w:r>
      <w:r w:rsidRPr="00F1410A">
        <w:rPr>
          <w:rFonts w:ascii="Arial" w:hAnsi="Arial" w:cs="Arial"/>
          <w:color w:val="000000" w:themeColor="text1"/>
          <w:sz w:val="24"/>
          <w:szCs w:val="24"/>
        </w:rPr>
        <w:t xml:space="preserve">в качестве документа, подтверждающего </w:t>
      </w:r>
      <w:r w:rsidRPr="00F1410A">
        <w:rPr>
          <w:rFonts w:ascii="Arial" w:hAnsi="Arial" w:cs="Arial"/>
          <w:sz w:val="24"/>
          <w:szCs w:val="24"/>
        </w:rPr>
        <w:t>его п</w:t>
      </w:r>
      <w:r w:rsidRPr="00F1410A">
        <w:rPr>
          <w:rFonts w:ascii="Arial" w:hAnsi="Arial" w:cs="Arial"/>
          <w:color w:val="000000" w:themeColor="text1"/>
          <w:sz w:val="24"/>
          <w:szCs w:val="24"/>
        </w:rPr>
        <w:t>олномочия на осуществление действий от имени Заявителя, могут быть представлены: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1410A">
        <w:rPr>
          <w:rFonts w:ascii="Arial" w:hAnsi="Arial" w:cs="Arial"/>
          <w:color w:val="000000" w:themeColor="text1"/>
          <w:sz w:val="24"/>
          <w:szCs w:val="24"/>
        </w:rPr>
        <w:t>28.2.1. оформленная в соответствии с законодательством Российской Федерации доверенность (для физических лиц).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28.3. Заявитель может обратиться с жалобой, в том числе в следующих случаях: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28.3.1. нарушения срока регистрации Запроса о предоставлении </w:t>
      </w:r>
      <w:r w:rsidRPr="00F1410A">
        <w:rPr>
          <w:rFonts w:ascii="Arial" w:hAnsi="Arial" w:cs="Arial"/>
          <w:sz w:val="24"/>
          <w:szCs w:val="24"/>
          <w:lang w:eastAsia="ar-SA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 xml:space="preserve">; 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28.3.2. нарушения срока предоставления </w:t>
      </w:r>
      <w:r w:rsidRPr="00F1410A">
        <w:rPr>
          <w:rFonts w:ascii="Arial" w:hAnsi="Arial" w:cs="Arial"/>
          <w:sz w:val="24"/>
          <w:szCs w:val="24"/>
          <w:lang w:eastAsia="ar-SA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>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28.3.3. требования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</w:t>
      </w:r>
      <w:r w:rsidRPr="00F1410A">
        <w:rPr>
          <w:rFonts w:ascii="Arial" w:hAnsi="Arial" w:cs="Arial"/>
          <w:sz w:val="24"/>
          <w:szCs w:val="24"/>
          <w:lang w:eastAsia="ar-SA"/>
        </w:rPr>
        <w:t>Муниципальной услуги;</w:t>
      </w:r>
      <w:r w:rsidRPr="00F1410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C475D2" w:rsidRPr="00F1410A" w:rsidRDefault="00800BE0" w:rsidP="00F1410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28.3.4. отказа в приеме документов, предоставление которых предусмотрено законодательством Российской Федерации для предоставления </w:t>
      </w:r>
      <w:r w:rsidRPr="00F1410A">
        <w:rPr>
          <w:rFonts w:ascii="Arial" w:hAnsi="Arial" w:cs="Arial"/>
          <w:sz w:val="24"/>
          <w:szCs w:val="24"/>
          <w:lang w:eastAsia="ar-SA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>, у Заявителя;</w:t>
      </w:r>
    </w:p>
    <w:p w:rsidR="00C475D2" w:rsidRPr="00F1410A" w:rsidRDefault="00800BE0" w:rsidP="00F1410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28.3.5. отказа в предоставлении </w:t>
      </w:r>
      <w:r w:rsidRPr="00F1410A">
        <w:rPr>
          <w:rFonts w:ascii="Arial" w:hAnsi="Arial" w:cs="Arial"/>
          <w:sz w:val="24"/>
          <w:szCs w:val="24"/>
          <w:lang w:eastAsia="ar-SA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>, если основания отказа не предусмотрены законодательством Российской Федерации;</w:t>
      </w:r>
    </w:p>
    <w:p w:rsidR="00C475D2" w:rsidRPr="00F1410A" w:rsidRDefault="00800BE0" w:rsidP="00F1410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28.3.6. требования с Заявителя при предоставлении </w:t>
      </w:r>
      <w:r w:rsidRPr="00F1410A">
        <w:rPr>
          <w:rFonts w:ascii="Arial" w:hAnsi="Arial" w:cs="Arial"/>
          <w:sz w:val="24"/>
          <w:szCs w:val="24"/>
          <w:lang w:eastAsia="ar-SA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 xml:space="preserve"> платы, не предусмотренной законодательством Российской Федерации;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1410A">
        <w:rPr>
          <w:rFonts w:ascii="Arial" w:hAnsi="Arial" w:cs="Arial"/>
          <w:color w:val="000000" w:themeColor="text1"/>
          <w:sz w:val="24"/>
          <w:szCs w:val="24"/>
        </w:rPr>
        <w:t xml:space="preserve">28.3.7. отказа </w:t>
      </w:r>
      <w:r w:rsidRPr="00F1410A">
        <w:rPr>
          <w:rFonts w:ascii="Arial" w:eastAsia="Times New Roman" w:hAnsi="Arial" w:cs="Arial"/>
          <w:color w:val="000000" w:themeColor="text1"/>
          <w:sz w:val="24"/>
          <w:szCs w:val="24"/>
        </w:rPr>
        <w:t>Организации</w:t>
      </w:r>
      <w:r w:rsidRPr="00F1410A">
        <w:rPr>
          <w:rFonts w:ascii="Arial" w:hAnsi="Arial" w:cs="Arial"/>
          <w:color w:val="000000" w:themeColor="text1"/>
          <w:sz w:val="24"/>
          <w:szCs w:val="24"/>
        </w:rPr>
        <w:t xml:space="preserve">, работника </w:t>
      </w:r>
      <w:r w:rsidRPr="00F1410A">
        <w:rPr>
          <w:rFonts w:ascii="Arial" w:eastAsia="Times New Roman" w:hAnsi="Arial" w:cs="Arial"/>
          <w:color w:val="000000" w:themeColor="text1"/>
          <w:sz w:val="24"/>
          <w:szCs w:val="24"/>
        </w:rPr>
        <w:t>Организации</w:t>
      </w:r>
      <w:r w:rsidRPr="00F1410A">
        <w:rPr>
          <w:rFonts w:ascii="Arial" w:hAnsi="Arial" w:cs="Arial"/>
          <w:color w:val="000000" w:themeColor="text1"/>
          <w:sz w:val="24"/>
          <w:szCs w:val="24"/>
        </w:rPr>
        <w:t xml:space="preserve"> в исправлении допущенных опечаток и ошибок в выданных в результате предоставления </w:t>
      </w:r>
      <w:r w:rsidRPr="00F1410A">
        <w:rPr>
          <w:rFonts w:ascii="Arial" w:eastAsia="Times New Roman" w:hAnsi="Arial" w:cs="Arial"/>
          <w:color w:val="000000" w:themeColor="text1"/>
          <w:sz w:val="24"/>
          <w:szCs w:val="24"/>
        </w:rPr>
        <w:t>Муниципальной услуги</w:t>
      </w:r>
      <w:r w:rsidRPr="00F1410A">
        <w:rPr>
          <w:rFonts w:ascii="Arial" w:hAnsi="Arial" w:cs="Arial"/>
          <w:color w:val="000000" w:themeColor="text1"/>
          <w:sz w:val="24"/>
          <w:szCs w:val="24"/>
        </w:rPr>
        <w:t xml:space="preserve"> документах либо нарушение срока таких исправлений;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1410A">
        <w:rPr>
          <w:rFonts w:ascii="Arial" w:hAnsi="Arial" w:cs="Arial"/>
          <w:color w:val="000000" w:themeColor="text1"/>
          <w:sz w:val="24"/>
          <w:szCs w:val="24"/>
        </w:rPr>
        <w:t xml:space="preserve">28.3.8. нарушения срока или порядка выдачи документов по результатам предоставления </w:t>
      </w:r>
      <w:r w:rsidRPr="00F1410A">
        <w:rPr>
          <w:rFonts w:ascii="Arial" w:eastAsia="Times New Roman" w:hAnsi="Arial" w:cs="Arial"/>
          <w:color w:val="000000" w:themeColor="text1"/>
          <w:sz w:val="24"/>
          <w:szCs w:val="24"/>
        </w:rPr>
        <w:t>Муниципальной услуги</w:t>
      </w:r>
      <w:r w:rsidRPr="00F1410A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color w:val="000000" w:themeColor="text1"/>
          <w:sz w:val="24"/>
          <w:szCs w:val="24"/>
        </w:rPr>
        <w:t xml:space="preserve">28.3.9. </w:t>
      </w:r>
      <w:r w:rsidRPr="00F1410A">
        <w:rPr>
          <w:rFonts w:ascii="Arial" w:hAnsi="Arial" w:cs="Arial"/>
          <w:sz w:val="24"/>
          <w:szCs w:val="24"/>
        </w:rPr>
        <w:t xml:space="preserve">приостановления предоставления </w:t>
      </w:r>
      <w:r w:rsidRPr="00F1410A">
        <w:rPr>
          <w:rFonts w:ascii="Arial" w:hAnsi="Arial" w:cs="Arial"/>
          <w:sz w:val="24"/>
          <w:szCs w:val="24"/>
          <w:lang w:eastAsia="ar-SA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 xml:space="preserve">, если основания приостановления не предусмотрены </w:t>
      </w:r>
      <w:r w:rsidRPr="00F1410A">
        <w:rPr>
          <w:rFonts w:ascii="Arial" w:hAnsi="Arial" w:cs="Arial"/>
          <w:color w:val="000000" w:themeColor="text1"/>
          <w:sz w:val="24"/>
          <w:szCs w:val="24"/>
        </w:rPr>
        <w:t>законодательством Российской Федерации;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color w:val="000000" w:themeColor="text1"/>
          <w:sz w:val="24"/>
          <w:szCs w:val="24"/>
        </w:rPr>
        <w:t xml:space="preserve">28.3.10. </w:t>
      </w:r>
      <w:r w:rsidRPr="00F1410A">
        <w:rPr>
          <w:rFonts w:ascii="Arial" w:hAnsi="Arial" w:cs="Arial"/>
          <w:sz w:val="24"/>
          <w:szCs w:val="24"/>
        </w:rPr>
        <w:t xml:space="preserve">требования у Заявителя при предоставлении </w:t>
      </w:r>
      <w:r w:rsidRPr="00F1410A">
        <w:rPr>
          <w:rFonts w:ascii="Arial" w:hAnsi="Arial" w:cs="Arial"/>
          <w:sz w:val="24"/>
          <w:szCs w:val="24"/>
          <w:lang w:eastAsia="ar-SA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 xml:space="preserve">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F1410A">
        <w:rPr>
          <w:rFonts w:ascii="Arial" w:hAnsi="Arial" w:cs="Arial"/>
          <w:sz w:val="24"/>
          <w:szCs w:val="24"/>
          <w:lang w:eastAsia="ar-SA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 xml:space="preserve">, либо в предоставлении </w:t>
      </w:r>
      <w:r w:rsidRPr="00F1410A">
        <w:rPr>
          <w:rFonts w:ascii="Arial" w:hAnsi="Arial" w:cs="Arial"/>
          <w:sz w:val="24"/>
          <w:szCs w:val="24"/>
          <w:lang w:eastAsia="ar-SA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>, за исключением случаев, указанных в подпункте 10.4.4 настоящего Административного регламента.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lastRenderedPageBreak/>
        <w:t xml:space="preserve">28.4. </w:t>
      </w:r>
      <w:r w:rsidRPr="00F1410A">
        <w:rPr>
          <w:rFonts w:ascii="Arial" w:hAnsi="Arial" w:cs="Arial"/>
          <w:color w:val="000000"/>
          <w:sz w:val="24"/>
          <w:szCs w:val="24"/>
        </w:rPr>
        <w:t>Жалоба должна содержать: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 xml:space="preserve">28.4.1. наименование </w:t>
      </w:r>
      <w:r w:rsidRPr="00F141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Организации</w:t>
      </w:r>
      <w:r w:rsidRPr="00F1410A">
        <w:rPr>
          <w:rFonts w:ascii="Arial" w:hAnsi="Arial" w:cs="Arial"/>
          <w:color w:val="000000"/>
          <w:sz w:val="24"/>
          <w:szCs w:val="24"/>
        </w:rPr>
        <w:t xml:space="preserve">, указание на работника </w:t>
      </w:r>
      <w:r w:rsidRPr="00F141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Организации</w:t>
      </w:r>
      <w:r w:rsidRPr="00F1410A">
        <w:rPr>
          <w:rFonts w:ascii="Arial" w:hAnsi="Arial" w:cs="Arial"/>
          <w:color w:val="000000"/>
          <w:sz w:val="24"/>
          <w:szCs w:val="24"/>
        </w:rPr>
        <w:t>, решения и действия (бездействие) которых обжалуются;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28.4.2. фамилию, имя, отчество (при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 xml:space="preserve">28.4.3. сведения об обжалуемых решениях и действиях (бездействии) </w:t>
      </w:r>
      <w:r w:rsidRPr="00F141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Организации</w:t>
      </w:r>
      <w:r w:rsidRPr="00F1410A">
        <w:rPr>
          <w:rFonts w:ascii="Arial" w:hAnsi="Arial" w:cs="Arial"/>
          <w:color w:val="000000"/>
          <w:sz w:val="24"/>
          <w:szCs w:val="24"/>
        </w:rPr>
        <w:t xml:space="preserve">, работника </w:t>
      </w:r>
      <w:r w:rsidRPr="00F141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Организации</w:t>
      </w:r>
      <w:r w:rsidRPr="00F1410A">
        <w:rPr>
          <w:rFonts w:ascii="Arial" w:hAnsi="Arial" w:cs="Arial"/>
          <w:color w:val="000000"/>
          <w:sz w:val="24"/>
          <w:szCs w:val="24"/>
        </w:rPr>
        <w:t>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28.4.4. доводы, на основании которых За</w:t>
      </w:r>
      <w:r w:rsidR="008A3706" w:rsidRPr="00F1410A">
        <w:rPr>
          <w:rFonts w:ascii="Arial" w:hAnsi="Arial" w:cs="Arial"/>
          <w:color w:val="000000"/>
          <w:sz w:val="24"/>
          <w:szCs w:val="24"/>
        </w:rPr>
        <w:t xml:space="preserve">явитель не согласен с решением </w:t>
      </w:r>
      <w:r w:rsidRPr="00F1410A">
        <w:rPr>
          <w:rFonts w:ascii="Arial" w:hAnsi="Arial" w:cs="Arial"/>
          <w:color w:val="000000"/>
          <w:sz w:val="24"/>
          <w:szCs w:val="24"/>
        </w:rPr>
        <w:t xml:space="preserve">и действием (бездействием) </w:t>
      </w:r>
      <w:r w:rsidRPr="00F141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Организации</w:t>
      </w:r>
      <w:r w:rsidRPr="00F1410A">
        <w:rPr>
          <w:rFonts w:ascii="Arial" w:hAnsi="Arial" w:cs="Arial"/>
          <w:color w:val="000000"/>
          <w:sz w:val="24"/>
          <w:szCs w:val="24"/>
        </w:rPr>
        <w:t xml:space="preserve">, работника </w:t>
      </w:r>
      <w:r w:rsidRPr="00F141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Организации</w:t>
      </w:r>
      <w:r w:rsidRPr="00F1410A">
        <w:rPr>
          <w:rFonts w:ascii="Arial" w:hAnsi="Arial" w:cs="Arial"/>
          <w:color w:val="000000"/>
          <w:sz w:val="24"/>
          <w:szCs w:val="24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1410A">
        <w:rPr>
          <w:rFonts w:ascii="Arial" w:hAnsi="Arial" w:cs="Arial"/>
          <w:color w:val="000000" w:themeColor="text1"/>
          <w:sz w:val="24"/>
          <w:szCs w:val="24"/>
        </w:rPr>
        <w:t xml:space="preserve">28.5. Жалоба подается в письменной форме на бумажном носителе, в том числе на личном приеме Заявителя, по почте либо в электронной форме. 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При подаче жалобы в электронном виде документы, указанные в пункте 28.2 настоящего Административного регламента, могут быть представлены в форме электронных документов, подписанных простой ЭП уполномоченного лица. При этом документ, удостоверяющий личность, не требуется.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 w:themeColor="text1"/>
          <w:sz w:val="24"/>
          <w:szCs w:val="24"/>
        </w:rPr>
        <w:t xml:space="preserve">28.6. </w:t>
      </w:r>
      <w:r w:rsidRPr="00F1410A">
        <w:rPr>
          <w:rFonts w:ascii="Arial" w:hAnsi="Arial" w:cs="Arial"/>
          <w:color w:val="000000"/>
          <w:sz w:val="24"/>
          <w:szCs w:val="24"/>
        </w:rPr>
        <w:t>В электронной форме жалоба может быть подана Заявителем посредством: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28.6.1. официального сайта Правительства Московской области в сети Интернет;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 xml:space="preserve">28.6.2. официального сайта </w:t>
      </w:r>
      <w:r w:rsidRPr="00F141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Организации</w:t>
      </w:r>
      <w:r w:rsidRPr="00F1410A">
        <w:rPr>
          <w:rFonts w:ascii="Arial" w:hAnsi="Arial" w:cs="Arial"/>
          <w:color w:val="000000"/>
          <w:sz w:val="24"/>
          <w:szCs w:val="24"/>
        </w:rPr>
        <w:t xml:space="preserve"> в сети Интернет;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28.6.</w:t>
      </w:r>
      <w:r w:rsidRPr="00F141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</w:t>
      </w:r>
      <w:r w:rsidRPr="00F1410A">
        <w:rPr>
          <w:rFonts w:ascii="Arial" w:hAnsi="Arial" w:cs="Arial"/>
          <w:color w:val="000000"/>
          <w:sz w:val="24"/>
          <w:szCs w:val="24"/>
        </w:rPr>
        <w:t xml:space="preserve"> РПГУ;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28.6.</w:t>
      </w:r>
      <w:r w:rsidRPr="00F141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Pr="00F1410A">
        <w:rPr>
          <w:rFonts w:ascii="Arial" w:hAnsi="Arial" w:cs="Arial"/>
          <w:color w:val="000000"/>
          <w:sz w:val="24"/>
          <w:szCs w:val="24"/>
        </w:rPr>
        <w:t>.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FFC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28.7. В Организации, Администрации определяются работники, которые обеспечивают: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28.7.1. прием и регистрацию жалоб;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 xml:space="preserve">28.7.2. направление жалоб в уполномоченные на их рассмотрение Организацию, Администрацию в соответствии с </w:t>
      </w:r>
      <w:hyperlink r:id="rId16" w:history="1">
        <w:r w:rsidRPr="00F1410A">
          <w:rPr>
            <w:rStyle w:val="aff9"/>
            <w:rFonts w:ascii="Arial" w:hAnsi="Arial" w:cs="Arial"/>
            <w:color w:val="000000"/>
            <w:sz w:val="24"/>
            <w:szCs w:val="24"/>
            <w:u w:val="none"/>
          </w:rPr>
          <w:t>пунктом 29.1</w:t>
        </w:r>
      </w:hyperlink>
      <w:r w:rsidRPr="00F1410A">
        <w:rPr>
          <w:rFonts w:ascii="Arial" w:hAnsi="Arial" w:cs="Arial"/>
          <w:color w:val="000000"/>
          <w:sz w:val="24"/>
          <w:szCs w:val="24"/>
        </w:rPr>
        <w:t xml:space="preserve"> настоящего Административного регламента;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28.7.3. рассмотрение жалоб в соответствии с требованиями законодательства Российской Федерации.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 w:themeColor="text1"/>
          <w:sz w:val="24"/>
          <w:szCs w:val="24"/>
        </w:rPr>
        <w:t xml:space="preserve">28.8. </w:t>
      </w:r>
      <w:bookmarkStart w:id="269" w:name="p112"/>
      <w:bookmarkEnd w:id="269"/>
      <w:r w:rsidRPr="00F1410A">
        <w:rPr>
          <w:rFonts w:ascii="Arial" w:hAnsi="Arial" w:cs="Arial"/>
          <w:color w:val="000000"/>
          <w:sz w:val="24"/>
          <w:szCs w:val="24"/>
        </w:rPr>
        <w:t>По результатам рассмотрения жалобы Организация, Администрация принимает одно из следующих решений: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28.8.1.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законодательством Российской Федерации;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 xml:space="preserve">28.8.2. в </w:t>
      </w:r>
      <w:r w:rsidRPr="00F1410A">
        <w:rPr>
          <w:rFonts w:ascii="Arial" w:hAnsi="Arial" w:cs="Arial"/>
          <w:sz w:val="24"/>
          <w:szCs w:val="24"/>
        </w:rPr>
        <w:t xml:space="preserve">удовлетворении жалобы отказывается по основаниям, предусмотренным </w:t>
      </w:r>
      <w:hyperlink r:id="rId17" w:anchor="p129" w:history="1">
        <w:r w:rsidRPr="00F1410A">
          <w:rPr>
            <w:rStyle w:val="aff9"/>
            <w:rFonts w:ascii="Arial" w:hAnsi="Arial" w:cs="Arial"/>
            <w:color w:val="auto"/>
            <w:sz w:val="24"/>
            <w:szCs w:val="24"/>
            <w:u w:val="none"/>
          </w:rPr>
          <w:t>пунктом 28.12</w:t>
        </w:r>
      </w:hyperlink>
      <w:r w:rsidRPr="00F1410A">
        <w:rPr>
          <w:rFonts w:ascii="Arial" w:hAnsi="Arial" w:cs="Arial"/>
          <w:sz w:val="24"/>
          <w:szCs w:val="24"/>
        </w:rPr>
        <w:t xml:space="preserve"> настоящего Административного регламента.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28.9. При удовлетворении жалобы Организация, Администрация принимает исчерпывающие меры по устранению выявленных нарушений, в том числе по выдаче Заявителю результата Муниципальной услуги, не позднее 5 (Пяти) рабочих дней со дня принятия решения, если иное не установлено законодательством Российской Федерации.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28.10. Не позднее дня, следующего за дне</w:t>
      </w:r>
      <w:r w:rsidR="008A3706" w:rsidRPr="00F1410A">
        <w:rPr>
          <w:rFonts w:ascii="Arial" w:hAnsi="Arial" w:cs="Arial"/>
          <w:color w:val="000000"/>
          <w:sz w:val="24"/>
          <w:szCs w:val="24"/>
        </w:rPr>
        <w:t xml:space="preserve">м принятия решения, указанного </w:t>
      </w:r>
      <w:r w:rsidRPr="00F1410A">
        <w:rPr>
          <w:rFonts w:ascii="Arial" w:hAnsi="Arial" w:cs="Arial"/>
          <w:color w:val="000000"/>
          <w:sz w:val="24"/>
          <w:szCs w:val="24"/>
        </w:rPr>
        <w:t xml:space="preserve">в </w:t>
      </w:r>
      <w:hyperlink r:id="rId18" w:anchor="p112" w:history="1">
        <w:r w:rsidRPr="00F1410A">
          <w:rPr>
            <w:rStyle w:val="aff9"/>
            <w:rFonts w:ascii="Arial" w:hAnsi="Arial" w:cs="Arial"/>
            <w:color w:val="000000"/>
            <w:sz w:val="24"/>
            <w:szCs w:val="24"/>
            <w:u w:val="none"/>
          </w:rPr>
          <w:t>пункте 28.8</w:t>
        </w:r>
      </w:hyperlink>
      <w:r w:rsidRPr="00F1410A">
        <w:rPr>
          <w:rFonts w:ascii="Arial" w:hAnsi="Arial" w:cs="Arial"/>
          <w:color w:val="000000"/>
          <w:sz w:val="24"/>
          <w:szCs w:val="24"/>
        </w:rPr>
        <w:t xml:space="preserve"> настоящего Административного регламента, Заявителю в письменной форме и по </w:t>
      </w:r>
      <w:r w:rsidRPr="00F1410A">
        <w:rPr>
          <w:rFonts w:ascii="Arial" w:hAnsi="Arial" w:cs="Arial"/>
          <w:color w:val="000000"/>
          <w:sz w:val="24"/>
          <w:szCs w:val="24"/>
        </w:rPr>
        <w:lastRenderedPageBreak/>
        <w:t>желанию Заявителя в электронной форме направляется мотивированный ответ о результатах рассмотрения жалобы.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Ответ по результатам рассмотрения жалобы подписывается уполномоченным на рассмотрение жалобы работником Организации, уполномоченным должностным лицом Администрации соответственно.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ЭП уполномоченного на рассмотрение жалобы работника Организации, должностного лица Администрации, вид которой установлен законодательством Российской Федерации.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В случае признания жалобы подлежащей удовлетворению в ответе Заявителю дается информация о действиях, осуществляемых Организацией,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28.11. В ответе по результатам рассмотрения жалобы указываются: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28.11.1. наименование Организации, Администрации, рассмотревшего жалобу, должность, фамилия, имя, отчество (при наличии) должностного лица и (или) работника, принявшего решение по жалобе;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28.11.2. 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28.11.3. фамилия, имя, отчество (при наличии) или наименование Заявителя;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28.11.4. основания для принятия решения по жалобе;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28.11.5. принятое по жалобе решение;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28.11.6. в случае если жалоба признана обоснованной, - сроки устранения выявленных нарушений, в том числе срок предоставления результата Муниципальной услуги, а также информация, указанная в пункте 28.10 настоящего Административного регламента;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28.11.7. информация о порядке обжалования принятого по жалобе решения.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bookmarkStart w:id="270" w:name="p129"/>
      <w:bookmarkEnd w:id="270"/>
      <w:r w:rsidRPr="00F1410A">
        <w:rPr>
          <w:rFonts w:ascii="Arial" w:hAnsi="Arial" w:cs="Arial"/>
          <w:color w:val="000000"/>
          <w:sz w:val="24"/>
          <w:szCs w:val="24"/>
        </w:rPr>
        <w:t>28.12. Организация, Администрация отказывает в удовлетворении жалобы в следующих случаях: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28.12.1. наличия вступившего в законную силу решения суда, арбитражного суда по жалобе о том же предмете и по тем же основаниям;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28.12.2. подачи жалобы лицом, полно</w:t>
      </w:r>
      <w:r w:rsidR="00337D21" w:rsidRPr="00F1410A">
        <w:rPr>
          <w:rFonts w:ascii="Arial" w:hAnsi="Arial" w:cs="Arial"/>
          <w:color w:val="000000"/>
          <w:sz w:val="24"/>
          <w:szCs w:val="24"/>
        </w:rPr>
        <w:t xml:space="preserve">мочия которого не подтверждены </w:t>
      </w:r>
      <w:r w:rsidRPr="00F1410A">
        <w:rPr>
          <w:rFonts w:ascii="Arial" w:hAnsi="Arial" w:cs="Arial"/>
          <w:color w:val="000000"/>
          <w:sz w:val="24"/>
          <w:szCs w:val="24"/>
        </w:rPr>
        <w:t>в порядке, установленном законодательством Российской Федерации;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28.12.3. наличия решения по жалобе, п</w:t>
      </w:r>
      <w:r w:rsidR="00337D21" w:rsidRPr="00F1410A">
        <w:rPr>
          <w:rFonts w:ascii="Arial" w:hAnsi="Arial" w:cs="Arial"/>
          <w:color w:val="000000"/>
          <w:sz w:val="24"/>
          <w:szCs w:val="24"/>
        </w:rPr>
        <w:t xml:space="preserve">ринятого ранее в соответствии </w:t>
      </w:r>
      <w:r w:rsidRPr="00F1410A">
        <w:rPr>
          <w:rFonts w:ascii="Arial" w:hAnsi="Arial" w:cs="Arial"/>
          <w:color w:val="000000"/>
          <w:sz w:val="24"/>
          <w:szCs w:val="24"/>
        </w:rPr>
        <w:t>с требованиями законодательства Российской Федерации в отношении того же Заявителя и по тому же предмету жалобы.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28.13. Организация, Администрация вправе оставить жалобу без ответа в следующих случаях: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28.13.1. 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28.13.2. 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28.14. Организация, Администрация сообщает Заявителю об оставлении жалобы без ответа в течение 3 (Трех) рабочих дней со дня регистрации жалобы.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lastRenderedPageBreak/>
        <w:t>28.15. Заявитель вправе обжаловать принятое по жалобе решение в судебном порядке в соответствии с законодательством Российской Федерации.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 xml:space="preserve">28.16. 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9" w:history="1">
        <w:r w:rsidRPr="00F1410A">
          <w:rPr>
            <w:rStyle w:val="aff9"/>
            <w:rFonts w:ascii="Arial" w:hAnsi="Arial" w:cs="Arial"/>
            <w:color w:val="000000"/>
            <w:sz w:val="24"/>
            <w:szCs w:val="24"/>
            <w:u w:val="none"/>
          </w:rPr>
          <w:t>статьей 5.63</w:t>
        </w:r>
      </w:hyperlink>
      <w:r w:rsidRPr="00F1410A">
        <w:rPr>
          <w:rFonts w:ascii="Arial" w:hAnsi="Arial" w:cs="Arial"/>
          <w:color w:val="000000"/>
          <w:sz w:val="24"/>
          <w:szCs w:val="24"/>
        </w:rPr>
        <w:t xml:space="preserve"> Кодекса Российской Федерации об административных правонарушениях, или признаков состава преступления должностное лицо или работник, уполномоченный на рассмотрение жалоб, незамедлительно направляет имеющиеся материалы в органы прокуратуры.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20" w:history="1">
        <w:r w:rsidRPr="00F1410A">
          <w:rPr>
            <w:rStyle w:val="aff9"/>
            <w:rFonts w:ascii="Arial" w:hAnsi="Arial" w:cs="Arial"/>
            <w:color w:val="000000"/>
            <w:sz w:val="24"/>
            <w:szCs w:val="24"/>
            <w:u w:val="none"/>
          </w:rPr>
          <w:t>статьями 15.2</w:t>
        </w:r>
      </w:hyperlink>
      <w:r w:rsidRPr="00F1410A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21" w:history="1">
        <w:r w:rsidRPr="00F1410A">
          <w:rPr>
            <w:rStyle w:val="aff9"/>
            <w:rFonts w:ascii="Arial" w:hAnsi="Arial" w:cs="Arial"/>
            <w:color w:val="000000"/>
            <w:sz w:val="24"/>
            <w:szCs w:val="24"/>
            <w:u w:val="none"/>
          </w:rPr>
          <w:t>15.3</w:t>
        </w:r>
      </w:hyperlink>
      <w:r w:rsidRPr="00F1410A">
        <w:rPr>
          <w:rFonts w:ascii="Arial" w:hAnsi="Arial" w:cs="Arial"/>
          <w:color w:val="000000"/>
          <w:sz w:val="24"/>
          <w:szCs w:val="24"/>
        </w:rPr>
        <w:t xml:space="preserve"> Закона Московской области № 37/2016-ОЗ «Кодекс Московской области об административных правонарушениях», должностное лицо или работник, уполномоченный на рассмотрение жалоб, незамедлительно направляет имеющиеся материалы в органы прокуратуры и одновременно </w:t>
      </w:r>
      <w:r w:rsidRPr="00F1410A">
        <w:rPr>
          <w:rFonts w:ascii="Arial" w:hAnsi="Arial" w:cs="Arial"/>
          <w:color w:val="000000"/>
          <w:sz w:val="24"/>
          <w:szCs w:val="24"/>
        </w:rPr>
        <w:br/>
        <w:t>в Администрацию.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28.17. Организация обеспечивает: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28.17.1. оснащение мест приема жалоб;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28.17.2. информирование Заявителей о порядке обжалования ре</w:t>
      </w:r>
      <w:r w:rsidR="00337D21" w:rsidRPr="00F1410A">
        <w:rPr>
          <w:rFonts w:ascii="Arial" w:hAnsi="Arial" w:cs="Arial"/>
          <w:color w:val="000000"/>
          <w:sz w:val="24"/>
          <w:szCs w:val="24"/>
        </w:rPr>
        <w:t xml:space="preserve">шений </w:t>
      </w:r>
      <w:r w:rsidRPr="00F1410A">
        <w:rPr>
          <w:rFonts w:ascii="Arial" w:hAnsi="Arial" w:cs="Arial"/>
          <w:color w:val="000000"/>
          <w:sz w:val="24"/>
          <w:szCs w:val="24"/>
        </w:rPr>
        <w:t>и действий (бездействия) Организации, работников Организации посредством размещения информации на стендах в местах предоставления государственных услуг, на официальных сайтах Организации, РПГУ;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28.17.3. консультирование Заявителей о порядке обжалова</w:t>
      </w:r>
      <w:r w:rsidR="00337D21" w:rsidRPr="00F1410A">
        <w:rPr>
          <w:rFonts w:ascii="Arial" w:hAnsi="Arial" w:cs="Arial"/>
          <w:color w:val="000000"/>
          <w:sz w:val="24"/>
          <w:szCs w:val="24"/>
        </w:rPr>
        <w:t xml:space="preserve">ния решений </w:t>
      </w:r>
      <w:r w:rsidRPr="00F1410A">
        <w:rPr>
          <w:rFonts w:ascii="Arial" w:hAnsi="Arial" w:cs="Arial"/>
          <w:color w:val="000000"/>
          <w:sz w:val="24"/>
          <w:szCs w:val="24"/>
        </w:rPr>
        <w:t>и действий (бездействия) Организации, работников Организации, в том числе по телефону, электронной почте, при личном приеме;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28.17.4. формирование и представление ежеквартально не позднее 10 (Десятого) числа месяца, следующего за отчетным, в Управление по работе с обращениями граждан Администрации Губернатора Московской области отчетности о полученных и рассмотренных жалобах (в том числе о количестве удовлетворенных и неудовлетворенных жалоб).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 xml:space="preserve">28.18. 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</w:t>
      </w:r>
      <w:hyperlink r:id="rId22" w:history="1">
        <w:r w:rsidRPr="00F1410A">
          <w:rPr>
            <w:rStyle w:val="aff9"/>
            <w:rFonts w:ascii="Arial" w:hAnsi="Arial" w:cs="Arial"/>
            <w:color w:val="000000"/>
            <w:sz w:val="24"/>
            <w:szCs w:val="24"/>
            <w:u w:val="none"/>
          </w:rPr>
          <w:t>Положения</w:t>
        </w:r>
      </w:hyperlink>
      <w:r w:rsidRPr="00F1410A">
        <w:rPr>
          <w:rFonts w:ascii="Arial" w:hAnsi="Arial" w:cs="Arial"/>
          <w:color w:val="000000"/>
          <w:sz w:val="24"/>
          <w:szCs w:val="24"/>
        </w:rPr>
        <w:t xml:space="preserve">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утвержденного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C475D2" w:rsidRPr="00F1410A" w:rsidRDefault="00C475D2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271" w:name="_Toc28377964"/>
      <w:bookmarkStart w:id="272" w:name="_Toc40861782"/>
      <w:bookmarkStart w:id="273" w:name="_Hlk20901019"/>
      <w:r w:rsidRPr="00F1410A">
        <w:rPr>
          <w:rFonts w:ascii="Arial" w:hAnsi="Arial" w:cs="Arial"/>
          <w:b w:val="0"/>
        </w:rPr>
        <w:t>29. 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  <w:bookmarkEnd w:id="271"/>
      <w:bookmarkEnd w:id="272"/>
    </w:p>
    <w:bookmarkEnd w:id="273"/>
    <w:p w:rsidR="00C475D2" w:rsidRPr="00F1410A" w:rsidRDefault="00C475D2" w:rsidP="00F1410A">
      <w:pPr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 w:themeColor="text1"/>
          <w:sz w:val="24"/>
          <w:szCs w:val="24"/>
        </w:rPr>
        <w:t>29.1. Жалоба</w:t>
      </w:r>
      <w:r w:rsidRPr="00F1410A">
        <w:rPr>
          <w:rFonts w:ascii="Arial" w:hAnsi="Arial" w:cs="Arial"/>
          <w:color w:val="000000"/>
          <w:sz w:val="24"/>
          <w:szCs w:val="24"/>
        </w:rPr>
        <w:t xml:space="preserve"> подается в </w:t>
      </w:r>
      <w:r w:rsidRPr="00F141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Организацию</w:t>
      </w:r>
      <w:r w:rsidRPr="00F1410A">
        <w:rPr>
          <w:rFonts w:ascii="Arial" w:hAnsi="Arial" w:cs="Arial"/>
          <w:color w:val="000000"/>
          <w:sz w:val="24"/>
          <w:szCs w:val="24"/>
        </w:rPr>
        <w:t xml:space="preserve">, предоставившую Муниципальную </w:t>
      </w:r>
      <w:r w:rsidRPr="00F141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услугу</w:t>
      </w:r>
      <w:r w:rsidRPr="00F1410A">
        <w:rPr>
          <w:rFonts w:ascii="Arial" w:hAnsi="Arial" w:cs="Arial"/>
          <w:color w:val="000000"/>
          <w:sz w:val="24"/>
          <w:szCs w:val="24"/>
        </w:rPr>
        <w:t xml:space="preserve">, порядок предоставления которой был нарушен вследствие решений и действий (бездействия) </w:t>
      </w:r>
      <w:r w:rsidRPr="00F141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Организации</w:t>
      </w:r>
      <w:r w:rsidRPr="00F1410A">
        <w:rPr>
          <w:rFonts w:ascii="Arial" w:hAnsi="Arial" w:cs="Arial"/>
          <w:color w:val="000000"/>
          <w:sz w:val="24"/>
          <w:szCs w:val="24"/>
        </w:rPr>
        <w:t xml:space="preserve">, работника </w:t>
      </w:r>
      <w:r w:rsidRPr="00F141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Организации</w:t>
      </w:r>
      <w:r w:rsidRPr="00F1410A">
        <w:rPr>
          <w:rFonts w:ascii="Arial" w:hAnsi="Arial" w:cs="Arial"/>
          <w:color w:val="000000"/>
          <w:sz w:val="24"/>
          <w:szCs w:val="24"/>
        </w:rPr>
        <w:t xml:space="preserve">, и рассматривается </w:t>
      </w:r>
      <w:r w:rsidRPr="00F141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Организацией</w:t>
      </w:r>
      <w:r w:rsidRPr="00F1410A">
        <w:rPr>
          <w:rFonts w:ascii="Arial" w:hAnsi="Arial" w:cs="Arial"/>
          <w:color w:val="000000"/>
          <w:sz w:val="24"/>
          <w:szCs w:val="24"/>
        </w:rPr>
        <w:t xml:space="preserve"> в порядке, установленном законодательством Российской Федерации.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 xml:space="preserve">29.2. </w:t>
      </w:r>
      <w:r w:rsidRPr="00F1410A">
        <w:rPr>
          <w:rFonts w:ascii="Arial" w:hAnsi="Arial" w:cs="Arial"/>
          <w:sz w:val="24"/>
          <w:szCs w:val="24"/>
        </w:rPr>
        <w:t xml:space="preserve">Жалобу на решения и действия (бездействие) </w:t>
      </w:r>
      <w:r w:rsidRPr="00F1410A">
        <w:rPr>
          <w:rFonts w:ascii="Arial" w:hAnsi="Arial" w:cs="Arial"/>
          <w:sz w:val="24"/>
          <w:szCs w:val="24"/>
          <w:lang w:eastAsia="ar-SA"/>
        </w:rPr>
        <w:t>Организации</w:t>
      </w:r>
      <w:r w:rsidRPr="00F1410A">
        <w:rPr>
          <w:rFonts w:ascii="Arial" w:hAnsi="Arial" w:cs="Arial"/>
          <w:sz w:val="24"/>
          <w:szCs w:val="24"/>
        </w:rPr>
        <w:t xml:space="preserve"> можно подать Губернатору Московской области.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29.3. </w:t>
      </w:r>
      <w:r w:rsidRPr="00F1410A">
        <w:rPr>
          <w:rFonts w:ascii="Arial" w:hAnsi="Arial" w:cs="Arial"/>
          <w:color w:val="000000"/>
          <w:sz w:val="24"/>
          <w:szCs w:val="24"/>
        </w:rPr>
        <w:t xml:space="preserve">Прием жалоб в письменной форме на бумажном носителе осуществляется </w:t>
      </w:r>
      <w:r w:rsidRPr="00F141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Организацией</w:t>
      </w:r>
      <w:r w:rsidRPr="00F1410A">
        <w:rPr>
          <w:rFonts w:ascii="Arial" w:hAnsi="Arial" w:cs="Arial"/>
          <w:color w:val="000000"/>
          <w:sz w:val="24"/>
          <w:szCs w:val="24"/>
        </w:rPr>
        <w:t xml:space="preserve"> в месте, где Заявитель подавал Запрос на получение </w:t>
      </w:r>
      <w:r w:rsidRPr="00F141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Муниципальной </w:t>
      </w:r>
      <w:r w:rsidRPr="00F141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услуги</w:t>
      </w:r>
      <w:r w:rsidRPr="00F1410A">
        <w:rPr>
          <w:rFonts w:ascii="Arial" w:hAnsi="Arial" w:cs="Arial"/>
          <w:color w:val="000000"/>
          <w:sz w:val="24"/>
          <w:szCs w:val="24"/>
        </w:rPr>
        <w:t xml:space="preserve">, нарушение порядка которой обжалуется, либо в месте, где Заявителем получен результат указанной </w:t>
      </w:r>
      <w:r w:rsidRPr="00F141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</w:t>
      </w:r>
      <w:r w:rsidRPr="00F1410A">
        <w:rPr>
          <w:rFonts w:ascii="Arial" w:hAnsi="Arial" w:cs="Arial"/>
          <w:color w:val="000000"/>
          <w:sz w:val="24"/>
          <w:szCs w:val="24"/>
        </w:rPr>
        <w:t>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Прием жалоб в письменной форме на бумажном носителе осуществляется Администрацией по месту ее работы. Время приема жалоб должно совпадать со временем работы указанной Администрации по месту ее работы.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 xml:space="preserve">29.4. Жалоба, поступившая в </w:t>
      </w:r>
      <w:r w:rsidRPr="00F141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Организацию</w:t>
      </w:r>
      <w:r w:rsidRPr="00F1410A">
        <w:rPr>
          <w:rFonts w:ascii="Arial" w:hAnsi="Arial" w:cs="Arial"/>
          <w:color w:val="000000"/>
          <w:sz w:val="24"/>
          <w:szCs w:val="24"/>
        </w:rPr>
        <w:t xml:space="preserve">, Администрацию, подлежит регистрации не позднее следующего рабочего дня со дня ее поступления. 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 xml:space="preserve">Жалоба рассматривается в течение 15 (Пятнадцати) рабочих дней со дня ее регистрации (если более короткие сроки рассмотрения жалобы не установлены </w:t>
      </w:r>
      <w:r w:rsidRPr="00F141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Организацией</w:t>
      </w:r>
      <w:r w:rsidRPr="00F1410A">
        <w:rPr>
          <w:rFonts w:ascii="Arial" w:hAnsi="Arial" w:cs="Arial"/>
          <w:color w:val="000000"/>
          <w:sz w:val="24"/>
          <w:szCs w:val="24"/>
        </w:rPr>
        <w:t>, Администрацией</w:t>
      </w:r>
      <w:r w:rsidRPr="00F1410A">
        <w:rPr>
          <w:rFonts w:ascii="Arial" w:hAnsi="Arial" w:cs="Arial"/>
          <w:sz w:val="24"/>
          <w:szCs w:val="24"/>
        </w:rPr>
        <w:t>)</w:t>
      </w:r>
      <w:r w:rsidRPr="00F1410A">
        <w:rPr>
          <w:rFonts w:ascii="Arial" w:hAnsi="Arial" w:cs="Arial"/>
          <w:color w:val="000000"/>
          <w:sz w:val="24"/>
          <w:szCs w:val="24"/>
        </w:rPr>
        <w:t>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 xml:space="preserve">29.5. В случае обжалования отказа </w:t>
      </w:r>
      <w:r w:rsidRPr="00F141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Организации</w:t>
      </w:r>
      <w:r w:rsidRPr="00F1410A">
        <w:rPr>
          <w:rFonts w:ascii="Arial" w:hAnsi="Arial" w:cs="Arial"/>
          <w:color w:val="000000"/>
          <w:sz w:val="24"/>
          <w:szCs w:val="24"/>
        </w:rPr>
        <w:t xml:space="preserve">, работника </w:t>
      </w:r>
      <w:r w:rsidRPr="00F141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Организации</w:t>
      </w:r>
      <w:r w:rsidRPr="00F1410A">
        <w:rPr>
          <w:rFonts w:ascii="Arial" w:hAnsi="Arial" w:cs="Arial"/>
          <w:color w:val="000000"/>
          <w:sz w:val="24"/>
          <w:szCs w:val="24"/>
        </w:rPr>
        <w:t xml:space="preserve">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(Пяти) рабочих дней со дня ее регистрации.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 xml:space="preserve">В случае если жалоба подана Заявителем в </w:t>
      </w:r>
      <w:r w:rsidRPr="00F141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Организацию</w:t>
      </w:r>
      <w:r w:rsidRPr="00F1410A">
        <w:rPr>
          <w:rFonts w:ascii="Arial" w:hAnsi="Arial" w:cs="Arial"/>
          <w:color w:val="000000"/>
          <w:sz w:val="24"/>
          <w:szCs w:val="24"/>
        </w:rPr>
        <w:t>, в компетенцию которого не входит принятие решения по жалобе, в течение 3 (Трех) рабочих дней со дня регистрации такой жалобы она направляется в уполномоченный на ее рассмотрение государственный орган, о чем в письменной форме информируется Заявитель.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1410A">
        <w:rPr>
          <w:rFonts w:ascii="Arial" w:hAnsi="Arial" w:cs="Arial"/>
          <w:color w:val="000000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государственном органе.</w:t>
      </w:r>
    </w:p>
    <w:p w:rsidR="00C475D2" w:rsidRPr="00F1410A" w:rsidRDefault="00C475D2" w:rsidP="00F1410A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274" w:name="_Toc40861783"/>
      <w:bookmarkStart w:id="275" w:name="_Toc28377965"/>
      <w:bookmarkStart w:id="276" w:name="_Hlk20901028"/>
      <w:r w:rsidRPr="00F1410A">
        <w:rPr>
          <w:rFonts w:ascii="Arial" w:hAnsi="Arial" w:cs="Arial"/>
          <w:b w:val="0"/>
        </w:rPr>
        <w:t xml:space="preserve">30. Способы информирования Заявителей о порядке подачи </w:t>
      </w:r>
      <w:r w:rsidRPr="00F1410A">
        <w:rPr>
          <w:rFonts w:ascii="Arial" w:hAnsi="Arial" w:cs="Arial"/>
          <w:b w:val="0"/>
        </w:rPr>
        <w:br/>
        <w:t>и рассмотрения жалобы, в том числе с использованием РПГУ</w:t>
      </w:r>
      <w:bookmarkEnd w:id="274"/>
      <w:bookmarkEnd w:id="275"/>
    </w:p>
    <w:p w:rsidR="00C475D2" w:rsidRPr="00F1410A" w:rsidRDefault="00C475D2" w:rsidP="00F1410A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bookmarkEnd w:id="276"/>
    <w:p w:rsidR="00C475D2" w:rsidRPr="00F1410A" w:rsidRDefault="00800BE0" w:rsidP="00F1410A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color w:val="000000" w:themeColor="text1"/>
          <w:sz w:val="24"/>
          <w:szCs w:val="24"/>
        </w:rPr>
        <w:t xml:space="preserve">30.1. </w:t>
      </w:r>
      <w:r w:rsidRPr="00F1410A">
        <w:rPr>
          <w:rFonts w:ascii="Arial" w:hAnsi="Arial" w:cs="Arial"/>
          <w:sz w:val="24"/>
          <w:szCs w:val="24"/>
        </w:rPr>
        <w:t>Заявители информируются о порядке подачи и ра</w:t>
      </w:r>
      <w:r w:rsidR="00337D21" w:rsidRPr="00F1410A">
        <w:rPr>
          <w:rFonts w:ascii="Arial" w:hAnsi="Arial" w:cs="Arial"/>
          <w:sz w:val="24"/>
          <w:szCs w:val="24"/>
        </w:rPr>
        <w:t xml:space="preserve">ссмотрении жалобы, </w:t>
      </w:r>
      <w:r w:rsidRPr="00F1410A">
        <w:rPr>
          <w:rFonts w:ascii="Arial" w:hAnsi="Arial" w:cs="Arial"/>
          <w:sz w:val="24"/>
          <w:szCs w:val="24"/>
        </w:rPr>
        <w:t>в том числе с использованием РПГУ способами, предусмотренными подразделом 3 настоящего Административного регламента.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color w:val="FFC000"/>
          <w:sz w:val="24"/>
          <w:szCs w:val="24"/>
        </w:rPr>
      </w:pPr>
      <w:bookmarkStart w:id="277" w:name="_Hlk23430539"/>
      <w:r w:rsidRPr="00F1410A">
        <w:rPr>
          <w:rFonts w:ascii="Arial" w:hAnsi="Arial" w:cs="Arial"/>
          <w:sz w:val="24"/>
          <w:szCs w:val="24"/>
        </w:rPr>
        <w:t xml:space="preserve">30.2. Информация, указанная в разделе </w:t>
      </w:r>
      <w:r w:rsidRPr="00F1410A">
        <w:rPr>
          <w:rFonts w:ascii="Arial" w:hAnsi="Arial" w:cs="Arial"/>
          <w:sz w:val="24"/>
          <w:szCs w:val="24"/>
          <w:lang w:val="en-US"/>
        </w:rPr>
        <w:t>V</w:t>
      </w:r>
      <w:r w:rsidRPr="00F1410A">
        <w:rPr>
          <w:rFonts w:ascii="Arial" w:hAnsi="Arial" w:cs="Arial"/>
          <w:sz w:val="24"/>
          <w:szCs w:val="24"/>
        </w:rPr>
        <w:t xml:space="preserve"> настоящего Административного регламента, подлежит обязательному размещению на РПГУ, официальном сайте </w:t>
      </w:r>
      <w:r w:rsidRPr="00F1410A">
        <w:rPr>
          <w:rFonts w:ascii="Arial" w:eastAsia="Times New Roman" w:hAnsi="Arial" w:cs="Arial"/>
          <w:sz w:val="24"/>
          <w:szCs w:val="24"/>
        </w:rPr>
        <w:t>Организации</w:t>
      </w:r>
      <w:r w:rsidRPr="00F1410A">
        <w:rPr>
          <w:rFonts w:ascii="Arial" w:hAnsi="Arial" w:cs="Arial"/>
          <w:sz w:val="24"/>
          <w:szCs w:val="24"/>
        </w:rPr>
        <w:t>, а также в федеральной государственной информационной системе «Федеральный реестр государственных и муниципальных услуг (функций)», государственной информационной системе Московской области «Реестр государственных и муниципальных услуг (функций) Московской области».</w:t>
      </w:r>
    </w:p>
    <w:bookmarkEnd w:id="277"/>
    <w:p w:rsidR="00C475D2" w:rsidRPr="00F1410A" w:rsidRDefault="00C475D2" w:rsidP="00F1410A">
      <w:pPr>
        <w:spacing w:after="0" w:line="240" w:lineRule="auto"/>
        <w:jc w:val="center"/>
        <w:rPr>
          <w:rFonts w:ascii="Arial" w:hAnsi="Arial" w:cs="Arial"/>
          <w:color w:val="FFC000"/>
          <w:sz w:val="24"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278" w:name="_Toc28377966"/>
      <w:bookmarkStart w:id="279" w:name="_Toc40861784"/>
      <w:bookmarkStart w:id="280" w:name="_Hlk20901040"/>
      <w:r w:rsidRPr="00F1410A">
        <w:rPr>
          <w:rFonts w:ascii="Arial" w:hAnsi="Arial" w:cs="Arial"/>
          <w:b w:val="0"/>
        </w:rPr>
        <w:t>31. Перечень нормативных правовых актов, регулирующих порядок досудебного (внесудебного) обжалования решений и действий (бездействия) Организации, работников Организации</w:t>
      </w:r>
      <w:bookmarkEnd w:id="278"/>
      <w:bookmarkEnd w:id="279"/>
    </w:p>
    <w:p w:rsidR="00C475D2" w:rsidRPr="00F1410A" w:rsidRDefault="00800BE0" w:rsidP="00F1410A">
      <w:pPr>
        <w:tabs>
          <w:tab w:val="left" w:pos="6015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F1410A">
        <w:rPr>
          <w:rFonts w:ascii="Arial" w:hAnsi="Arial" w:cs="Arial"/>
          <w:color w:val="000000" w:themeColor="text1"/>
          <w:sz w:val="24"/>
          <w:szCs w:val="24"/>
        </w:rPr>
        <w:tab/>
      </w:r>
    </w:p>
    <w:bookmarkEnd w:id="280"/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31.1. Досудебный (внесудебный) порядок обжалования действий (бездействия) и (или) решений, принятых в ходе представления </w:t>
      </w:r>
      <w:r w:rsidRPr="00F1410A">
        <w:rPr>
          <w:rFonts w:ascii="Arial" w:hAnsi="Arial" w:cs="Arial"/>
          <w:sz w:val="24"/>
          <w:szCs w:val="24"/>
          <w:lang w:eastAsia="ar-SA"/>
        </w:rPr>
        <w:t>Муниципальной услуги</w:t>
      </w:r>
      <w:r w:rsidRPr="00F1410A">
        <w:rPr>
          <w:rFonts w:ascii="Arial" w:hAnsi="Arial" w:cs="Arial"/>
          <w:sz w:val="24"/>
          <w:szCs w:val="24"/>
        </w:rPr>
        <w:t>, осуществляется с соблюдением требований Федерального закона от 27.07.2010 № 210-ФЗ «Об организации предоставления государственных и муниципальных услуг» в порядке, установленном постановлением Правительства Московской области от 08.08.2013 № 601/33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работников».</w:t>
      </w:r>
    </w:p>
    <w:p w:rsidR="00F1410A" w:rsidRDefault="00F1410A" w:rsidP="00F1410A">
      <w:pPr>
        <w:pStyle w:val="affff9"/>
        <w:spacing w:after="0"/>
        <w:ind w:left="5387"/>
        <w:jc w:val="left"/>
        <w:rPr>
          <w:rFonts w:ascii="Arial" w:hAnsi="Arial" w:cs="Arial"/>
          <w:b w:val="0"/>
          <w:bCs w:val="0"/>
          <w:szCs w:val="24"/>
        </w:rPr>
      </w:pPr>
      <w:bookmarkStart w:id="281" w:name="_(%252525252525252525D0%2525252525252525"/>
      <w:bookmarkStart w:id="282" w:name="_Toc28377967"/>
      <w:bookmarkStart w:id="283" w:name="_Toc40861785"/>
      <w:bookmarkEnd w:id="191"/>
      <w:bookmarkEnd w:id="239"/>
      <w:bookmarkEnd w:id="240"/>
      <w:bookmarkEnd w:id="241"/>
      <w:bookmarkEnd w:id="281"/>
    </w:p>
    <w:p w:rsidR="00C475D2" w:rsidRPr="00F1410A" w:rsidRDefault="00800BE0" w:rsidP="00F1410A">
      <w:pPr>
        <w:pStyle w:val="affff9"/>
        <w:spacing w:after="0"/>
        <w:ind w:left="5387"/>
        <w:jc w:val="left"/>
        <w:rPr>
          <w:rFonts w:ascii="Arial" w:hAnsi="Arial" w:cs="Arial"/>
          <w:b w:val="0"/>
          <w:szCs w:val="24"/>
        </w:rPr>
      </w:pPr>
      <w:r w:rsidRPr="00F1410A">
        <w:rPr>
          <w:rFonts w:ascii="Arial" w:hAnsi="Arial" w:cs="Arial"/>
          <w:b w:val="0"/>
          <w:bCs w:val="0"/>
          <w:szCs w:val="24"/>
        </w:rPr>
        <w:t>Приложение 1</w:t>
      </w:r>
      <w:bookmarkEnd w:id="282"/>
      <w:bookmarkEnd w:id="283"/>
    </w:p>
    <w:p w:rsidR="00C475D2" w:rsidRPr="00F1410A" w:rsidRDefault="00800BE0" w:rsidP="00F1410A">
      <w:pPr>
        <w:pStyle w:val="afff2"/>
        <w:spacing w:after="0" w:line="240" w:lineRule="auto"/>
        <w:ind w:left="5387"/>
        <w:jc w:val="left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 xml:space="preserve">к Административному регламенту предоставления Муниципальной услуги </w:t>
      </w:r>
    </w:p>
    <w:p w:rsidR="00C475D2" w:rsidRPr="00F1410A" w:rsidRDefault="00800BE0" w:rsidP="00F1410A">
      <w:pPr>
        <w:pStyle w:val="afff2"/>
        <w:spacing w:after="0" w:line="240" w:lineRule="auto"/>
        <w:ind w:left="5387"/>
        <w:jc w:val="left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 xml:space="preserve">«Прием в муниципальные образовательные организации </w:t>
      </w:r>
      <w:r w:rsidR="00BC2085" w:rsidRPr="00F1410A">
        <w:rPr>
          <w:rFonts w:ascii="Arial" w:hAnsi="Arial" w:cs="Arial"/>
          <w:b w:val="0"/>
          <w:bCs/>
          <w:szCs w:val="24"/>
        </w:rPr>
        <w:t xml:space="preserve">Одинцовского городского округа </w:t>
      </w:r>
      <w:r w:rsidRPr="00F1410A">
        <w:rPr>
          <w:rFonts w:ascii="Arial" w:hAnsi="Arial" w:cs="Arial"/>
          <w:b w:val="0"/>
          <w:bCs/>
          <w:szCs w:val="24"/>
        </w:rPr>
        <w:t>Московской области, реализующие дополнительные общеобразовательные программы»</w:t>
      </w:r>
    </w:p>
    <w:p w:rsidR="00C475D2" w:rsidRPr="00F1410A" w:rsidRDefault="00C475D2" w:rsidP="00F1410A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284" w:name="_Toc40861786"/>
      <w:r w:rsidRPr="00F1410A">
        <w:rPr>
          <w:rFonts w:ascii="Arial" w:hAnsi="Arial" w:cs="Arial"/>
          <w:b w:val="0"/>
        </w:rPr>
        <w:t>Форма выписки из Приказа о зачислении</w:t>
      </w:r>
      <w:bookmarkEnd w:id="284"/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800BE0" w:rsidP="00F1410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Arial" w:hAnsi="Arial" w:cs="Arial"/>
          <w:sz w:val="24"/>
          <w:szCs w:val="24"/>
          <w:lang w:eastAsia="ru-RU"/>
        </w:rPr>
      </w:pPr>
      <w:r w:rsidRPr="00F1410A">
        <w:rPr>
          <w:rFonts w:ascii="Arial" w:hAnsi="Arial" w:cs="Arial"/>
          <w:sz w:val="24"/>
          <w:szCs w:val="24"/>
          <w:lang w:eastAsia="ru-RU"/>
        </w:rPr>
        <w:t>Кому: __________________________________________________________________________________</w:t>
      </w:r>
      <w:r w:rsidR="0040079B">
        <w:rPr>
          <w:rFonts w:ascii="Arial" w:hAnsi="Arial" w:cs="Arial"/>
          <w:sz w:val="24"/>
          <w:szCs w:val="24"/>
          <w:lang w:eastAsia="ru-RU"/>
        </w:rPr>
        <w:t>_______________________</w:t>
      </w:r>
    </w:p>
    <w:p w:rsidR="00C475D2" w:rsidRPr="00F1410A" w:rsidRDefault="00800BE0" w:rsidP="00F1410A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Arial" w:hAnsi="Arial" w:cs="Arial"/>
          <w:sz w:val="24"/>
          <w:szCs w:val="24"/>
          <w:lang w:eastAsia="ru-RU"/>
        </w:rPr>
      </w:pPr>
      <w:r w:rsidRPr="00F1410A">
        <w:rPr>
          <w:rFonts w:ascii="Arial" w:hAnsi="Arial" w:cs="Arial"/>
          <w:sz w:val="24"/>
          <w:szCs w:val="24"/>
          <w:lang w:eastAsia="ru-RU"/>
        </w:rPr>
        <w:t>(фамилия, имя, отчество физического лица)</w:t>
      </w:r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C475D2" w:rsidP="00F1410A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  <w:lang w:eastAsia="ru-RU"/>
        </w:rPr>
        <w:t>«_____»_____________ 20____ г.                                                             №_____________</w:t>
      </w:r>
    </w:p>
    <w:p w:rsidR="00C475D2" w:rsidRPr="00F1410A" w:rsidRDefault="00C475D2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C475D2" w:rsidRPr="00F1410A" w:rsidRDefault="00C475D2" w:rsidP="00F1410A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  <w:lang w:eastAsia="ru-RU"/>
        </w:rPr>
        <w:t>Выписка из Приказа</w:t>
      </w:r>
    </w:p>
    <w:p w:rsidR="00C475D2" w:rsidRPr="00F1410A" w:rsidRDefault="00C475D2" w:rsidP="00F1410A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Настоящим уведомляем, что на основании Приказа от </w:t>
      </w:r>
      <w:proofErr w:type="gramStart"/>
      <w:r w:rsidRPr="00F1410A">
        <w:rPr>
          <w:rFonts w:ascii="Arial" w:hAnsi="Arial" w:cs="Arial"/>
          <w:sz w:val="24"/>
          <w:szCs w:val="24"/>
        </w:rPr>
        <w:t>« _</w:t>
      </w:r>
      <w:proofErr w:type="gramEnd"/>
      <w:r w:rsidRPr="00F1410A">
        <w:rPr>
          <w:rFonts w:ascii="Arial" w:hAnsi="Arial" w:cs="Arial"/>
          <w:sz w:val="24"/>
          <w:szCs w:val="24"/>
        </w:rPr>
        <w:t>__ » _______________ 20__ №__ ,</w:t>
      </w:r>
    </w:p>
    <w:p w:rsidR="00C475D2" w:rsidRPr="00F1410A" w:rsidRDefault="00800BE0" w:rsidP="00F1410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F1410A">
        <w:rPr>
          <w:rFonts w:ascii="Arial" w:hAnsi="Arial" w:cs="Arial"/>
          <w:sz w:val="24"/>
          <w:szCs w:val="24"/>
        </w:rPr>
        <w:t xml:space="preserve">по заявлению №__________________________ от____________ </w:t>
      </w:r>
      <w:r w:rsidR="0040079B">
        <w:rPr>
          <w:rFonts w:ascii="Arial" w:hAnsi="Arial" w:cs="Arial"/>
          <w:bCs/>
          <w:sz w:val="24"/>
          <w:szCs w:val="24"/>
          <w:lang w:eastAsia="ru-RU"/>
        </w:rPr>
        <w:t>гр. __________________</w:t>
      </w:r>
    </w:p>
    <w:p w:rsidR="00C475D2" w:rsidRPr="00F1410A" w:rsidRDefault="00800BE0" w:rsidP="00F14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bCs/>
          <w:sz w:val="24"/>
          <w:szCs w:val="24"/>
          <w:lang w:eastAsia="ru-RU"/>
        </w:rPr>
        <w:t>_____________________________________________________</w:t>
      </w:r>
      <w:r w:rsidR="00F1410A">
        <w:rPr>
          <w:rFonts w:ascii="Arial" w:hAnsi="Arial" w:cs="Arial"/>
          <w:bCs/>
          <w:sz w:val="24"/>
          <w:szCs w:val="24"/>
          <w:lang w:eastAsia="ru-RU"/>
        </w:rPr>
        <w:t>_______________________</w:t>
      </w:r>
    </w:p>
    <w:p w:rsidR="00C475D2" w:rsidRPr="00F1410A" w:rsidRDefault="00800BE0" w:rsidP="00F1410A">
      <w:pPr>
        <w:spacing w:after="0" w:line="240" w:lineRule="auto"/>
        <w:ind w:firstLine="709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F1410A">
        <w:rPr>
          <w:rFonts w:ascii="Arial" w:hAnsi="Arial" w:cs="Arial"/>
          <w:bCs/>
          <w:sz w:val="24"/>
          <w:szCs w:val="24"/>
          <w:lang w:eastAsia="ru-RU"/>
        </w:rPr>
        <w:t>(фамилия, имя, отчество)</w:t>
      </w:r>
    </w:p>
    <w:p w:rsidR="00C475D2" w:rsidRPr="00F1410A" w:rsidRDefault="00800BE0" w:rsidP="00F1410A">
      <w:pPr>
        <w:pBdr>
          <w:bottom w:val="single" w:sz="4" w:space="15" w:color="00000A"/>
        </w:pBdr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F1410A">
        <w:rPr>
          <w:rFonts w:ascii="Arial" w:hAnsi="Arial" w:cs="Arial"/>
          <w:bCs/>
          <w:sz w:val="24"/>
          <w:szCs w:val="24"/>
          <w:lang w:eastAsia="ru-RU"/>
        </w:rPr>
        <w:t>зачислен (а)</w:t>
      </w:r>
      <w:r w:rsidRPr="00F1410A">
        <w:rPr>
          <w:rFonts w:ascii="Arial" w:hAnsi="Arial" w:cs="Arial"/>
          <w:sz w:val="24"/>
          <w:szCs w:val="24"/>
          <w:lang w:eastAsia="ar-SA"/>
        </w:rPr>
        <w:t xml:space="preserve"> на обучение по дополнительной (общеобразовательной/предпрофессиональной) программе __________________________________________________________________________</w:t>
      </w:r>
    </w:p>
    <w:p w:rsidR="00C475D2" w:rsidRPr="00F1410A" w:rsidRDefault="00800BE0" w:rsidP="00F1410A">
      <w:pPr>
        <w:pBdr>
          <w:bottom w:val="single" w:sz="4" w:space="15" w:color="00000A"/>
        </w:pBdr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F1410A">
        <w:rPr>
          <w:rFonts w:ascii="Arial" w:hAnsi="Arial" w:cs="Arial"/>
          <w:sz w:val="24"/>
          <w:szCs w:val="24"/>
          <w:lang w:eastAsia="ar-SA"/>
        </w:rPr>
        <w:tab/>
      </w:r>
      <w:r w:rsidRPr="00F1410A">
        <w:rPr>
          <w:rFonts w:ascii="Arial" w:hAnsi="Arial" w:cs="Arial"/>
          <w:sz w:val="24"/>
          <w:szCs w:val="24"/>
          <w:lang w:eastAsia="ar-SA"/>
        </w:rPr>
        <w:tab/>
      </w:r>
      <w:r w:rsidRPr="00F1410A">
        <w:rPr>
          <w:rFonts w:ascii="Arial" w:hAnsi="Arial" w:cs="Arial"/>
          <w:sz w:val="24"/>
          <w:szCs w:val="24"/>
          <w:lang w:eastAsia="ar-SA"/>
        </w:rPr>
        <w:tab/>
      </w:r>
      <w:r w:rsidRPr="00F1410A">
        <w:rPr>
          <w:rFonts w:ascii="Arial" w:hAnsi="Arial" w:cs="Arial"/>
          <w:sz w:val="24"/>
          <w:szCs w:val="24"/>
          <w:lang w:eastAsia="ar-SA"/>
        </w:rPr>
        <w:tab/>
      </w:r>
      <w:r w:rsidRPr="00F1410A">
        <w:rPr>
          <w:rFonts w:ascii="Arial" w:hAnsi="Arial" w:cs="Arial"/>
          <w:sz w:val="24"/>
          <w:szCs w:val="24"/>
          <w:lang w:eastAsia="ar-SA"/>
        </w:rPr>
        <w:tab/>
        <w:t xml:space="preserve">     (наименование программы)</w:t>
      </w:r>
    </w:p>
    <w:p w:rsidR="00C475D2" w:rsidRPr="00F1410A" w:rsidRDefault="00800BE0" w:rsidP="00F1410A">
      <w:pPr>
        <w:pBdr>
          <w:bottom w:val="single" w:sz="4" w:space="15" w:color="00000A"/>
        </w:pBdr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F1410A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Pr="00F1410A">
        <w:rPr>
          <w:rFonts w:ascii="Arial" w:hAnsi="Arial" w:cs="Arial"/>
          <w:sz w:val="24"/>
          <w:szCs w:val="24"/>
          <w:lang w:eastAsia="ar-SA"/>
        </w:rPr>
        <w:t>в___________________________________________________</w:t>
      </w:r>
      <w:r w:rsidR="0040079B">
        <w:rPr>
          <w:rFonts w:ascii="Arial" w:hAnsi="Arial" w:cs="Arial"/>
          <w:sz w:val="24"/>
          <w:szCs w:val="24"/>
          <w:lang w:eastAsia="ar-SA"/>
        </w:rPr>
        <w:t>________________________</w:t>
      </w:r>
    </w:p>
    <w:p w:rsidR="00C475D2" w:rsidRPr="00F1410A" w:rsidRDefault="00800BE0" w:rsidP="00F1410A">
      <w:pPr>
        <w:pBdr>
          <w:bottom w:val="single" w:sz="4" w:space="15" w:color="00000A"/>
        </w:pBdr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F1410A">
        <w:rPr>
          <w:rFonts w:ascii="Arial" w:hAnsi="Arial" w:cs="Arial"/>
          <w:sz w:val="24"/>
          <w:szCs w:val="24"/>
          <w:lang w:eastAsia="ar-SA"/>
        </w:rPr>
        <w:t xml:space="preserve">     (наименование Организации)</w:t>
      </w:r>
    </w:p>
    <w:p w:rsidR="00C475D2" w:rsidRPr="00F1410A" w:rsidRDefault="00C475D2" w:rsidP="00F1410A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F1410A">
        <w:rPr>
          <w:rFonts w:ascii="Arial" w:hAnsi="Arial" w:cs="Arial"/>
          <w:sz w:val="24"/>
          <w:szCs w:val="24"/>
          <w:shd w:val="clear" w:color="auto" w:fill="FFFFFF"/>
          <w:lang w:eastAsia="ru-RU"/>
        </w:rPr>
        <w:t>Примечание:</w:t>
      </w:r>
      <w:r w:rsidRPr="00F1410A">
        <w:rPr>
          <w:rFonts w:ascii="Arial" w:hAnsi="Arial" w:cs="Arial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</w:t>
      </w:r>
      <w:r w:rsidR="0040079B">
        <w:rPr>
          <w:rFonts w:ascii="Arial" w:hAnsi="Arial" w:cs="Arial"/>
          <w:sz w:val="24"/>
          <w:szCs w:val="24"/>
          <w:lang w:eastAsia="ru-RU"/>
        </w:rPr>
        <w:t>_______</w:t>
      </w:r>
    </w:p>
    <w:p w:rsidR="00C475D2" w:rsidRPr="00F1410A" w:rsidRDefault="00C475D2" w:rsidP="00F141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5D2" w:rsidRPr="00F1410A" w:rsidRDefault="00C475D2" w:rsidP="00F141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Уполномоченный работник Организации _______________________________________</w:t>
      </w:r>
    </w:p>
    <w:p w:rsidR="00C475D2" w:rsidRPr="00F1410A" w:rsidRDefault="00800BE0" w:rsidP="00F1410A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              </w:t>
      </w:r>
      <w:r w:rsidRPr="00F1410A">
        <w:rPr>
          <w:rFonts w:ascii="Arial" w:hAnsi="Arial" w:cs="Arial"/>
          <w:sz w:val="24"/>
          <w:szCs w:val="24"/>
        </w:rPr>
        <w:tab/>
      </w:r>
      <w:r w:rsidRPr="00F1410A">
        <w:rPr>
          <w:rFonts w:ascii="Arial" w:hAnsi="Arial" w:cs="Arial"/>
          <w:sz w:val="24"/>
          <w:szCs w:val="24"/>
        </w:rPr>
        <w:tab/>
      </w:r>
      <w:r w:rsidRPr="00F1410A">
        <w:rPr>
          <w:rFonts w:ascii="Arial" w:hAnsi="Arial" w:cs="Arial"/>
          <w:sz w:val="24"/>
          <w:szCs w:val="24"/>
        </w:rPr>
        <w:tab/>
        <w:t xml:space="preserve"> </w:t>
      </w:r>
      <w:r w:rsidRPr="00F1410A">
        <w:rPr>
          <w:rFonts w:ascii="Arial" w:hAnsi="Arial" w:cs="Arial"/>
          <w:sz w:val="24"/>
          <w:szCs w:val="24"/>
        </w:rPr>
        <w:tab/>
      </w:r>
      <w:r w:rsidRPr="00F1410A">
        <w:rPr>
          <w:rFonts w:ascii="Arial" w:hAnsi="Arial" w:cs="Arial"/>
          <w:sz w:val="24"/>
          <w:szCs w:val="24"/>
        </w:rPr>
        <w:tab/>
        <w:t xml:space="preserve">     (подпись, фамилия, инициалы)</w:t>
      </w:r>
    </w:p>
    <w:p w:rsidR="00C475D2" w:rsidRPr="00F1410A" w:rsidRDefault="00C475D2" w:rsidP="00F1410A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C475D2" w:rsidRPr="00F1410A" w:rsidRDefault="00C475D2" w:rsidP="00F1410A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«_____»_______________________ 20     г. </w:t>
      </w:r>
    </w:p>
    <w:p w:rsidR="00F1410A" w:rsidRDefault="00F1410A" w:rsidP="00F1410A">
      <w:pPr>
        <w:pStyle w:val="affff9"/>
        <w:spacing w:after="0"/>
        <w:ind w:left="5387"/>
        <w:jc w:val="left"/>
        <w:rPr>
          <w:rFonts w:ascii="Arial" w:hAnsi="Arial" w:cs="Arial"/>
          <w:b w:val="0"/>
          <w:bCs w:val="0"/>
          <w:szCs w:val="24"/>
        </w:rPr>
      </w:pPr>
      <w:bookmarkStart w:id="285" w:name="_Toc40861787"/>
    </w:p>
    <w:p w:rsidR="00C475D2" w:rsidRPr="00F1410A" w:rsidRDefault="00800BE0" w:rsidP="00F1410A">
      <w:pPr>
        <w:pStyle w:val="affff9"/>
        <w:spacing w:after="0"/>
        <w:ind w:left="5387"/>
        <w:jc w:val="left"/>
        <w:rPr>
          <w:rFonts w:ascii="Arial" w:hAnsi="Arial" w:cs="Arial"/>
          <w:b w:val="0"/>
          <w:szCs w:val="24"/>
        </w:rPr>
      </w:pPr>
      <w:r w:rsidRPr="00F1410A">
        <w:rPr>
          <w:rFonts w:ascii="Arial" w:hAnsi="Arial" w:cs="Arial"/>
          <w:b w:val="0"/>
          <w:bCs w:val="0"/>
          <w:szCs w:val="24"/>
        </w:rPr>
        <w:t>Приложение 2</w:t>
      </w:r>
      <w:bookmarkEnd w:id="285"/>
    </w:p>
    <w:p w:rsidR="00C475D2" w:rsidRPr="00F1410A" w:rsidRDefault="00800BE0" w:rsidP="00F1410A">
      <w:pPr>
        <w:pStyle w:val="afff2"/>
        <w:spacing w:after="0" w:line="240" w:lineRule="auto"/>
        <w:ind w:left="5387"/>
        <w:jc w:val="left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 xml:space="preserve">к Административному регламенту предоставления Муниципальной услуги </w:t>
      </w:r>
    </w:p>
    <w:p w:rsidR="00C475D2" w:rsidRPr="00F1410A" w:rsidRDefault="00800BE0" w:rsidP="00F1410A">
      <w:pPr>
        <w:pStyle w:val="afff2"/>
        <w:spacing w:after="0" w:line="240" w:lineRule="auto"/>
        <w:ind w:left="5387"/>
        <w:jc w:val="left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 xml:space="preserve">«Прием в муниципальные образовательные организации </w:t>
      </w:r>
      <w:r w:rsidR="00BC2085" w:rsidRPr="00F1410A">
        <w:rPr>
          <w:rFonts w:ascii="Arial" w:hAnsi="Arial" w:cs="Arial"/>
          <w:b w:val="0"/>
          <w:bCs/>
          <w:szCs w:val="24"/>
        </w:rPr>
        <w:t xml:space="preserve">Одинцовского городского округа </w:t>
      </w:r>
      <w:r w:rsidRPr="00F1410A">
        <w:rPr>
          <w:rFonts w:ascii="Arial" w:hAnsi="Arial" w:cs="Arial"/>
          <w:b w:val="0"/>
          <w:bCs/>
          <w:szCs w:val="24"/>
        </w:rPr>
        <w:t>Московской области, реализующие дополнительные общеобразовательные программы»</w:t>
      </w:r>
    </w:p>
    <w:p w:rsidR="00C475D2" w:rsidRPr="00F1410A" w:rsidRDefault="00C475D2" w:rsidP="00F1410A">
      <w:pPr>
        <w:pStyle w:val="afff2"/>
        <w:spacing w:after="0" w:line="240" w:lineRule="auto"/>
        <w:jc w:val="left"/>
        <w:rPr>
          <w:rFonts w:ascii="Arial" w:hAnsi="Arial" w:cs="Arial"/>
          <w:b w:val="0"/>
          <w:bCs/>
          <w:szCs w:val="24"/>
        </w:rPr>
      </w:pPr>
    </w:p>
    <w:p w:rsidR="00C475D2" w:rsidRPr="00F1410A" w:rsidRDefault="00C475D2" w:rsidP="00F1410A">
      <w:pPr>
        <w:pStyle w:val="afff2"/>
        <w:spacing w:after="0" w:line="240" w:lineRule="auto"/>
        <w:jc w:val="left"/>
        <w:rPr>
          <w:rFonts w:ascii="Arial" w:hAnsi="Arial" w:cs="Arial"/>
          <w:b w:val="0"/>
          <w:bCs/>
          <w:szCs w:val="24"/>
        </w:rPr>
      </w:pPr>
    </w:p>
    <w:p w:rsidR="00C475D2" w:rsidRPr="00F1410A" w:rsidRDefault="00C475D2" w:rsidP="00F1410A">
      <w:pPr>
        <w:pStyle w:val="afff2"/>
        <w:spacing w:after="0" w:line="240" w:lineRule="auto"/>
        <w:jc w:val="left"/>
        <w:rPr>
          <w:rFonts w:ascii="Arial" w:hAnsi="Arial" w:cs="Arial"/>
          <w:b w:val="0"/>
          <w:bCs/>
          <w:szCs w:val="24"/>
        </w:rPr>
      </w:pPr>
    </w:p>
    <w:p w:rsidR="00C475D2" w:rsidRPr="00F1410A" w:rsidRDefault="00C475D2" w:rsidP="00F1410A">
      <w:pPr>
        <w:pStyle w:val="afff2"/>
        <w:spacing w:after="0" w:line="240" w:lineRule="auto"/>
        <w:jc w:val="left"/>
        <w:rPr>
          <w:rFonts w:ascii="Arial" w:hAnsi="Arial" w:cs="Arial"/>
          <w:b w:val="0"/>
          <w:bCs/>
          <w:szCs w:val="24"/>
        </w:rPr>
      </w:pPr>
    </w:p>
    <w:p w:rsidR="00C475D2" w:rsidRPr="00F1410A" w:rsidRDefault="00C475D2" w:rsidP="00F1410A">
      <w:pPr>
        <w:pStyle w:val="afff2"/>
        <w:spacing w:after="0" w:line="240" w:lineRule="auto"/>
        <w:jc w:val="left"/>
        <w:rPr>
          <w:rFonts w:ascii="Arial" w:hAnsi="Arial" w:cs="Arial"/>
          <w:b w:val="0"/>
          <w:bCs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286" w:name="_Toc40861788"/>
      <w:r w:rsidRPr="00F1410A">
        <w:rPr>
          <w:rFonts w:ascii="Arial" w:hAnsi="Arial" w:cs="Arial"/>
          <w:b w:val="0"/>
        </w:rPr>
        <w:t>Форма решения об отказе в предоставлении Муниципальной услуги</w:t>
      </w:r>
      <w:bookmarkEnd w:id="286"/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800BE0" w:rsidP="00F1410A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(Оформляется на официальном бланке Организации)</w:t>
      </w:r>
    </w:p>
    <w:p w:rsidR="00C475D2" w:rsidRPr="00F1410A" w:rsidRDefault="00C475D2" w:rsidP="00F1410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Arial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Arial" w:hAnsi="Arial" w:cs="Arial"/>
          <w:sz w:val="24"/>
          <w:szCs w:val="24"/>
          <w:lang w:eastAsia="ru-RU"/>
        </w:rPr>
      </w:pPr>
      <w:r w:rsidRPr="00F1410A">
        <w:rPr>
          <w:rFonts w:ascii="Arial" w:hAnsi="Arial" w:cs="Arial"/>
          <w:sz w:val="24"/>
          <w:szCs w:val="24"/>
          <w:lang w:eastAsia="ru-RU"/>
        </w:rPr>
        <w:t>Кому: __________________________________________________________________________________</w:t>
      </w:r>
      <w:r w:rsidR="0040079B">
        <w:rPr>
          <w:rFonts w:ascii="Arial" w:hAnsi="Arial" w:cs="Arial"/>
          <w:sz w:val="24"/>
          <w:szCs w:val="24"/>
          <w:lang w:eastAsia="ru-RU"/>
        </w:rPr>
        <w:t>_______________________</w:t>
      </w:r>
    </w:p>
    <w:p w:rsidR="00C475D2" w:rsidRPr="00F1410A" w:rsidRDefault="00800BE0" w:rsidP="00F1410A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Arial" w:hAnsi="Arial" w:cs="Arial"/>
          <w:sz w:val="24"/>
          <w:szCs w:val="24"/>
          <w:lang w:eastAsia="ru-RU"/>
        </w:rPr>
      </w:pPr>
      <w:r w:rsidRPr="00F1410A">
        <w:rPr>
          <w:rFonts w:ascii="Arial" w:hAnsi="Arial" w:cs="Arial"/>
          <w:sz w:val="24"/>
          <w:szCs w:val="24"/>
          <w:lang w:eastAsia="ru-RU"/>
        </w:rPr>
        <w:t>(фамилия, имя, отчество физического лица)</w:t>
      </w:r>
    </w:p>
    <w:p w:rsidR="00C475D2" w:rsidRPr="00F1410A" w:rsidRDefault="00C475D2" w:rsidP="00F1410A">
      <w:pPr>
        <w:tabs>
          <w:tab w:val="left" w:pos="1440"/>
          <w:tab w:val="left" w:pos="5954"/>
        </w:tabs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Arial" w:hAnsi="Arial" w:cs="Arial"/>
          <w:sz w:val="24"/>
          <w:szCs w:val="24"/>
        </w:rPr>
      </w:pPr>
    </w:p>
    <w:p w:rsidR="00C475D2" w:rsidRPr="00F1410A" w:rsidRDefault="00C475D2" w:rsidP="00F1410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F1410A">
        <w:rPr>
          <w:rFonts w:ascii="Arial" w:hAnsi="Arial" w:cs="Arial"/>
          <w:bCs/>
          <w:sz w:val="24"/>
          <w:szCs w:val="24"/>
          <w:lang w:eastAsia="ru-RU"/>
        </w:rPr>
        <w:t xml:space="preserve">РЕШЕНИЕ </w:t>
      </w:r>
    </w:p>
    <w:p w:rsidR="00C475D2" w:rsidRPr="00F1410A" w:rsidRDefault="00800BE0" w:rsidP="00F1410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F1410A">
        <w:rPr>
          <w:rFonts w:ascii="Arial" w:hAnsi="Arial" w:cs="Arial"/>
          <w:bCs/>
          <w:sz w:val="24"/>
          <w:szCs w:val="24"/>
          <w:lang w:eastAsia="ru-RU"/>
        </w:rPr>
        <w:t xml:space="preserve">об отказе в предоставлении Муниципальной услуги </w:t>
      </w:r>
    </w:p>
    <w:p w:rsidR="00C475D2" w:rsidRPr="00F1410A" w:rsidRDefault="00C475D2" w:rsidP="00F1410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Организация приняла решение об отказе в предоставлении муниципальной услуги «Прием в муниципальные образовательные организации Московской области, реализующие дополнительные общеобразовательные программы»: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tbl>
      <w:tblPr>
        <w:tblStyle w:val="1f5"/>
        <w:tblW w:w="10514" w:type="dxa"/>
        <w:tblInd w:w="-142" w:type="dxa"/>
        <w:tblLook w:val="04A0" w:firstRow="1" w:lastRow="0" w:firstColumn="1" w:lastColumn="0" w:noHBand="0" w:noVBand="1"/>
      </w:tblPr>
      <w:tblGrid>
        <w:gridCol w:w="1258"/>
        <w:gridCol w:w="4430"/>
        <w:gridCol w:w="4826"/>
      </w:tblGrid>
      <w:tr w:rsidR="00C475D2" w:rsidRPr="00F1410A">
        <w:trPr>
          <w:trHeight w:val="783"/>
        </w:trPr>
        <w:tc>
          <w:tcPr>
            <w:tcW w:w="1258" w:type="dxa"/>
          </w:tcPr>
          <w:p w:rsidR="00C475D2" w:rsidRPr="00F1410A" w:rsidRDefault="00800BE0" w:rsidP="00F1410A">
            <w:pPr>
              <w:suppressAutoHyphens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№ пункта</w:t>
            </w:r>
          </w:p>
        </w:tc>
        <w:tc>
          <w:tcPr>
            <w:tcW w:w="4430" w:type="dxa"/>
          </w:tcPr>
          <w:p w:rsidR="00C475D2" w:rsidRPr="00F1410A" w:rsidRDefault="00800BE0" w:rsidP="00F1410A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826" w:type="dxa"/>
          </w:tcPr>
          <w:p w:rsidR="00C475D2" w:rsidRPr="00F1410A" w:rsidRDefault="00800BE0" w:rsidP="00F1410A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Разъяснение причин отказа в предоставлении Муниципальной услуги </w:t>
            </w:r>
          </w:p>
        </w:tc>
      </w:tr>
      <w:tr w:rsidR="00C475D2" w:rsidRPr="00F1410A">
        <w:trPr>
          <w:trHeight w:val="356"/>
        </w:trPr>
        <w:tc>
          <w:tcPr>
            <w:tcW w:w="1258" w:type="dxa"/>
          </w:tcPr>
          <w:p w:rsidR="00C475D2" w:rsidRPr="00F1410A" w:rsidRDefault="00800BE0" w:rsidP="00F141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4430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826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</w:tr>
      <w:tr w:rsidR="00C475D2" w:rsidRPr="00F1410A">
        <w:trPr>
          <w:trHeight w:val="859"/>
        </w:trPr>
        <w:tc>
          <w:tcPr>
            <w:tcW w:w="1258" w:type="dxa"/>
          </w:tcPr>
          <w:p w:rsidR="00C475D2" w:rsidRPr="00F1410A" w:rsidRDefault="00800BE0" w:rsidP="00F1410A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13.2.1.</w:t>
            </w:r>
          </w:p>
        </w:tc>
        <w:tc>
          <w:tcPr>
            <w:tcW w:w="4430" w:type="dxa"/>
          </w:tcPr>
          <w:p w:rsidR="00C475D2" w:rsidRPr="00F1410A" w:rsidRDefault="00800BE0" w:rsidP="00F1410A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Наличие противоречивых сведений в Запросе и приложенных к нему документах</w:t>
            </w:r>
          </w:p>
        </w:tc>
        <w:tc>
          <w:tcPr>
            <w:tcW w:w="4826" w:type="dxa"/>
          </w:tcPr>
          <w:p w:rsidR="00C475D2" w:rsidRPr="00F1410A" w:rsidRDefault="00800BE0" w:rsidP="00F1410A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Указать исчерпывающий перечень противоречий между Запросом и приложенными к нему документами</w:t>
            </w:r>
          </w:p>
        </w:tc>
      </w:tr>
      <w:tr w:rsidR="00C475D2" w:rsidRPr="00F1410A">
        <w:trPr>
          <w:trHeight w:val="789"/>
        </w:trPr>
        <w:tc>
          <w:tcPr>
            <w:tcW w:w="1258" w:type="dxa"/>
          </w:tcPr>
          <w:p w:rsidR="00C475D2" w:rsidRPr="00F1410A" w:rsidRDefault="00800BE0" w:rsidP="00F1410A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13.2.2.</w:t>
            </w:r>
          </w:p>
        </w:tc>
        <w:tc>
          <w:tcPr>
            <w:tcW w:w="4430" w:type="dxa"/>
          </w:tcPr>
          <w:p w:rsidR="00C475D2" w:rsidRPr="00F1410A" w:rsidRDefault="00800BE0" w:rsidP="00F1410A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Несоответствие категории Заявителя кругу лиц, указанных в подразделе 2 Административного регламента</w:t>
            </w:r>
          </w:p>
        </w:tc>
        <w:tc>
          <w:tcPr>
            <w:tcW w:w="4826" w:type="dxa"/>
          </w:tcPr>
          <w:p w:rsidR="00C475D2" w:rsidRPr="00F1410A" w:rsidRDefault="00800BE0" w:rsidP="00F1410A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Указать основания такого вывода </w:t>
            </w:r>
          </w:p>
        </w:tc>
      </w:tr>
      <w:tr w:rsidR="00C475D2" w:rsidRPr="00F1410A">
        <w:trPr>
          <w:trHeight w:val="1745"/>
        </w:trPr>
        <w:tc>
          <w:tcPr>
            <w:tcW w:w="1258" w:type="dxa"/>
          </w:tcPr>
          <w:p w:rsidR="00C475D2" w:rsidRPr="00F1410A" w:rsidRDefault="00800BE0" w:rsidP="00F1410A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lastRenderedPageBreak/>
              <w:t>13.2.3.</w:t>
            </w:r>
          </w:p>
        </w:tc>
        <w:tc>
          <w:tcPr>
            <w:tcW w:w="4430" w:type="dxa"/>
          </w:tcPr>
          <w:p w:rsidR="00C475D2" w:rsidRPr="00F1410A" w:rsidRDefault="00800BE0" w:rsidP="00F1410A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Несоответствие документов, указанных в подразделе 10 Административного регламента, по форме или содержанию требованиям законодательства Российской Федерации</w:t>
            </w:r>
          </w:p>
        </w:tc>
        <w:tc>
          <w:tcPr>
            <w:tcW w:w="4826" w:type="dxa"/>
          </w:tcPr>
          <w:p w:rsidR="00C475D2" w:rsidRPr="00F1410A" w:rsidRDefault="00800BE0" w:rsidP="00F1410A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Указать исчерпывающий перечень документов и нарушений применительно к каждому документу </w:t>
            </w:r>
          </w:p>
        </w:tc>
      </w:tr>
      <w:tr w:rsidR="00C475D2" w:rsidRPr="00F1410A">
        <w:trPr>
          <w:trHeight w:val="1128"/>
        </w:trPr>
        <w:tc>
          <w:tcPr>
            <w:tcW w:w="1258" w:type="dxa"/>
          </w:tcPr>
          <w:p w:rsidR="00C475D2" w:rsidRPr="00F1410A" w:rsidRDefault="00800BE0" w:rsidP="00F1410A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13.2.4.</w:t>
            </w:r>
          </w:p>
        </w:tc>
        <w:tc>
          <w:tcPr>
            <w:tcW w:w="4430" w:type="dxa"/>
          </w:tcPr>
          <w:p w:rsidR="00C475D2" w:rsidRPr="00F1410A" w:rsidRDefault="00800BE0" w:rsidP="00F1410A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Запрос подан лицом, не имеющим полномочий представлять интересы Заявителя</w:t>
            </w:r>
          </w:p>
        </w:tc>
        <w:tc>
          <w:tcPr>
            <w:tcW w:w="4826" w:type="dxa"/>
          </w:tcPr>
          <w:p w:rsidR="00C475D2" w:rsidRPr="00F1410A" w:rsidRDefault="00800BE0" w:rsidP="00F1410A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Указать основания такого вывода</w:t>
            </w:r>
          </w:p>
        </w:tc>
      </w:tr>
      <w:tr w:rsidR="00C475D2" w:rsidRPr="00F1410A">
        <w:trPr>
          <w:trHeight w:val="661"/>
        </w:trPr>
        <w:tc>
          <w:tcPr>
            <w:tcW w:w="1258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 xml:space="preserve">13.2.5.       </w:t>
            </w:r>
          </w:p>
        </w:tc>
        <w:tc>
          <w:tcPr>
            <w:tcW w:w="4430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Отзыв Запроса по инициативе Заявителя</w:t>
            </w:r>
          </w:p>
        </w:tc>
        <w:tc>
          <w:tcPr>
            <w:tcW w:w="4826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Указать реквизиты заявления об отказе от предоставления Муниципальной услуги</w:t>
            </w:r>
          </w:p>
        </w:tc>
      </w:tr>
      <w:tr w:rsidR="00C475D2" w:rsidRPr="00F1410A">
        <w:trPr>
          <w:trHeight w:val="1128"/>
        </w:trPr>
        <w:tc>
          <w:tcPr>
            <w:tcW w:w="1258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 xml:space="preserve">13.2.6.       </w:t>
            </w:r>
          </w:p>
        </w:tc>
        <w:tc>
          <w:tcPr>
            <w:tcW w:w="4430" w:type="dxa"/>
          </w:tcPr>
          <w:p w:rsidR="00C475D2" w:rsidRPr="00F1410A" w:rsidRDefault="00800BE0" w:rsidP="00F1410A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Наличие медицинских противопоказаний для освоения программ по отдельным видам искусства, физической культуры и спорта</w:t>
            </w:r>
          </w:p>
        </w:tc>
        <w:tc>
          <w:tcPr>
            <w:tcW w:w="4826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Указать на перечень противопоказаний</w:t>
            </w:r>
          </w:p>
        </w:tc>
      </w:tr>
      <w:tr w:rsidR="00C475D2" w:rsidRPr="00F1410A">
        <w:trPr>
          <w:trHeight w:val="635"/>
        </w:trPr>
        <w:tc>
          <w:tcPr>
            <w:tcW w:w="1258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 xml:space="preserve">13.2.7.       </w:t>
            </w:r>
          </w:p>
        </w:tc>
        <w:tc>
          <w:tcPr>
            <w:tcW w:w="4430" w:type="dxa"/>
          </w:tcPr>
          <w:p w:rsidR="00C475D2" w:rsidRPr="00F1410A" w:rsidRDefault="00800BE0" w:rsidP="00F1410A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Отсутствие свободных мест в Организации</w:t>
            </w:r>
          </w:p>
        </w:tc>
        <w:tc>
          <w:tcPr>
            <w:tcW w:w="4826" w:type="dxa"/>
          </w:tcPr>
          <w:p w:rsidR="00C475D2" w:rsidRPr="00F1410A" w:rsidRDefault="00C475D2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475D2" w:rsidRPr="00F1410A">
        <w:trPr>
          <w:trHeight w:val="1128"/>
        </w:trPr>
        <w:tc>
          <w:tcPr>
            <w:tcW w:w="1258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 xml:space="preserve">13.2.8.       </w:t>
            </w:r>
          </w:p>
        </w:tc>
        <w:tc>
          <w:tcPr>
            <w:tcW w:w="4430" w:type="dxa"/>
          </w:tcPr>
          <w:p w:rsidR="00C475D2" w:rsidRPr="00F1410A" w:rsidRDefault="00800BE0" w:rsidP="00F1410A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Неявка в Организацию в течение 4 (Четырех) рабочих дней после получения уведомления о необходимости личного посещения для заключения договора об образовании</w:t>
            </w:r>
          </w:p>
        </w:tc>
        <w:tc>
          <w:tcPr>
            <w:tcW w:w="4826" w:type="dxa"/>
          </w:tcPr>
          <w:p w:rsidR="00C475D2" w:rsidRPr="00F1410A" w:rsidRDefault="00C475D2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475D2" w:rsidRPr="00F1410A">
        <w:trPr>
          <w:trHeight w:val="1128"/>
        </w:trPr>
        <w:tc>
          <w:tcPr>
            <w:tcW w:w="1258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 xml:space="preserve">13.2.9.       </w:t>
            </w:r>
          </w:p>
        </w:tc>
        <w:tc>
          <w:tcPr>
            <w:tcW w:w="4430" w:type="dxa"/>
          </w:tcPr>
          <w:p w:rsidR="00C475D2" w:rsidRPr="00F1410A" w:rsidRDefault="00800BE0" w:rsidP="00F1410A">
            <w:pPr>
              <w:pStyle w:val="11"/>
              <w:numPr>
                <w:ilvl w:val="1"/>
                <w:numId w:val="0"/>
              </w:numPr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по выбранной программе</w:t>
            </w:r>
          </w:p>
        </w:tc>
        <w:tc>
          <w:tcPr>
            <w:tcW w:w="4826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Указать доступный остаток обеспечения сертификата дополнительного образования</w:t>
            </w:r>
          </w:p>
        </w:tc>
      </w:tr>
      <w:tr w:rsidR="00C475D2" w:rsidRPr="00F1410A">
        <w:trPr>
          <w:trHeight w:val="653"/>
        </w:trPr>
        <w:tc>
          <w:tcPr>
            <w:tcW w:w="1258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 xml:space="preserve">13.2.10.       </w:t>
            </w:r>
          </w:p>
        </w:tc>
        <w:tc>
          <w:tcPr>
            <w:tcW w:w="4430" w:type="dxa"/>
          </w:tcPr>
          <w:p w:rsidR="00C475D2" w:rsidRPr="00F1410A" w:rsidRDefault="00800BE0" w:rsidP="00F1410A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Неявка на прохождение вступительных (приемных) испытаний в Организацию</w:t>
            </w:r>
          </w:p>
        </w:tc>
        <w:tc>
          <w:tcPr>
            <w:tcW w:w="4826" w:type="dxa"/>
          </w:tcPr>
          <w:p w:rsidR="00C475D2" w:rsidRPr="00F1410A" w:rsidRDefault="00C475D2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475D2" w:rsidRPr="00F1410A">
        <w:trPr>
          <w:trHeight w:val="1128"/>
        </w:trPr>
        <w:tc>
          <w:tcPr>
            <w:tcW w:w="1258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 xml:space="preserve">13.2.11.       </w:t>
            </w:r>
          </w:p>
        </w:tc>
        <w:tc>
          <w:tcPr>
            <w:tcW w:w="4430" w:type="dxa"/>
          </w:tcPr>
          <w:p w:rsidR="00C475D2" w:rsidRPr="00F1410A" w:rsidRDefault="00800BE0" w:rsidP="00F1410A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Непредставление оригиналов документов, сведения о которых указаны Заявителем в электронной форме Запроса на РПГУ, в день проведения вступительных (приемных) испытаний в Организации либо в случае отсутствия необходимости проведения вступительных </w:t>
            </w:r>
            <w:r w:rsidRPr="00F1410A">
              <w:rPr>
                <w:rFonts w:ascii="Arial" w:hAnsi="Arial" w:cs="Arial"/>
                <w:sz w:val="24"/>
                <w:szCs w:val="24"/>
              </w:rPr>
              <w:lastRenderedPageBreak/>
              <w:t>(приемных) испытаний в день подписания договора</w:t>
            </w:r>
          </w:p>
        </w:tc>
        <w:tc>
          <w:tcPr>
            <w:tcW w:w="4826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Указать на перечень непредставленных оригиналов документов</w:t>
            </w:r>
          </w:p>
        </w:tc>
      </w:tr>
      <w:tr w:rsidR="00C475D2" w:rsidRPr="00F1410A">
        <w:trPr>
          <w:trHeight w:val="1128"/>
        </w:trPr>
        <w:tc>
          <w:tcPr>
            <w:tcW w:w="1258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13.2.12.</w:t>
            </w:r>
          </w:p>
        </w:tc>
        <w:tc>
          <w:tcPr>
            <w:tcW w:w="4430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Несоответствие оригиналов документов сведениям, указанным в электронной форме Запроса на РПГУ</w:t>
            </w:r>
          </w:p>
        </w:tc>
        <w:tc>
          <w:tcPr>
            <w:tcW w:w="4826" w:type="dxa"/>
          </w:tcPr>
          <w:p w:rsidR="00C475D2" w:rsidRPr="00F1410A" w:rsidRDefault="00C475D2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475D2" w:rsidRPr="00F1410A">
        <w:trPr>
          <w:trHeight w:val="543"/>
        </w:trPr>
        <w:tc>
          <w:tcPr>
            <w:tcW w:w="1258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 xml:space="preserve">13.2.13.       </w:t>
            </w:r>
          </w:p>
        </w:tc>
        <w:tc>
          <w:tcPr>
            <w:tcW w:w="4430" w:type="dxa"/>
          </w:tcPr>
          <w:p w:rsidR="00C475D2" w:rsidRPr="00F1410A" w:rsidRDefault="00800BE0" w:rsidP="00F1410A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Отрицательные результаты вступительных (приемных) испытаний</w:t>
            </w:r>
          </w:p>
        </w:tc>
        <w:tc>
          <w:tcPr>
            <w:tcW w:w="4826" w:type="dxa"/>
          </w:tcPr>
          <w:p w:rsidR="00C475D2" w:rsidRPr="00F1410A" w:rsidRDefault="00C475D2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475D2" w:rsidRPr="00F1410A">
        <w:trPr>
          <w:trHeight w:val="1128"/>
        </w:trPr>
        <w:tc>
          <w:tcPr>
            <w:tcW w:w="1258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13.2.14.</w:t>
            </w:r>
          </w:p>
        </w:tc>
        <w:tc>
          <w:tcPr>
            <w:tcW w:w="4430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Недостоверность информации, которая содержится в документах, представленных Заявителем, данным, полученным в результате межведомственного информационного взаимодействия</w:t>
            </w:r>
          </w:p>
        </w:tc>
        <w:tc>
          <w:tcPr>
            <w:tcW w:w="4826" w:type="dxa"/>
          </w:tcPr>
          <w:p w:rsidR="00C475D2" w:rsidRPr="00F1410A" w:rsidRDefault="00C475D2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C475D2" w:rsidRPr="00F1410A" w:rsidRDefault="00C475D2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Вы вправе повторно обратиться в Организацию с Запросом о предоставлении Муниципальной услуги после устранения указанных оснований для отказа в предоставлении Муниципальной услуги.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Данный отказ может быть обжалован в досудебном порядке путем направления жалобы в порядке, установленном в разделе </w:t>
      </w:r>
      <w:r w:rsidRPr="00F1410A">
        <w:rPr>
          <w:rFonts w:ascii="Arial" w:hAnsi="Arial" w:cs="Arial"/>
          <w:sz w:val="24"/>
          <w:szCs w:val="24"/>
          <w:lang w:val="en-US"/>
        </w:rPr>
        <w:t>V</w:t>
      </w:r>
      <w:r w:rsidRPr="00F1410A">
        <w:rPr>
          <w:rFonts w:ascii="Arial" w:hAnsi="Arial" w:cs="Arial"/>
          <w:sz w:val="24"/>
          <w:szCs w:val="24"/>
        </w:rPr>
        <w:t xml:space="preserve"> Административного регламента, а также в судебном порядке.</w:t>
      </w:r>
    </w:p>
    <w:p w:rsidR="00C475D2" w:rsidRPr="00F1410A" w:rsidRDefault="00C475D2" w:rsidP="00F1410A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1410A">
        <w:rPr>
          <w:rFonts w:ascii="Arial" w:hAnsi="Arial" w:cs="Arial"/>
          <w:sz w:val="24"/>
          <w:szCs w:val="24"/>
          <w:lang w:eastAsia="ru-RU"/>
        </w:rPr>
        <w:t>Дополнительно информируем:</w:t>
      </w:r>
    </w:p>
    <w:p w:rsidR="00C475D2" w:rsidRPr="00F1410A" w:rsidRDefault="00800BE0" w:rsidP="00F1410A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1410A">
        <w:rPr>
          <w:rFonts w:ascii="Arial" w:hAnsi="Arial" w:cs="Arial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40079B">
        <w:rPr>
          <w:rFonts w:ascii="Arial" w:hAnsi="Arial" w:cs="Arial"/>
          <w:sz w:val="24"/>
          <w:szCs w:val="24"/>
          <w:lang w:eastAsia="ru-RU"/>
        </w:rPr>
        <w:t>_____</w:t>
      </w:r>
    </w:p>
    <w:p w:rsidR="00C475D2" w:rsidRPr="00F1410A" w:rsidRDefault="00800BE0" w:rsidP="00F141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1410A">
        <w:rPr>
          <w:rFonts w:ascii="Arial" w:hAnsi="Arial" w:cs="Arial"/>
          <w:sz w:val="24"/>
          <w:szCs w:val="24"/>
          <w:lang w:eastAsia="ru-RU"/>
        </w:rPr>
        <w:t xml:space="preserve"> (указывается информация, необходимая для устранения причин отказа </w:t>
      </w:r>
      <w:r w:rsidRPr="00F1410A">
        <w:rPr>
          <w:rFonts w:ascii="Arial" w:hAnsi="Arial" w:cs="Arial"/>
          <w:sz w:val="24"/>
          <w:szCs w:val="24"/>
          <w:lang w:eastAsia="ru-RU"/>
        </w:rPr>
        <w:br/>
        <w:t>в предоставлении Муниципальной услуги, а также иная дополнительная информация при наличии)</w:t>
      </w:r>
    </w:p>
    <w:p w:rsidR="00C475D2" w:rsidRPr="00F1410A" w:rsidRDefault="00C475D2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475D2" w:rsidRPr="00F1410A" w:rsidRDefault="00C475D2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Уполномоченный работник Организации _______________________________________</w:t>
      </w:r>
    </w:p>
    <w:p w:rsidR="00C475D2" w:rsidRPr="00F1410A" w:rsidRDefault="00800BE0" w:rsidP="00F1410A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               </w:t>
      </w:r>
      <w:r w:rsidRPr="00F1410A">
        <w:rPr>
          <w:rFonts w:ascii="Arial" w:hAnsi="Arial" w:cs="Arial"/>
          <w:sz w:val="24"/>
          <w:szCs w:val="24"/>
        </w:rPr>
        <w:tab/>
      </w:r>
      <w:r w:rsidRPr="00F1410A">
        <w:rPr>
          <w:rFonts w:ascii="Arial" w:hAnsi="Arial" w:cs="Arial"/>
          <w:sz w:val="24"/>
          <w:szCs w:val="24"/>
        </w:rPr>
        <w:tab/>
      </w:r>
      <w:r w:rsidRPr="00F1410A">
        <w:rPr>
          <w:rFonts w:ascii="Arial" w:hAnsi="Arial" w:cs="Arial"/>
          <w:sz w:val="24"/>
          <w:szCs w:val="24"/>
        </w:rPr>
        <w:tab/>
      </w:r>
      <w:r w:rsidRPr="00F1410A">
        <w:rPr>
          <w:rFonts w:ascii="Arial" w:hAnsi="Arial" w:cs="Arial"/>
          <w:sz w:val="24"/>
          <w:szCs w:val="24"/>
        </w:rPr>
        <w:tab/>
      </w:r>
      <w:r w:rsidRPr="00F1410A">
        <w:rPr>
          <w:rFonts w:ascii="Arial" w:hAnsi="Arial" w:cs="Arial"/>
          <w:sz w:val="24"/>
          <w:szCs w:val="24"/>
        </w:rPr>
        <w:tab/>
      </w:r>
      <w:r w:rsidRPr="00F1410A">
        <w:rPr>
          <w:rFonts w:ascii="Arial" w:hAnsi="Arial" w:cs="Arial"/>
          <w:sz w:val="24"/>
          <w:szCs w:val="24"/>
        </w:rPr>
        <w:tab/>
        <w:t xml:space="preserve">    (подпись, фамилия, инициалы)</w:t>
      </w:r>
    </w:p>
    <w:p w:rsidR="00C475D2" w:rsidRPr="00F1410A" w:rsidRDefault="00C475D2" w:rsidP="00F1410A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C475D2" w:rsidRPr="00F1410A" w:rsidRDefault="00C475D2" w:rsidP="00F1410A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«_____»_______________________ 20     г. </w:t>
      </w:r>
    </w:p>
    <w:p w:rsidR="00C475D2" w:rsidRDefault="00C475D2" w:rsidP="00F1410A">
      <w:pPr>
        <w:pStyle w:val="2-"/>
        <w:rPr>
          <w:rFonts w:ascii="Arial" w:hAnsi="Arial" w:cs="Arial"/>
          <w:b w:val="0"/>
        </w:rPr>
      </w:pPr>
    </w:p>
    <w:p w:rsidR="00F1410A" w:rsidRPr="00F1410A" w:rsidRDefault="00F1410A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800BE0" w:rsidP="00F1410A">
      <w:pPr>
        <w:pStyle w:val="affff9"/>
        <w:spacing w:after="0"/>
        <w:ind w:left="5387"/>
        <w:jc w:val="left"/>
        <w:rPr>
          <w:rFonts w:ascii="Arial" w:hAnsi="Arial" w:cs="Arial"/>
          <w:b w:val="0"/>
          <w:szCs w:val="24"/>
        </w:rPr>
      </w:pPr>
      <w:bookmarkStart w:id="287" w:name="_Toc40861789"/>
      <w:r w:rsidRPr="00F1410A">
        <w:rPr>
          <w:rFonts w:ascii="Arial" w:hAnsi="Arial" w:cs="Arial"/>
          <w:b w:val="0"/>
          <w:bCs w:val="0"/>
          <w:szCs w:val="24"/>
        </w:rPr>
        <w:t>Приложение 3</w:t>
      </w:r>
      <w:bookmarkEnd w:id="287"/>
    </w:p>
    <w:p w:rsidR="00C475D2" w:rsidRPr="00F1410A" w:rsidRDefault="00800BE0" w:rsidP="00F1410A">
      <w:pPr>
        <w:pStyle w:val="afff2"/>
        <w:spacing w:after="0" w:line="240" w:lineRule="auto"/>
        <w:ind w:left="5387"/>
        <w:jc w:val="left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 xml:space="preserve">к Административному регламенту предоставления Муниципальной услуги </w:t>
      </w:r>
    </w:p>
    <w:p w:rsidR="00C475D2" w:rsidRPr="00F1410A" w:rsidRDefault="00800BE0" w:rsidP="00F1410A">
      <w:pPr>
        <w:pStyle w:val="afff2"/>
        <w:spacing w:after="0" w:line="240" w:lineRule="auto"/>
        <w:ind w:left="5387"/>
        <w:jc w:val="left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 xml:space="preserve">«Прием в муниципальные образовательные организации </w:t>
      </w:r>
      <w:r w:rsidR="00BC2085" w:rsidRPr="00F1410A">
        <w:rPr>
          <w:rFonts w:ascii="Arial" w:hAnsi="Arial" w:cs="Arial"/>
          <w:b w:val="0"/>
          <w:bCs/>
          <w:szCs w:val="24"/>
        </w:rPr>
        <w:t xml:space="preserve">Одинцовского городского округа </w:t>
      </w:r>
      <w:r w:rsidRPr="00F1410A">
        <w:rPr>
          <w:rFonts w:ascii="Arial" w:hAnsi="Arial" w:cs="Arial"/>
          <w:b w:val="0"/>
          <w:bCs/>
          <w:szCs w:val="24"/>
        </w:rPr>
        <w:t xml:space="preserve">Московской области, реализующие </w:t>
      </w:r>
      <w:r w:rsidRPr="00F1410A">
        <w:rPr>
          <w:rFonts w:ascii="Arial" w:hAnsi="Arial" w:cs="Arial"/>
          <w:b w:val="0"/>
          <w:bCs/>
          <w:szCs w:val="24"/>
        </w:rPr>
        <w:lastRenderedPageBreak/>
        <w:t>дополнительные общеобразовательные программы»</w:t>
      </w:r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288" w:name="_Toc40861790"/>
      <w:r w:rsidRPr="00F1410A">
        <w:rPr>
          <w:rFonts w:ascii="Arial" w:hAnsi="Arial" w:cs="Arial"/>
          <w:b w:val="0"/>
        </w:rPr>
        <w:t>Перечень нормативных правовых актов,</w:t>
      </w:r>
      <w:bookmarkEnd w:id="288"/>
      <w:r w:rsidRPr="00F1410A">
        <w:rPr>
          <w:rFonts w:ascii="Arial" w:hAnsi="Arial" w:cs="Arial"/>
          <w:b w:val="0"/>
        </w:rPr>
        <w:t xml:space="preserve"> </w:t>
      </w: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289" w:name="_Toc40861791"/>
      <w:r w:rsidRPr="00F1410A">
        <w:rPr>
          <w:rFonts w:ascii="Arial" w:hAnsi="Arial" w:cs="Arial"/>
          <w:b w:val="0"/>
        </w:rPr>
        <w:t>регулирующих предоставление Муниципальной услуги</w:t>
      </w:r>
      <w:bookmarkEnd w:id="289"/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290" w:name="_Toc40861792"/>
      <w:r w:rsidRPr="00F1410A">
        <w:rPr>
          <w:rFonts w:ascii="Arial" w:hAnsi="Arial" w:cs="Arial"/>
          <w:b w:val="0"/>
        </w:rPr>
        <w:t>(с указанием их реквизитов и источников официального опубликования)</w:t>
      </w:r>
      <w:bookmarkEnd w:id="290"/>
    </w:p>
    <w:p w:rsidR="00C475D2" w:rsidRPr="00F1410A" w:rsidRDefault="00C475D2" w:rsidP="00F1410A">
      <w:pPr>
        <w:pStyle w:val="afff2"/>
        <w:spacing w:after="0" w:line="240" w:lineRule="auto"/>
        <w:jc w:val="right"/>
        <w:rPr>
          <w:rFonts w:ascii="Arial" w:hAnsi="Arial" w:cs="Arial"/>
          <w:b w:val="0"/>
          <w:bCs/>
          <w:szCs w:val="24"/>
        </w:rPr>
      </w:pPr>
    </w:p>
    <w:p w:rsidR="00C475D2" w:rsidRPr="00F1410A" w:rsidRDefault="00C475D2" w:rsidP="00F1410A">
      <w:pPr>
        <w:pStyle w:val="2-"/>
        <w:rPr>
          <w:rFonts w:ascii="Arial" w:hAnsi="Arial" w:cs="Arial"/>
          <w:b w:val="0"/>
          <w:lang w:eastAsia="ar-SA"/>
        </w:rPr>
      </w:pPr>
    </w:p>
    <w:p w:rsidR="00C475D2" w:rsidRPr="00F1410A" w:rsidRDefault="00800BE0" w:rsidP="00F1410A">
      <w:pPr>
        <w:pStyle w:val="afff2"/>
        <w:spacing w:after="0" w:line="240" w:lineRule="auto"/>
        <w:ind w:firstLine="709"/>
        <w:jc w:val="both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>1.</w:t>
      </w:r>
      <w:r w:rsidRPr="00F1410A">
        <w:rPr>
          <w:rFonts w:ascii="Arial" w:hAnsi="Arial" w:cs="Arial"/>
          <w:b w:val="0"/>
          <w:bCs/>
          <w:szCs w:val="24"/>
        </w:rPr>
        <w:tab/>
        <w:t>Конституция Российской Федерации, принятая всенародным голосованием 12.12.1993 («Российская газета», № 237, 25.12.1993);</w:t>
      </w:r>
    </w:p>
    <w:p w:rsidR="00C475D2" w:rsidRPr="00F1410A" w:rsidRDefault="00800BE0" w:rsidP="00F1410A">
      <w:pPr>
        <w:pStyle w:val="afff2"/>
        <w:spacing w:after="0" w:line="240" w:lineRule="auto"/>
        <w:ind w:firstLine="709"/>
        <w:jc w:val="both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>2.</w:t>
      </w:r>
      <w:r w:rsidRPr="00F1410A">
        <w:rPr>
          <w:rFonts w:ascii="Arial" w:hAnsi="Arial" w:cs="Arial"/>
          <w:b w:val="0"/>
          <w:bCs/>
          <w:szCs w:val="24"/>
        </w:rPr>
        <w:tab/>
        <w:t>Конвенция о правах ребенка, одобренная Генеральной Ассамблеей ООН 20.11.1989 («Сборник международных договоров СССР», выпуск XLVI, 1993);</w:t>
      </w:r>
    </w:p>
    <w:p w:rsidR="00C475D2" w:rsidRPr="00F1410A" w:rsidRDefault="00800BE0" w:rsidP="00F141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1410A">
        <w:rPr>
          <w:rFonts w:ascii="Arial" w:hAnsi="Arial" w:cs="Arial"/>
          <w:bCs/>
          <w:sz w:val="24"/>
          <w:szCs w:val="24"/>
        </w:rPr>
        <w:t>3.</w:t>
      </w:r>
      <w:r w:rsidRPr="00F1410A">
        <w:rPr>
          <w:rFonts w:ascii="Arial" w:hAnsi="Arial" w:cs="Arial"/>
          <w:bCs/>
          <w:sz w:val="24"/>
          <w:szCs w:val="24"/>
        </w:rPr>
        <w:tab/>
        <w:t>Федеральный закон от 29.12.2012 № 273-ФЗ «Об образовании в Российской Федерации» (</w:t>
      </w:r>
      <w:r w:rsidRPr="00F1410A">
        <w:rPr>
          <w:rFonts w:ascii="Arial" w:hAnsi="Arial" w:cs="Arial"/>
          <w:sz w:val="24"/>
          <w:szCs w:val="24"/>
          <w:lang w:eastAsia="ru-RU"/>
        </w:rPr>
        <w:t xml:space="preserve">Официальный интернет-портал правовой информации http://www.pravo.gov.ru, 30.12.2012, </w:t>
      </w:r>
      <w:r w:rsidRPr="00F1410A">
        <w:rPr>
          <w:rFonts w:ascii="Arial" w:hAnsi="Arial" w:cs="Arial"/>
          <w:bCs/>
          <w:sz w:val="24"/>
          <w:szCs w:val="24"/>
        </w:rPr>
        <w:t>«Собрание законодательства Российской Федерации», 31.12.2012, № 53 (ч. 1), ст. 7598, «Российская газета», № 303, 31.12.2012);</w:t>
      </w:r>
    </w:p>
    <w:p w:rsidR="00C475D2" w:rsidRPr="00F1410A" w:rsidRDefault="00800BE0" w:rsidP="00F1410A">
      <w:pPr>
        <w:pStyle w:val="afff2"/>
        <w:spacing w:after="0" w:line="240" w:lineRule="auto"/>
        <w:ind w:firstLine="709"/>
        <w:jc w:val="both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>4.</w:t>
      </w:r>
      <w:r w:rsidRPr="00F1410A">
        <w:rPr>
          <w:rFonts w:ascii="Arial" w:hAnsi="Arial" w:cs="Arial"/>
          <w:b w:val="0"/>
          <w:bCs/>
          <w:szCs w:val="24"/>
        </w:rPr>
        <w:tab/>
        <w:t>Федеральный закон от 04.12.2007 № 329-ФЗ «О физической культуре и спорте в Российской Федерации» («Российская газета», № 276, 08.12.2007, «Собрание законодательства Российской Федерации», 10.12.2007, № 50, ст. 6242, «Парламентская газета», № 178-180, 14.12.2007);</w:t>
      </w:r>
    </w:p>
    <w:p w:rsidR="00C475D2" w:rsidRPr="00F1410A" w:rsidRDefault="00800BE0" w:rsidP="00F1410A">
      <w:pPr>
        <w:pStyle w:val="afff2"/>
        <w:spacing w:after="0" w:line="240" w:lineRule="auto"/>
        <w:ind w:firstLine="709"/>
        <w:jc w:val="both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>5.</w:t>
      </w:r>
      <w:r w:rsidRPr="00F1410A">
        <w:rPr>
          <w:rFonts w:ascii="Arial" w:hAnsi="Arial" w:cs="Arial"/>
          <w:b w:val="0"/>
          <w:bCs/>
          <w:szCs w:val="24"/>
        </w:rPr>
        <w:tab/>
        <w:t>Федеральный закон от 06.10.2003 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ст. 3822, «Парламентская газета», № 186, 08.10.2003, «Российская газета», № 202, 08.10.2003);</w:t>
      </w:r>
    </w:p>
    <w:p w:rsidR="00C475D2" w:rsidRPr="00F1410A" w:rsidRDefault="00800BE0" w:rsidP="00F1410A">
      <w:pPr>
        <w:pStyle w:val="afff2"/>
        <w:spacing w:after="0" w:line="240" w:lineRule="auto"/>
        <w:ind w:firstLine="709"/>
        <w:jc w:val="both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>6.</w:t>
      </w:r>
      <w:r w:rsidRPr="00F1410A">
        <w:rPr>
          <w:rFonts w:ascii="Arial" w:hAnsi="Arial" w:cs="Arial"/>
          <w:b w:val="0"/>
          <w:bCs/>
          <w:szCs w:val="24"/>
        </w:rPr>
        <w:tab/>
        <w:t>Федеральный закон от 02.05.2006 № 59-ФЗ «О порядке рассмотрения обращений граждан Российской Федерации» («Российская газета», № 95, 05.05.2006, «Собрание законодательства Российской Федерации», 08.05.2006 № 19, ст. 2060, «Парламентская газета», № 70-71, 11.05.2006);</w:t>
      </w:r>
    </w:p>
    <w:p w:rsidR="00C475D2" w:rsidRPr="00F1410A" w:rsidRDefault="00800BE0" w:rsidP="00F1410A">
      <w:pPr>
        <w:pStyle w:val="afff2"/>
        <w:spacing w:after="0" w:line="240" w:lineRule="auto"/>
        <w:ind w:firstLine="709"/>
        <w:jc w:val="both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>7.</w:t>
      </w:r>
      <w:r w:rsidRPr="00F1410A">
        <w:rPr>
          <w:rFonts w:ascii="Arial" w:hAnsi="Arial" w:cs="Arial"/>
          <w:b w:val="0"/>
          <w:bCs/>
          <w:szCs w:val="24"/>
        </w:rPr>
        <w:tab/>
        <w:t>Федеральный закон от 27.07.2006 № 152-ФЗ «О персональных данных» («Российская газета», № 165, 29.07.2006, «Собрание законодательства Российской Федерации», 31.07.2006, № 31 (1 ч.), ст. 3451, «Парламентская газета», № 126-127, 03.08.2006);</w:t>
      </w:r>
    </w:p>
    <w:p w:rsidR="00C475D2" w:rsidRPr="00F1410A" w:rsidRDefault="00800BE0" w:rsidP="00F1410A">
      <w:pPr>
        <w:pStyle w:val="afff2"/>
        <w:spacing w:after="0" w:line="240" w:lineRule="auto"/>
        <w:ind w:firstLine="709"/>
        <w:jc w:val="both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>8.</w:t>
      </w:r>
      <w:r w:rsidRPr="00F1410A">
        <w:rPr>
          <w:rFonts w:ascii="Arial" w:hAnsi="Arial" w:cs="Arial"/>
          <w:b w:val="0"/>
          <w:bCs/>
          <w:szCs w:val="24"/>
        </w:rPr>
        <w:tab/>
        <w:t>Федеральный закон от 25.07.2002 № 115-ФЗ «О правовом положении иностранных граждан в Российской Федерации» («Собрание законодательства Российской Федерации», 29.07.2002, № 30, ст. 3032, «Российская газета», № 140, 31.07.2002, «Парламентская газета», № 144, 31.07.2002);</w:t>
      </w:r>
    </w:p>
    <w:p w:rsidR="00C475D2" w:rsidRPr="00F1410A" w:rsidRDefault="00800BE0" w:rsidP="00F1410A">
      <w:pPr>
        <w:pStyle w:val="afff2"/>
        <w:spacing w:after="0" w:line="240" w:lineRule="auto"/>
        <w:ind w:firstLine="709"/>
        <w:jc w:val="both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>9.</w:t>
      </w:r>
      <w:proofErr w:type="gramStart"/>
      <w:r w:rsidRPr="00F1410A">
        <w:rPr>
          <w:rFonts w:ascii="Arial" w:hAnsi="Arial" w:cs="Arial"/>
          <w:b w:val="0"/>
          <w:bCs/>
          <w:szCs w:val="24"/>
        </w:rPr>
        <w:tab/>
        <w:t>«</w:t>
      </w:r>
      <w:proofErr w:type="gramEnd"/>
      <w:r w:rsidRPr="00F1410A">
        <w:rPr>
          <w:rFonts w:ascii="Arial" w:hAnsi="Arial" w:cs="Arial"/>
          <w:b w:val="0"/>
          <w:bCs/>
          <w:szCs w:val="24"/>
        </w:rPr>
        <w:t xml:space="preserve">Семейный кодекс Российской Федерации» от 29.12.1995 № 223-ФЗ («Собрание законодательства Российской Федерации», 01.01.1996, № 1, ст. 16, «Российская газета», № 17, 27.01.1996); </w:t>
      </w:r>
    </w:p>
    <w:p w:rsidR="00C475D2" w:rsidRPr="00F1410A" w:rsidRDefault="00800BE0" w:rsidP="00F141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1410A">
        <w:rPr>
          <w:rFonts w:ascii="Arial" w:hAnsi="Arial" w:cs="Arial"/>
          <w:bCs/>
          <w:sz w:val="24"/>
          <w:szCs w:val="24"/>
        </w:rPr>
        <w:t>10.</w:t>
      </w:r>
      <w:r w:rsidRPr="00F1410A">
        <w:rPr>
          <w:rFonts w:ascii="Arial" w:hAnsi="Arial" w:cs="Arial"/>
          <w:bCs/>
          <w:sz w:val="24"/>
          <w:szCs w:val="24"/>
        </w:rPr>
        <w:tab/>
        <w:t xml:space="preserve">постановление Правительства Российской Федерации от 10.07.2013 № 584 </w:t>
      </w:r>
      <w:r w:rsidRPr="00F1410A">
        <w:rPr>
          <w:rFonts w:ascii="Arial" w:hAnsi="Arial" w:cs="Arial"/>
          <w:bCs/>
          <w:sz w:val="24"/>
          <w:szCs w:val="24"/>
        </w:rPr>
        <w:br/>
        <w:t>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</w:t>
      </w:r>
      <w:r w:rsidRPr="00F1410A">
        <w:rPr>
          <w:rFonts w:ascii="Arial" w:hAnsi="Arial" w:cs="Arial"/>
          <w:sz w:val="24"/>
          <w:szCs w:val="24"/>
          <w:lang w:eastAsia="ru-RU"/>
        </w:rPr>
        <w:t>Официальный интернет-портал правовой информации http://www.pravo.gov.ru, 20.07.2013, «Собрание законодательства Российской Федерации», 29.07.2013, № 30 (часть II), ст. 4108)</w:t>
      </w:r>
      <w:r w:rsidRPr="00F1410A">
        <w:rPr>
          <w:rFonts w:ascii="Arial" w:hAnsi="Arial" w:cs="Arial"/>
          <w:bCs/>
          <w:sz w:val="24"/>
          <w:szCs w:val="24"/>
        </w:rPr>
        <w:t>;</w:t>
      </w:r>
    </w:p>
    <w:p w:rsidR="00C475D2" w:rsidRPr="00F1410A" w:rsidRDefault="00800BE0" w:rsidP="00F141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F1410A">
        <w:rPr>
          <w:rFonts w:ascii="Arial" w:hAnsi="Arial" w:cs="Arial"/>
          <w:bCs/>
          <w:sz w:val="24"/>
          <w:szCs w:val="24"/>
        </w:rPr>
        <w:lastRenderedPageBreak/>
        <w:t>11.</w:t>
      </w:r>
      <w:r w:rsidRPr="00F1410A">
        <w:rPr>
          <w:rFonts w:ascii="Arial" w:hAnsi="Arial" w:cs="Arial"/>
          <w:bCs/>
          <w:sz w:val="24"/>
          <w:szCs w:val="24"/>
        </w:rPr>
        <w:tab/>
        <w:t xml:space="preserve">постановление Правительства Российской Федерации от 28.11.2011 № 977 </w:t>
      </w:r>
      <w:r w:rsidRPr="00F1410A">
        <w:rPr>
          <w:rFonts w:ascii="Arial" w:hAnsi="Arial" w:cs="Arial"/>
          <w:bCs/>
          <w:sz w:val="24"/>
          <w:szCs w:val="24"/>
        </w:rPr>
        <w:br/>
        <w:t xml:space="preserve">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</w:t>
      </w:r>
      <w:r w:rsidRPr="00F1410A">
        <w:rPr>
          <w:rFonts w:ascii="Arial" w:hAnsi="Arial" w:cs="Arial"/>
          <w:sz w:val="24"/>
          <w:szCs w:val="24"/>
          <w:lang w:eastAsia="ru-RU"/>
        </w:rPr>
        <w:t>информационных систем, используемых для предоставления государственных и муниципальных услуг в электронной форме</w:t>
      </w:r>
      <w:r w:rsidRPr="00F1410A">
        <w:rPr>
          <w:rFonts w:ascii="Arial" w:hAnsi="Arial" w:cs="Arial"/>
          <w:bCs/>
          <w:sz w:val="24"/>
          <w:szCs w:val="24"/>
        </w:rPr>
        <w:t>» («</w:t>
      </w:r>
      <w:r w:rsidRPr="00F1410A">
        <w:rPr>
          <w:rFonts w:ascii="Arial" w:hAnsi="Arial" w:cs="Arial"/>
          <w:bCs/>
          <w:sz w:val="24"/>
          <w:szCs w:val="24"/>
          <w:lang w:eastAsia="ru-RU"/>
        </w:rPr>
        <w:t>Собрание законодательства Российской Федерации», 05.12.2011, № 49 (ч. 5), ст. 7284»)</w:t>
      </w:r>
      <w:r w:rsidRPr="00F1410A">
        <w:rPr>
          <w:rFonts w:ascii="Arial" w:hAnsi="Arial" w:cs="Arial"/>
          <w:bCs/>
          <w:sz w:val="24"/>
          <w:szCs w:val="24"/>
        </w:rPr>
        <w:t>;</w:t>
      </w:r>
    </w:p>
    <w:p w:rsidR="00C475D2" w:rsidRPr="00F1410A" w:rsidRDefault="00800BE0" w:rsidP="00F141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1410A">
        <w:rPr>
          <w:rFonts w:ascii="Arial" w:hAnsi="Arial" w:cs="Arial"/>
          <w:bCs/>
          <w:sz w:val="24"/>
          <w:szCs w:val="24"/>
        </w:rPr>
        <w:t>12.</w:t>
      </w:r>
      <w:r w:rsidRPr="00F1410A">
        <w:rPr>
          <w:rFonts w:ascii="Arial" w:hAnsi="Arial" w:cs="Arial"/>
          <w:bCs/>
          <w:sz w:val="24"/>
          <w:szCs w:val="24"/>
        </w:rPr>
        <w:tab/>
        <w:t xml:space="preserve">приказ Министерства просвещения Российской Федерации от 09.11.2018 № 196 </w:t>
      </w:r>
      <w:r w:rsidRPr="00F1410A">
        <w:rPr>
          <w:rFonts w:ascii="Arial" w:hAnsi="Arial" w:cs="Arial"/>
          <w:bCs/>
          <w:sz w:val="24"/>
          <w:szCs w:val="24"/>
        </w:rPr>
        <w:br/>
        <w:t>«Об утверждении Порядка организации и осуществления образовательной деятельности по дополнительным общеобразовательным программам» (</w:t>
      </w:r>
      <w:r w:rsidRPr="00F1410A">
        <w:rPr>
          <w:rFonts w:ascii="Arial" w:hAnsi="Arial" w:cs="Arial"/>
          <w:sz w:val="24"/>
          <w:szCs w:val="24"/>
          <w:lang w:eastAsia="ru-RU"/>
        </w:rPr>
        <w:t>Официальный интернет-портал правовой информации http://www.pravo.gov.ru, 30.11.2018)</w:t>
      </w:r>
      <w:r w:rsidRPr="00F1410A">
        <w:rPr>
          <w:rFonts w:ascii="Arial" w:hAnsi="Arial" w:cs="Arial"/>
          <w:bCs/>
          <w:sz w:val="24"/>
          <w:szCs w:val="24"/>
        </w:rPr>
        <w:t>;</w:t>
      </w:r>
    </w:p>
    <w:p w:rsidR="00C475D2" w:rsidRPr="00F1410A" w:rsidRDefault="00800BE0" w:rsidP="00F141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1410A">
        <w:rPr>
          <w:rFonts w:ascii="Arial" w:hAnsi="Arial" w:cs="Arial"/>
          <w:bCs/>
          <w:sz w:val="24"/>
          <w:szCs w:val="24"/>
        </w:rPr>
        <w:t>13.</w:t>
      </w:r>
      <w:r w:rsidRPr="00F1410A">
        <w:rPr>
          <w:rFonts w:ascii="Arial" w:hAnsi="Arial" w:cs="Arial"/>
          <w:bCs/>
          <w:sz w:val="24"/>
          <w:szCs w:val="24"/>
        </w:rPr>
        <w:tab/>
        <w:t>приказ Министерства культуры Российской Федерации от 14.08.2013 № 1145</w:t>
      </w:r>
      <w:r w:rsidRPr="00F1410A">
        <w:rPr>
          <w:rFonts w:ascii="Arial" w:hAnsi="Arial" w:cs="Arial"/>
          <w:bCs/>
          <w:sz w:val="24"/>
          <w:szCs w:val="24"/>
        </w:rPr>
        <w:br/>
        <w:t>«Об утверждении порядка приема на обучение по дополнительным предпрофессиональным программам в области искусств» (</w:t>
      </w:r>
      <w:r w:rsidRPr="00F1410A">
        <w:rPr>
          <w:rFonts w:ascii="Arial" w:hAnsi="Arial" w:cs="Arial"/>
          <w:sz w:val="24"/>
          <w:szCs w:val="24"/>
          <w:lang w:eastAsia="ru-RU"/>
        </w:rPr>
        <w:t>«Российская газета», № 24, 05.02.2014)</w:t>
      </w:r>
      <w:r w:rsidRPr="00F1410A">
        <w:rPr>
          <w:rFonts w:ascii="Arial" w:hAnsi="Arial" w:cs="Arial"/>
          <w:bCs/>
          <w:sz w:val="24"/>
          <w:szCs w:val="24"/>
        </w:rPr>
        <w:t>;</w:t>
      </w:r>
    </w:p>
    <w:p w:rsidR="00C475D2" w:rsidRPr="00F1410A" w:rsidRDefault="00800BE0" w:rsidP="00F1410A">
      <w:pPr>
        <w:pStyle w:val="afff2"/>
        <w:spacing w:after="0" w:line="240" w:lineRule="auto"/>
        <w:ind w:firstLine="709"/>
        <w:jc w:val="both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>14.</w:t>
      </w:r>
      <w:r w:rsidRPr="00F1410A">
        <w:rPr>
          <w:rFonts w:ascii="Arial" w:hAnsi="Arial" w:cs="Arial"/>
          <w:b w:val="0"/>
          <w:bCs/>
          <w:szCs w:val="24"/>
        </w:rPr>
        <w:tab/>
        <w:t>Закон Московской области от 27.07.2013 № 94/2013-ОЗ «Об образовании» («Ежедневные Новости. Подмосковье», № 144, 08.08.2013);</w:t>
      </w:r>
    </w:p>
    <w:p w:rsidR="00C475D2" w:rsidRPr="00F1410A" w:rsidRDefault="00800BE0" w:rsidP="00F141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F1410A">
        <w:rPr>
          <w:rFonts w:ascii="Arial" w:hAnsi="Arial" w:cs="Arial"/>
          <w:bCs/>
          <w:sz w:val="24"/>
          <w:szCs w:val="24"/>
        </w:rPr>
        <w:t>15.</w:t>
      </w:r>
      <w:r w:rsidRPr="00F1410A">
        <w:rPr>
          <w:rFonts w:ascii="Arial" w:hAnsi="Arial" w:cs="Arial"/>
          <w:bCs/>
          <w:sz w:val="24"/>
          <w:szCs w:val="24"/>
        </w:rPr>
        <w:tab/>
        <w:t xml:space="preserve">постановление Правительства Московской области от 30.07.2019 № 460/25 </w:t>
      </w:r>
      <w:r w:rsidRPr="00F1410A">
        <w:rPr>
          <w:rFonts w:ascii="Arial" w:hAnsi="Arial" w:cs="Arial"/>
          <w:bCs/>
          <w:sz w:val="24"/>
          <w:szCs w:val="24"/>
        </w:rPr>
        <w:br/>
        <w:t>«О системе персонифицированного финансирования дополнительного образования детей в Московской области» (</w:t>
      </w:r>
      <w:r w:rsidRPr="00F1410A">
        <w:rPr>
          <w:rFonts w:ascii="Arial" w:hAnsi="Arial" w:cs="Arial"/>
          <w:sz w:val="24"/>
          <w:szCs w:val="24"/>
          <w:lang w:eastAsia="ru-RU"/>
        </w:rPr>
        <w:t xml:space="preserve">официальный Интернет-портал Правительства Московской области http://www.mosreg.ru, 30.08.2019, </w:t>
      </w:r>
      <w:r w:rsidRPr="00F1410A">
        <w:rPr>
          <w:rFonts w:ascii="Arial" w:hAnsi="Arial" w:cs="Arial"/>
          <w:bCs/>
          <w:sz w:val="24"/>
          <w:szCs w:val="24"/>
          <w:lang w:eastAsia="ru-RU"/>
        </w:rPr>
        <w:t>«Ежедневные Новости. Подмосковье», № 169, 11.09.2019, «Информационный вестник Правительства Московской области», № 18, 28.11.2019)</w:t>
      </w:r>
      <w:r w:rsidRPr="00F1410A">
        <w:rPr>
          <w:rFonts w:ascii="Arial" w:hAnsi="Arial" w:cs="Arial"/>
          <w:bCs/>
          <w:sz w:val="24"/>
          <w:szCs w:val="24"/>
        </w:rPr>
        <w:t>;</w:t>
      </w:r>
    </w:p>
    <w:p w:rsidR="00C475D2" w:rsidRPr="00F1410A" w:rsidRDefault="00800BE0" w:rsidP="00F141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1410A">
        <w:rPr>
          <w:rFonts w:ascii="Arial" w:hAnsi="Arial" w:cs="Arial"/>
          <w:bCs/>
          <w:sz w:val="24"/>
          <w:szCs w:val="24"/>
        </w:rPr>
        <w:t>16.</w:t>
      </w:r>
      <w:r w:rsidRPr="00F1410A">
        <w:rPr>
          <w:rFonts w:ascii="Arial" w:hAnsi="Arial" w:cs="Arial"/>
          <w:bCs/>
          <w:sz w:val="24"/>
          <w:szCs w:val="24"/>
        </w:rPr>
        <w:tab/>
        <w:t xml:space="preserve">распоряжение Министерства физической культуры, спорта и работы </w:t>
      </w:r>
      <w:r w:rsidRPr="00F1410A">
        <w:rPr>
          <w:rFonts w:ascii="Arial" w:hAnsi="Arial" w:cs="Arial"/>
          <w:bCs/>
          <w:sz w:val="24"/>
          <w:szCs w:val="24"/>
        </w:rPr>
        <w:br/>
        <w:t>с молодежью Московской области от 13.03.2015 № 21-39-Р «Об утверждении Порядка приема лиц в физкультурно-спортивные организации, созданные Московской областью или муниципальными образованиями Московской области и осуществляющие спортивную подготовку» (</w:t>
      </w:r>
      <w:r w:rsidRPr="00F1410A">
        <w:rPr>
          <w:rFonts w:ascii="Arial" w:hAnsi="Arial" w:cs="Arial"/>
          <w:sz w:val="24"/>
          <w:szCs w:val="24"/>
          <w:lang w:eastAsia="ru-RU"/>
        </w:rPr>
        <w:t>Официальный сайт Министерства физической культуры, спорта и работы с молодежью Московской области http://mst.mosreg.ru, 16.03.2015)</w:t>
      </w:r>
      <w:r w:rsidRPr="00F1410A">
        <w:rPr>
          <w:rFonts w:ascii="Arial" w:hAnsi="Arial" w:cs="Arial"/>
          <w:bCs/>
          <w:sz w:val="24"/>
          <w:szCs w:val="24"/>
        </w:rPr>
        <w:t>;</w:t>
      </w:r>
    </w:p>
    <w:p w:rsidR="00C475D2" w:rsidRPr="00F1410A" w:rsidRDefault="00800BE0" w:rsidP="00F1410A">
      <w:pPr>
        <w:pStyle w:val="afff2"/>
        <w:spacing w:after="0" w:line="240" w:lineRule="auto"/>
        <w:ind w:firstLine="709"/>
        <w:jc w:val="both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>17.</w:t>
      </w:r>
      <w:r w:rsidRPr="00F1410A">
        <w:rPr>
          <w:rFonts w:ascii="Arial" w:hAnsi="Arial" w:cs="Arial"/>
          <w:b w:val="0"/>
          <w:bCs/>
          <w:szCs w:val="24"/>
        </w:rPr>
        <w:tab/>
        <w:t xml:space="preserve">Устав Одинцовского городского округа от 28.06.2019 № 1/5 (в редакции решения Совета депутатов Одинцовского городского округа Московской области от 05.11.2019 N 9/10); </w:t>
      </w:r>
    </w:p>
    <w:p w:rsidR="00C475D2" w:rsidRPr="00F1410A" w:rsidRDefault="00800BE0" w:rsidP="00F1410A">
      <w:pPr>
        <w:pStyle w:val="afff2"/>
        <w:spacing w:after="0" w:line="240" w:lineRule="auto"/>
        <w:ind w:firstLine="709"/>
        <w:jc w:val="both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>18.</w:t>
      </w:r>
      <w:r w:rsidRPr="00F1410A">
        <w:rPr>
          <w:rFonts w:ascii="Arial" w:hAnsi="Arial" w:cs="Arial"/>
          <w:b w:val="0"/>
          <w:bCs/>
          <w:szCs w:val="24"/>
        </w:rPr>
        <w:tab/>
        <w:t>правовые акты Одинцовского городского округа</w:t>
      </w:r>
      <w:r w:rsidR="00E139BC" w:rsidRPr="00F1410A">
        <w:rPr>
          <w:rFonts w:ascii="Arial" w:hAnsi="Arial" w:cs="Arial"/>
          <w:b w:val="0"/>
          <w:bCs/>
          <w:szCs w:val="24"/>
        </w:rPr>
        <w:t xml:space="preserve"> Московской области;</w:t>
      </w:r>
    </w:p>
    <w:p w:rsidR="00C475D2" w:rsidRPr="00F1410A" w:rsidRDefault="00800BE0" w:rsidP="00F1410A">
      <w:pPr>
        <w:pStyle w:val="afff2"/>
        <w:spacing w:after="0" w:line="240" w:lineRule="auto"/>
        <w:ind w:firstLine="709"/>
        <w:jc w:val="both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>19.</w:t>
      </w:r>
      <w:r w:rsidRPr="00F1410A">
        <w:rPr>
          <w:rFonts w:ascii="Arial" w:hAnsi="Arial" w:cs="Arial"/>
          <w:b w:val="0"/>
          <w:bCs/>
          <w:szCs w:val="24"/>
        </w:rPr>
        <w:tab/>
        <w:t xml:space="preserve">Устав Организации; </w:t>
      </w:r>
    </w:p>
    <w:p w:rsidR="00C475D2" w:rsidRPr="00F1410A" w:rsidRDefault="00800BE0" w:rsidP="00F1410A">
      <w:pPr>
        <w:pStyle w:val="afff2"/>
        <w:spacing w:after="0" w:line="240" w:lineRule="auto"/>
        <w:ind w:firstLine="709"/>
        <w:jc w:val="both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>20.    локальные правовые акты Организации.</w:t>
      </w:r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800BE0" w:rsidP="00F1410A">
      <w:pPr>
        <w:pStyle w:val="affff9"/>
        <w:spacing w:after="0"/>
        <w:ind w:left="5387"/>
        <w:jc w:val="left"/>
        <w:rPr>
          <w:rFonts w:ascii="Arial" w:hAnsi="Arial" w:cs="Arial"/>
          <w:b w:val="0"/>
          <w:szCs w:val="24"/>
        </w:rPr>
      </w:pPr>
      <w:bookmarkStart w:id="291" w:name="_Toc40861793"/>
      <w:r w:rsidRPr="00F1410A">
        <w:rPr>
          <w:rFonts w:ascii="Arial" w:hAnsi="Arial" w:cs="Arial"/>
          <w:b w:val="0"/>
          <w:bCs w:val="0"/>
          <w:szCs w:val="24"/>
        </w:rPr>
        <w:t>Приложение 4</w:t>
      </w:r>
      <w:bookmarkEnd w:id="291"/>
    </w:p>
    <w:p w:rsidR="00C475D2" w:rsidRPr="00F1410A" w:rsidRDefault="00800BE0" w:rsidP="00F1410A">
      <w:pPr>
        <w:pStyle w:val="afff2"/>
        <w:spacing w:after="0" w:line="240" w:lineRule="auto"/>
        <w:ind w:left="5387"/>
        <w:jc w:val="left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 xml:space="preserve">к Административному регламенту предоставления Муниципальной услуги </w:t>
      </w:r>
    </w:p>
    <w:p w:rsidR="00C475D2" w:rsidRPr="00F1410A" w:rsidRDefault="00800BE0" w:rsidP="00F1410A">
      <w:pPr>
        <w:pStyle w:val="afff2"/>
        <w:spacing w:after="0" w:line="240" w:lineRule="auto"/>
        <w:ind w:left="5387"/>
        <w:jc w:val="left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 xml:space="preserve">«Прием в муниципальные образовательные организации </w:t>
      </w:r>
      <w:r w:rsidR="00BC2085" w:rsidRPr="00F1410A">
        <w:rPr>
          <w:rFonts w:ascii="Arial" w:hAnsi="Arial" w:cs="Arial"/>
          <w:b w:val="0"/>
          <w:bCs/>
          <w:szCs w:val="24"/>
        </w:rPr>
        <w:t xml:space="preserve">Одинцовского городского округа </w:t>
      </w:r>
      <w:r w:rsidRPr="00F1410A">
        <w:rPr>
          <w:rFonts w:ascii="Arial" w:hAnsi="Arial" w:cs="Arial"/>
          <w:b w:val="0"/>
          <w:bCs/>
          <w:szCs w:val="24"/>
        </w:rPr>
        <w:t>Московской области, реализующие дополнительные общеобразовательные программы»</w:t>
      </w:r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C475D2" w:rsidP="00F1410A">
      <w:pPr>
        <w:pStyle w:val="afff2"/>
        <w:spacing w:after="0" w:line="240" w:lineRule="auto"/>
        <w:rPr>
          <w:rFonts w:ascii="Arial" w:hAnsi="Arial" w:cs="Arial"/>
          <w:b w:val="0"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292" w:name="_Toc40861794"/>
      <w:r w:rsidRPr="00F1410A">
        <w:rPr>
          <w:rFonts w:ascii="Arial" w:hAnsi="Arial" w:cs="Arial"/>
          <w:b w:val="0"/>
        </w:rPr>
        <w:t>Форма Запроса о предоставлении Муниципальной услуги</w:t>
      </w:r>
      <w:bookmarkEnd w:id="292"/>
    </w:p>
    <w:p w:rsidR="00C475D2" w:rsidRPr="00F1410A" w:rsidRDefault="00C475D2" w:rsidP="00F1410A">
      <w:pPr>
        <w:pStyle w:val="afff2"/>
        <w:spacing w:after="0" w:line="240" w:lineRule="auto"/>
        <w:rPr>
          <w:rFonts w:ascii="Arial" w:hAnsi="Arial" w:cs="Arial"/>
          <w:b w:val="0"/>
          <w:szCs w:val="24"/>
        </w:rPr>
      </w:pPr>
    </w:p>
    <w:p w:rsidR="00C475D2" w:rsidRPr="00F1410A" w:rsidRDefault="00C475D2" w:rsidP="00F1410A">
      <w:pPr>
        <w:pStyle w:val="afff2"/>
        <w:spacing w:after="0" w:line="240" w:lineRule="auto"/>
        <w:rPr>
          <w:rFonts w:ascii="Arial" w:hAnsi="Arial" w:cs="Arial"/>
          <w:b w:val="0"/>
          <w:szCs w:val="24"/>
        </w:rPr>
      </w:pPr>
    </w:p>
    <w:p w:rsidR="00C475D2" w:rsidRPr="00F1410A" w:rsidRDefault="00800BE0" w:rsidP="00F1410A">
      <w:pPr>
        <w:pStyle w:val="1f6"/>
        <w:autoSpaceDE w:val="0"/>
        <w:spacing w:after="0" w:line="240" w:lineRule="auto"/>
        <w:ind w:left="0" w:right="0" w:firstLine="709"/>
        <w:contextualSpacing/>
        <w:jc w:val="right"/>
        <w:rPr>
          <w:rFonts w:ascii="Arial" w:hAnsi="Arial" w:cs="Arial"/>
          <w:color w:val="auto"/>
          <w:sz w:val="24"/>
          <w:szCs w:val="24"/>
          <w:lang w:val="ru-RU"/>
        </w:rPr>
      </w:pPr>
      <w:r w:rsidRPr="00F1410A">
        <w:rPr>
          <w:rFonts w:ascii="Arial" w:hAnsi="Arial" w:cs="Arial"/>
          <w:color w:val="auto"/>
          <w:sz w:val="24"/>
          <w:szCs w:val="24"/>
          <w:lang w:val="ru-RU"/>
        </w:rPr>
        <w:tab/>
        <w:t>______________________________________________</w:t>
      </w:r>
    </w:p>
    <w:p w:rsidR="00C475D2" w:rsidRPr="00F1410A" w:rsidRDefault="00800BE0" w:rsidP="00F1410A">
      <w:pPr>
        <w:autoSpaceDE w:val="0"/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sz w:val="24"/>
          <w:szCs w:val="24"/>
          <w:lang w:eastAsia="zh-CN" w:bidi="en-US"/>
        </w:rPr>
      </w:pPr>
      <w:r w:rsidRPr="00F1410A">
        <w:rPr>
          <w:rFonts w:ascii="Arial" w:eastAsia="Times New Roman" w:hAnsi="Arial" w:cs="Arial"/>
          <w:sz w:val="24"/>
          <w:szCs w:val="24"/>
          <w:lang w:eastAsia="zh-CN" w:bidi="en-US"/>
        </w:rPr>
        <w:t xml:space="preserve">                                                                           (наименование Организации)</w:t>
      </w:r>
    </w:p>
    <w:p w:rsidR="00C475D2" w:rsidRPr="00F1410A" w:rsidRDefault="00800BE0" w:rsidP="00F1410A">
      <w:pPr>
        <w:suppressAutoHyphens/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zh-CN" w:bidi="en-US"/>
        </w:rPr>
      </w:pPr>
      <w:r w:rsidRPr="00F1410A">
        <w:rPr>
          <w:rFonts w:ascii="Arial" w:eastAsia="Times New Roman" w:hAnsi="Arial" w:cs="Arial"/>
          <w:sz w:val="24"/>
          <w:szCs w:val="24"/>
          <w:lang w:eastAsia="zh-CN" w:bidi="en-US"/>
        </w:rPr>
        <w:t xml:space="preserve"> </w:t>
      </w:r>
      <w:r w:rsidRPr="00F1410A">
        <w:rPr>
          <w:rFonts w:ascii="Arial" w:hAnsi="Arial" w:cs="Arial"/>
          <w:sz w:val="24"/>
          <w:szCs w:val="24"/>
        </w:rPr>
        <w:t>______________________________________________</w:t>
      </w:r>
      <w:r w:rsidRPr="00F1410A">
        <w:rPr>
          <w:rFonts w:ascii="Arial" w:eastAsia="Times New Roman" w:hAnsi="Arial" w:cs="Arial"/>
          <w:sz w:val="24"/>
          <w:szCs w:val="24"/>
          <w:lang w:eastAsia="zh-CN" w:bidi="en-US"/>
        </w:rPr>
        <w:t>,</w:t>
      </w:r>
    </w:p>
    <w:p w:rsidR="00C475D2" w:rsidRPr="00F1410A" w:rsidRDefault="00800BE0" w:rsidP="00F1410A">
      <w:pPr>
        <w:suppressAutoHyphens/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zh-CN" w:bidi="en-US"/>
        </w:rPr>
      </w:pPr>
      <w:r w:rsidRPr="00F1410A">
        <w:rPr>
          <w:rFonts w:ascii="Arial" w:eastAsia="Times New Roman" w:hAnsi="Arial" w:cs="Arial"/>
          <w:sz w:val="24"/>
          <w:szCs w:val="24"/>
          <w:lang w:eastAsia="zh-CN" w:bidi="en-US"/>
        </w:rPr>
        <w:t>Ф.И.О. (наименование) Заявителя (представителя Заявителя)</w:t>
      </w:r>
    </w:p>
    <w:p w:rsidR="00C475D2" w:rsidRPr="00F1410A" w:rsidRDefault="00800BE0" w:rsidP="00F1410A">
      <w:pPr>
        <w:suppressAutoHyphens/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zh-CN" w:bidi="en-US"/>
        </w:rPr>
      </w:pPr>
      <w:r w:rsidRPr="00F1410A">
        <w:rPr>
          <w:rFonts w:ascii="Arial" w:hAnsi="Arial" w:cs="Arial"/>
          <w:sz w:val="24"/>
          <w:szCs w:val="24"/>
        </w:rPr>
        <w:t>______________________________________________</w:t>
      </w:r>
      <w:r w:rsidRPr="00F1410A">
        <w:rPr>
          <w:rFonts w:ascii="Arial" w:eastAsia="Times New Roman" w:hAnsi="Arial" w:cs="Arial"/>
          <w:sz w:val="24"/>
          <w:szCs w:val="24"/>
          <w:lang w:eastAsia="zh-CN" w:bidi="en-US"/>
        </w:rPr>
        <w:t>,</w:t>
      </w:r>
    </w:p>
    <w:p w:rsidR="00C475D2" w:rsidRPr="00F1410A" w:rsidRDefault="00800BE0" w:rsidP="00F1410A">
      <w:pPr>
        <w:suppressAutoHyphens/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sz w:val="24"/>
          <w:szCs w:val="24"/>
          <w:lang w:eastAsia="zh-CN" w:bidi="en-US"/>
        </w:rPr>
      </w:pPr>
      <w:r w:rsidRPr="00F1410A">
        <w:rPr>
          <w:rFonts w:ascii="Arial" w:eastAsia="Times New Roman" w:hAnsi="Arial" w:cs="Arial"/>
          <w:sz w:val="24"/>
          <w:szCs w:val="24"/>
          <w:lang w:eastAsia="zh-CN" w:bidi="en-US"/>
        </w:rPr>
        <w:t xml:space="preserve">                                                                                            почтовый адрес (при необходимости)</w:t>
      </w:r>
    </w:p>
    <w:p w:rsidR="00C475D2" w:rsidRPr="00F1410A" w:rsidRDefault="00800BE0" w:rsidP="00F1410A">
      <w:pPr>
        <w:suppressAutoHyphens/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zh-CN" w:bidi="en-US"/>
        </w:rPr>
      </w:pPr>
      <w:r w:rsidRPr="00F1410A">
        <w:rPr>
          <w:rFonts w:ascii="Arial" w:hAnsi="Arial" w:cs="Arial"/>
          <w:sz w:val="24"/>
          <w:szCs w:val="24"/>
        </w:rPr>
        <w:t>______________________________________________</w:t>
      </w:r>
      <w:r w:rsidRPr="00F1410A">
        <w:rPr>
          <w:rFonts w:ascii="Arial" w:eastAsia="Times New Roman" w:hAnsi="Arial" w:cs="Arial"/>
          <w:sz w:val="24"/>
          <w:szCs w:val="24"/>
          <w:lang w:eastAsia="zh-CN" w:bidi="en-US"/>
        </w:rPr>
        <w:t>,</w:t>
      </w:r>
    </w:p>
    <w:p w:rsidR="00C475D2" w:rsidRPr="00F1410A" w:rsidRDefault="00800BE0" w:rsidP="00F1410A">
      <w:pPr>
        <w:suppressAutoHyphens/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sz w:val="24"/>
          <w:szCs w:val="24"/>
          <w:lang w:eastAsia="zh-CN" w:bidi="en-US"/>
        </w:rPr>
      </w:pPr>
      <w:r w:rsidRPr="00F1410A">
        <w:rPr>
          <w:rFonts w:ascii="Arial" w:eastAsia="Times New Roman" w:hAnsi="Arial" w:cs="Arial"/>
          <w:sz w:val="24"/>
          <w:szCs w:val="24"/>
          <w:lang w:eastAsia="zh-CN" w:bidi="en-US"/>
        </w:rPr>
        <w:t xml:space="preserve">                                                                                            (контактный телефон)</w:t>
      </w:r>
    </w:p>
    <w:p w:rsidR="00C475D2" w:rsidRPr="00F1410A" w:rsidRDefault="00800BE0" w:rsidP="00F1410A">
      <w:pPr>
        <w:suppressAutoHyphens/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zh-CN" w:bidi="en-US"/>
        </w:rPr>
      </w:pPr>
      <w:r w:rsidRPr="00F1410A">
        <w:rPr>
          <w:rFonts w:ascii="Arial" w:hAnsi="Arial" w:cs="Arial"/>
          <w:sz w:val="24"/>
          <w:szCs w:val="24"/>
        </w:rPr>
        <w:t>______________________________________________</w:t>
      </w:r>
      <w:r w:rsidRPr="00F1410A">
        <w:rPr>
          <w:rFonts w:ascii="Arial" w:eastAsia="Times New Roman" w:hAnsi="Arial" w:cs="Arial"/>
          <w:sz w:val="24"/>
          <w:szCs w:val="24"/>
          <w:lang w:eastAsia="zh-CN" w:bidi="en-US"/>
        </w:rPr>
        <w:t>,</w:t>
      </w:r>
    </w:p>
    <w:p w:rsidR="00C475D2" w:rsidRPr="00F1410A" w:rsidRDefault="00800BE0" w:rsidP="00F1410A">
      <w:pPr>
        <w:suppressAutoHyphens/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sz w:val="24"/>
          <w:szCs w:val="24"/>
          <w:lang w:eastAsia="zh-CN" w:bidi="en-US"/>
        </w:rPr>
      </w:pPr>
      <w:r w:rsidRPr="00F1410A">
        <w:rPr>
          <w:rFonts w:ascii="Arial" w:eastAsia="Times New Roman" w:hAnsi="Arial" w:cs="Arial"/>
          <w:sz w:val="24"/>
          <w:szCs w:val="24"/>
          <w:lang w:eastAsia="zh-CN" w:bidi="en-US"/>
        </w:rPr>
        <w:t xml:space="preserve">                                                                                           (адрес электронной почты)</w:t>
      </w:r>
    </w:p>
    <w:p w:rsidR="00C475D2" w:rsidRPr="00F1410A" w:rsidRDefault="00800BE0" w:rsidP="00F1410A">
      <w:pPr>
        <w:suppressAutoHyphens/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zh-CN" w:bidi="en-US"/>
        </w:rPr>
      </w:pPr>
      <w:r w:rsidRPr="00F1410A">
        <w:rPr>
          <w:rFonts w:ascii="Arial" w:hAnsi="Arial" w:cs="Arial"/>
          <w:sz w:val="24"/>
          <w:szCs w:val="24"/>
        </w:rPr>
        <w:t>______________________________________________</w:t>
      </w:r>
      <w:r w:rsidRPr="00F1410A">
        <w:rPr>
          <w:rFonts w:ascii="Arial" w:eastAsia="Times New Roman" w:hAnsi="Arial" w:cs="Arial"/>
          <w:sz w:val="24"/>
          <w:szCs w:val="24"/>
          <w:lang w:eastAsia="zh-CN" w:bidi="en-US"/>
        </w:rPr>
        <w:t>,</w:t>
      </w:r>
    </w:p>
    <w:p w:rsidR="00C475D2" w:rsidRPr="00F1410A" w:rsidRDefault="00800BE0" w:rsidP="00F1410A">
      <w:pPr>
        <w:suppressAutoHyphens/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zh-CN" w:bidi="en-US"/>
        </w:rPr>
      </w:pPr>
      <w:r w:rsidRPr="00F1410A">
        <w:rPr>
          <w:rFonts w:ascii="Arial" w:eastAsia="Times New Roman" w:hAnsi="Arial" w:cs="Arial"/>
          <w:sz w:val="24"/>
          <w:szCs w:val="24"/>
          <w:lang w:eastAsia="zh-CN" w:bidi="en-US"/>
        </w:rPr>
        <w:t>__________________________________________________</w:t>
      </w:r>
    </w:p>
    <w:p w:rsidR="00C475D2" w:rsidRPr="00F1410A" w:rsidRDefault="00800BE0" w:rsidP="00F1410A">
      <w:pPr>
        <w:suppressAutoHyphens/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zh-CN" w:bidi="en-US"/>
        </w:rPr>
      </w:pPr>
      <w:r w:rsidRPr="00F1410A">
        <w:rPr>
          <w:rFonts w:ascii="Arial" w:eastAsia="Times New Roman" w:hAnsi="Arial" w:cs="Arial"/>
          <w:sz w:val="24"/>
          <w:szCs w:val="24"/>
          <w:lang w:eastAsia="zh-CN" w:bidi="en-US"/>
        </w:rPr>
        <w:t>(реквизиты документа, удостоверяющего личность)</w:t>
      </w:r>
    </w:p>
    <w:p w:rsidR="00C475D2" w:rsidRPr="00F1410A" w:rsidRDefault="00800BE0" w:rsidP="00F1410A">
      <w:pPr>
        <w:suppressAutoHyphens/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zh-CN" w:bidi="en-US"/>
        </w:rPr>
      </w:pPr>
      <w:r w:rsidRPr="00F1410A">
        <w:rPr>
          <w:rFonts w:ascii="Arial" w:eastAsia="Times New Roman" w:hAnsi="Arial" w:cs="Arial"/>
          <w:sz w:val="24"/>
          <w:szCs w:val="24"/>
          <w:lang w:eastAsia="zh-CN" w:bidi="en-US"/>
        </w:rPr>
        <w:t xml:space="preserve">  __________________________________________________</w:t>
      </w:r>
    </w:p>
    <w:p w:rsidR="00C475D2" w:rsidRPr="00F1410A" w:rsidRDefault="0040079B" w:rsidP="0040079B">
      <w:pPr>
        <w:suppressAutoHyphens/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zh-CN" w:bidi="en-US"/>
        </w:rPr>
      </w:pPr>
      <w:r>
        <w:rPr>
          <w:rFonts w:ascii="Arial" w:eastAsia="Times New Roman" w:hAnsi="Arial" w:cs="Arial"/>
          <w:sz w:val="24"/>
          <w:szCs w:val="24"/>
          <w:lang w:eastAsia="zh-CN" w:bidi="en-US"/>
        </w:rPr>
        <w:t xml:space="preserve">          </w:t>
      </w:r>
      <w:r w:rsidR="00800BE0" w:rsidRPr="00F1410A">
        <w:rPr>
          <w:rFonts w:ascii="Arial" w:eastAsia="Times New Roman" w:hAnsi="Arial" w:cs="Arial"/>
          <w:sz w:val="24"/>
          <w:szCs w:val="24"/>
          <w:lang w:eastAsia="zh-CN" w:bidi="en-US"/>
        </w:rPr>
        <w:t xml:space="preserve">    (реквизиты документа, подтверждающего</w:t>
      </w:r>
      <w:r>
        <w:rPr>
          <w:rFonts w:ascii="Arial" w:eastAsia="Times New Roman" w:hAnsi="Arial" w:cs="Arial"/>
          <w:sz w:val="24"/>
          <w:szCs w:val="24"/>
          <w:lang w:eastAsia="zh-CN" w:bidi="en-US"/>
        </w:rPr>
        <w:t xml:space="preserve"> </w:t>
      </w:r>
      <w:r w:rsidR="00800BE0" w:rsidRPr="00F1410A">
        <w:rPr>
          <w:rFonts w:ascii="Arial" w:eastAsia="Times New Roman" w:hAnsi="Arial" w:cs="Arial"/>
          <w:sz w:val="24"/>
          <w:szCs w:val="24"/>
          <w:lang w:eastAsia="zh-CN" w:bidi="en-US"/>
        </w:rPr>
        <w:t xml:space="preserve">            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zh-CN" w:bidi="en-US"/>
        </w:rPr>
        <w:t xml:space="preserve">         </w:t>
      </w:r>
      <w:r w:rsidR="00800BE0" w:rsidRPr="00F1410A">
        <w:rPr>
          <w:rFonts w:ascii="Arial" w:eastAsia="Times New Roman" w:hAnsi="Arial" w:cs="Arial"/>
          <w:sz w:val="24"/>
          <w:szCs w:val="24"/>
          <w:lang w:eastAsia="zh-CN" w:bidi="en-US"/>
        </w:rPr>
        <w:t>полномочия представителя Заявителя)</w:t>
      </w:r>
    </w:p>
    <w:p w:rsidR="00C475D2" w:rsidRPr="00F1410A" w:rsidRDefault="00C475D2" w:rsidP="00F1410A">
      <w:pPr>
        <w:suppressAutoHyphens/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zh-CN" w:bidi="en-US"/>
        </w:rPr>
      </w:pPr>
    </w:p>
    <w:p w:rsidR="00C475D2" w:rsidRPr="00F1410A" w:rsidRDefault="00C475D2" w:rsidP="00F1410A">
      <w:pPr>
        <w:suppressAutoHyphens/>
        <w:spacing w:after="0" w:line="240" w:lineRule="auto"/>
        <w:ind w:firstLine="709"/>
        <w:contextualSpacing/>
        <w:jc w:val="right"/>
        <w:rPr>
          <w:rFonts w:ascii="Arial" w:eastAsia="Times New Roman" w:hAnsi="Arial" w:cs="Arial"/>
          <w:sz w:val="24"/>
          <w:szCs w:val="24"/>
          <w:lang w:eastAsia="zh-CN" w:bidi="en-US"/>
        </w:rPr>
      </w:pPr>
    </w:p>
    <w:p w:rsidR="00C475D2" w:rsidRPr="00F1410A" w:rsidRDefault="00C475D2" w:rsidP="00F1410A">
      <w:pPr>
        <w:suppressAutoHyphens/>
        <w:spacing w:after="0" w:line="240" w:lineRule="auto"/>
        <w:ind w:firstLine="709"/>
        <w:contextualSpacing/>
        <w:jc w:val="center"/>
        <w:rPr>
          <w:rFonts w:ascii="Arial" w:hAnsi="Arial" w:cs="Arial"/>
          <w:bCs/>
          <w:sz w:val="24"/>
          <w:szCs w:val="24"/>
          <w:lang w:eastAsia="zh-CN" w:bidi="en-US"/>
        </w:rPr>
      </w:pPr>
    </w:p>
    <w:p w:rsidR="00C475D2" w:rsidRPr="00F1410A" w:rsidRDefault="00C475D2" w:rsidP="00F1410A">
      <w:pPr>
        <w:suppressAutoHyphens/>
        <w:spacing w:after="0" w:line="240" w:lineRule="auto"/>
        <w:ind w:firstLine="709"/>
        <w:contextualSpacing/>
        <w:jc w:val="center"/>
        <w:rPr>
          <w:rFonts w:ascii="Arial" w:hAnsi="Arial" w:cs="Arial"/>
          <w:bCs/>
          <w:sz w:val="24"/>
          <w:szCs w:val="24"/>
          <w:lang w:eastAsia="zh-CN" w:bidi="en-US"/>
        </w:rPr>
      </w:pPr>
    </w:p>
    <w:p w:rsidR="00C475D2" w:rsidRPr="00F1410A" w:rsidRDefault="00C475D2" w:rsidP="00F1410A">
      <w:pPr>
        <w:suppressAutoHyphens/>
        <w:spacing w:after="0" w:line="240" w:lineRule="auto"/>
        <w:ind w:firstLine="709"/>
        <w:contextualSpacing/>
        <w:jc w:val="center"/>
        <w:rPr>
          <w:rFonts w:ascii="Arial" w:hAnsi="Arial" w:cs="Arial"/>
          <w:bCs/>
          <w:sz w:val="24"/>
          <w:szCs w:val="24"/>
          <w:lang w:eastAsia="zh-CN" w:bidi="en-US"/>
        </w:rPr>
      </w:pPr>
    </w:p>
    <w:p w:rsidR="00C475D2" w:rsidRPr="00F1410A" w:rsidRDefault="00800BE0" w:rsidP="00F1410A">
      <w:pPr>
        <w:suppressAutoHyphens/>
        <w:spacing w:after="0" w:line="240" w:lineRule="auto"/>
        <w:ind w:firstLine="709"/>
        <w:contextualSpacing/>
        <w:jc w:val="center"/>
        <w:rPr>
          <w:rFonts w:ascii="Arial" w:hAnsi="Arial" w:cs="Arial"/>
          <w:bCs/>
          <w:sz w:val="24"/>
          <w:szCs w:val="24"/>
          <w:lang w:eastAsia="zh-CN" w:bidi="en-US"/>
        </w:rPr>
      </w:pPr>
      <w:r w:rsidRPr="00F1410A">
        <w:rPr>
          <w:rFonts w:ascii="Arial" w:hAnsi="Arial" w:cs="Arial"/>
          <w:bCs/>
          <w:sz w:val="24"/>
          <w:szCs w:val="24"/>
          <w:lang w:eastAsia="zh-CN" w:bidi="en-US"/>
        </w:rPr>
        <w:t>Запрос о предоставлении Муниципальной услуги</w:t>
      </w:r>
    </w:p>
    <w:p w:rsidR="00C475D2" w:rsidRPr="00F1410A" w:rsidRDefault="00C475D2" w:rsidP="00F1410A">
      <w:pPr>
        <w:suppressAutoHyphens/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sz w:val="24"/>
          <w:szCs w:val="24"/>
          <w:lang w:eastAsia="zh-CN" w:bidi="en-US"/>
        </w:rPr>
      </w:pPr>
    </w:p>
    <w:p w:rsidR="00C475D2" w:rsidRPr="00F1410A" w:rsidRDefault="00800BE0" w:rsidP="00F1410A">
      <w:pPr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zh-CN" w:bidi="en-US"/>
        </w:rPr>
      </w:pPr>
      <w:r w:rsidRPr="00F1410A">
        <w:rPr>
          <w:rFonts w:ascii="Arial" w:eastAsia="Times New Roman" w:hAnsi="Arial" w:cs="Arial"/>
          <w:sz w:val="24"/>
          <w:szCs w:val="24"/>
          <w:lang w:eastAsia="zh-CN"/>
        </w:rPr>
        <w:t xml:space="preserve">Прошу предоставить Муниципальную услугу «Прием в муниципальные образовательные организации </w:t>
      </w:r>
      <w:r w:rsidR="00BC2085" w:rsidRPr="00F1410A">
        <w:rPr>
          <w:rFonts w:ascii="Arial" w:eastAsia="Times New Roman" w:hAnsi="Arial" w:cs="Arial"/>
          <w:sz w:val="24"/>
          <w:szCs w:val="24"/>
          <w:lang w:eastAsia="zh-CN"/>
        </w:rPr>
        <w:t xml:space="preserve">Одинцовского городского округа </w:t>
      </w:r>
      <w:r w:rsidRPr="00F1410A">
        <w:rPr>
          <w:rFonts w:ascii="Arial" w:eastAsia="Times New Roman" w:hAnsi="Arial" w:cs="Arial"/>
          <w:sz w:val="24"/>
          <w:szCs w:val="24"/>
          <w:lang w:eastAsia="zh-CN"/>
        </w:rPr>
        <w:t xml:space="preserve">Московской области, реализующие дополнительные общеобразовательные программы» </w:t>
      </w:r>
      <w:r w:rsidRPr="00F1410A">
        <w:rPr>
          <w:rFonts w:ascii="Arial" w:eastAsia="Times New Roman" w:hAnsi="Arial" w:cs="Arial"/>
          <w:sz w:val="24"/>
          <w:szCs w:val="24"/>
          <w:lang w:eastAsia="zh-CN" w:bidi="en-US"/>
        </w:rPr>
        <w:t>в целях обучения</w:t>
      </w:r>
    </w:p>
    <w:p w:rsidR="00C475D2" w:rsidRPr="00F1410A" w:rsidRDefault="00800BE0" w:rsidP="00F1410A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zh-CN" w:bidi="en-US"/>
        </w:rPr>
      </w:pPr>
      <w:r w:rsidRPr="00F1410A">
        <w:rPr>
          <w:rFonts w:ascii="Arial" w:eastAsia="Times New Roman" w:hAnsi="Arial" w:cs="Arial"/>
          <w:sz w:val="24"/>
          <w:szCs w:val="24"/>
          <w:lang w:eastAsia="zh-CN" w:bidi="en-US"/>
        </w:rPr>
        <w:t>_____________________________________________________</w:t>
      </w:r>
      <w:r w:rsidR="0040079B">
        <w:rPr>
          <w:rFonts w:ascii="Arial" w:eastAsia="Times New Roman" w:hAnsi="Arial" w:cs="Arial"/>
          <w:sz w:val="24"/>
          <w:szCs w:val="24"/>
          <w:lang w:eastAsia="zh-CN" w:bidi="en-US"/>
        </w:rPr>
        <w:t>_______________________</w:t>
      </w:r>
    </w:p>
    <w:p w:rsidR="00C475D2" w:rsidRPr="00F1410A" w:rsidRDefault="00800BE0" w:rsidP="00F1410A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zh-CN" w:bidi="en-US"/>
        </w:rPr>
      </w:pPr>
      <w:r w:rsidRPr="00F1410A">
        <w:rPr>
          <w:rFonts w:ascii="Arial" w:eastAsia="Times New Roman" w:hAnsi="Arial" w:cs="Arial"/>
          <w:sz w:val="24"/>
          <w:szCs w:val="24"/>
          <w:lang w:eastAsia="zh-CN" w:bidi="en-US"/>
        </w:rPr>
        <w:t>(фамилия, имя, отчество (при наличии) ребенка)</w:t>
      </w:r>
      <w:r w:rsidRPr="00F1410A">
        <w:rPr>
          <w:rFonts w:ascii="Arial" w:eastAsia="Times New Roman" w:hAnsi="Arial" w:cs="Arial"/>
          <w:i/>
          <w:iCs/>
          <w:sz w:val="24"/>
          <w:szCs w:val="24"/>
          <w:lang w:eastAsia="zh-CN" w:bidi="en-US"/>
        </w:rPr>
        <w:t xml:space="preserve"> – обязательное поле</w:t>
      </w:r>
    </w:p>
    <w:p w:rsidR="00C475D2" w:rsidRPr="00F1410A" w:rsidRDefault="00800BE0" w:rsidP="00F1410A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zh-CN" w:bidi="en-US"/>
        </w:rPr>
      </w:pPr>
      <w:r w:rsidRPr="00F1410A">
        <w:rPr>
          <w:rFonts w:ascii="Arial" w:eastAsia="Times New Roman" w:hAnsi="Arial" w:cs="Arial"/>
          <w:sz w:val="24"/>
          <w:szCs w:val="24"/>
          <w:lang w:eastAsia="zh-CN" w:bidi="en-US"/>
        </w:rPr>
        <w:t>на___________________________________________________</w:t>
      </w:r>
      <w:r w:rsidR="0040079B">
        <w:rPr>
          <w:rFonts w:ascii="Arial" w:eastAsia="Times New Roman" w:hAnsi="Arial" w:cs="Arial"/>
          <w:sz w:val="24"/>
          <w:szCs w:val="24"/>
          <w:lang w:eastAsia="zh-CN" w:bidi="en-US"/>
        </w:rPr>
        <w:t>_____________________</w:t>
      </w:r>
    </w:p>
    <w:p w:rsidR="00C475D2" w:rsidRPr="00F1410A" w:rsidRDefault="00800BE0" w:rsidP="00F1410A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zh-CN" w:bidi="en-US"/>
        </w:rPr>
      </w:pPr>
      <w:r w:rsidRPr="00F1410A">
        <w:rPr>
          <w:rFonts w:ascii="Arial" w:eastAsia="Times New Roman" w:hAnsi="Arial" w:cs="Arial"/>
          <w:sz w:val="24"/>
          <w:szCs w:val="24"/>
          <w:lang w:eastAsia="zh-CN" w:bidi="en-US"/>
        </w:rPr>
        <w:t>(специальность, отделение)</w:t>
      </w:r>
      <w:r w:rsidRPr="00F1410A">
        <w:rPr>
          <w:rFonts w:ascii="Arial" w:eastAsia="Times New Roman" w:hAnsi="Arial" w:cs="Arial"/>
          <w:i/>
          <w:iCs/>
          <w:sz w:val="24"/>
          <w:szCs w:val="24"/>
          <w:lang w:eastAsia="zh-CN" w:bidi="en-US"/>
        </w:rPr>
        <w:t xml:space="preserve"> – обязательное поле</w:t>
      </w:r>
    </w:p>
    <w:p w:rsidR="00C475D2" w:rsidRPr="00F1410A" w:rsidRDefault="00C475D2" w:rsidP="00F1410A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zh-CN" w:bidi="en-US"/>
        </w:rPr>
      </w:pPr>
    </w:p>
    <w:p w:rsidR="00C475D2" w:rsidRPr="00F1410A" w:rsidRDefault="00800BE0" w:rsidP="00F1410A">
      <w:pPr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zh-CN" w:bidi="en-US"/>
        </w:rPr>
      </w:pPr>
      <w:r w:rsidRPr="00F1410A">
        <w:rPr>
          <w:rFonts w:ascii="Arial" w:eastAsia="Times New Roman" w:hAnsi="Arial" w:cs="Arial"/>
          <w:sz w:val="24"/>
          <w:szCs w:val="24"/>
          <w:lang w:eastAsia="zh-CN" w:bidi="en-US"/>
        </w:rPr>
        <w:t>С уставом Организации, лицензией на право ведения образовательной деятельности, свидетельством о государственной аккредитации, дополнительными образовательными программами, правилами поведения, правилами отчисления, режимом работы Организации ознакомлен(а).</w:t>
      </w:r>
    </w:p>
    <w:p w:rsidR="00C475D2" w:rsidRPr="00F1410A" w:rsidRDefault="00800BE0" w:rsidP="00F1410A">
      <w:pPr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zh-CN" w:bidi="en-US"/>
        </w:rPr>
      </w:pPr>
      <w:r w:rsidRPr="00F1410A">
        <w:rPr>
          <w:rFonts w:ascii="Arial" w:eastAsia="Times New Roman" w:hAnsi="Arial" w:cs="Arial"/>
          <w:sz w:val="24"/>
          <w:szCs w:val="24"/>
          <w:lang w:eastAsia="zh-CN" w:bidi="en-US"/>
        </w:rPr>
        <w:t>Я, ___________________________________________________________________,</w:t>
      </w:r>
    </w:p>
    <w:p w:rsidR="00C475D2" w:rsidRPr="00F1410A" w:rsidRDefault="00800BE0" w:rsidP="00F1410A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zh-CN" w:bidi="en-US"/>
        </w:rPr>
      </w:pPr>
      <w:r w:rsidRPr="00F1410A">
        <w:rPr>
          <w:rFonts w:ascii="Arial" w:eastAsia="Times New Roman" w:hAnsi="Arial" w:cs="Arial"/>
          <w:sz w:val="24"/>
          <w:szCs w:val="24"/>
          <w:lang w:eastAsia="zh-CN" w:bidi="en-US"/>
        </w:rPr>
        <w:t xml:space="preserve">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Муниципальной услуги «Прием в муниципальные образовательные организации </w:t>
      </w:r>
      <w:r w:rsidR="00BC2085" w:rsidRPr="00F1410A">
        <w:rPr>
          <w:rFonts w:ascii="Arial" w:eastAsia="Times New Roman" w:hAnsi="Arial" w:cs="Arial"/>
          <w:sz w:val="24"/>
          <w:szCs w:val="24"/>
          <w:lang w:eastAsia="zh-CN" w:bidi="en-US"/>
        </w:rPr>
        <w:t xml:space="preserve">Одинцовского городского округа </w:t>
      </w:r>
      <w:r w:rsidRPr="00F1410A">
        <w:rPr>
          <w:rFonts w:ascii="Arial" w:eastAsia="Times New Roman" w:hAnsi="Arial" w:cs="Arial"/>
          <w:sz w:val="24"/>
          <w:szCs w:val="24"/>
          <w:lang w:eastAsia="zh-CN" w:bidi="en-US"/>
        </w:rPr>
        <w:t xml:space="preserve">Московской области, реализующие дополнительные общеобразовательные программы». Отзыв настоящего согласия в случаях, предусмотренных </w:t>
      </w:r>
      <w:hyperlink r:id="rId23" w:history="1">
        <w:r w:rsidRPr="00F1410A">
          <w:rPr>
            <w:rFonts w:ascii="Arial" w:eastAsia="Times New Roman" w:hAnsi="Arial" w:cs="Arial"/>
            <w:sz w:val="24"/>
            <w:szCs w:val="24"/>
            <w:lang w:eastAsia="zh-CN" w:bidi="en-US"/>
          </w:rPr>
          <w:t>Федеральным законом</w:t>
        </w:r>
      </w:hyperlink>
      <w:r w:rsidRPr="00F1410A">
        <w:rPr>
          <w:rFonts w:ascii="Arial" w:eastAsia="Times New Roman" w:hAnsi="Arial" w:cs="Arial"/>
          <w:sz w:val="24"/>
          <w:szCs w:val="24"/>
          <w:lang w:eastAsia="zh-CN" w:bidi="en-US"/>
        </w:rPr>
        <w:t xml:space="preserve"> от 27.07.2006 № 152-ФЗ «О персональных данных», осуществляется на основании моего заявления, поданного в Организацию.</w:t>
      </w:r>
    </w:p>
    <w:p w:rsidR="00C475D2" w:rsidRPr="00F1410A" w:rsidRDefault="00C475D2" w:rsidP="00F1410A">
      <w:pPr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:rsidR="00C475D2" w:rsidRPr="00F1410A" w:rsidRDefault="00C475D2" w:rsidP="00F1410A">
      <w:pPr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:rsidR="00C475D2" w:rsidRPr="00F1410A" w:rsidRDefault="00800BE0" w:rsidP="00F1410A">
      <w:pPr>
        <w:suppressAutoHyphens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F1410A">
        <w:rPr>
          <w:rFonts w:ascii="Arial" w:eastAsia="Times New Roman" w:hAnsi="Arial" w:cs="Arial"/>
          <w:sz w:val="24"/>
          <w:szCs w:val="24"/>
          <w:lang w:eastAsia="zh-CN"/>
        </w:rPr>
        <w:t>К Запросу прилагаю:</w:t>
      </w:r>
    </w:p>
    <w:p w:rsidR="00C475D2" w:rsidRPr="00F1410A" w:rsidRDefault="00800BE0" w:rsidP="00F1410A">
      <w:pPr>
        <w:pStyle w:val="affff4"/>
        <w:numPr>
          <w:ilvl w:val="1"/>
          <w:numId w:val="14"/>
        </w:numPr>
        <w:tabs>
          <w:tab w:val="clear" w:pos="4548"/>
        </w:tabs>
        <w:suppressAutoHyphens/>
        <w:spacing w:after="0" w:line="240" w:lineRule="auto"/>
        <w:ind w:left="0" w:hanging="12"/>
        <w:rPr>
          <w:rFonts w:ascii="Arial" w:eastAsia="Times New Roman" w:hAnsi="Arial" w:cs="Arial"/>
          <w:sz w:val="24"/>
          <w:szCs w:val="24"/>
          <w:lang w:eastAsia="zh-CN"/>
        </w:rPr>
      </w:pPr>
      <w:r w:rsidRPr="00F1410A">
        <w:rPr>
          <w:rFonts w:ascii="Arial" w:eastAsia="Times New Roman" w:hAnsi="Arial" w:cs="Arial"/>
          <w:sz w:val="24"/>
          <w:szCs w:val="24"/>
          <w:lang w:eastAsia="zh-CN"/>
        </w:rPr>
        <w:t>______________________________________________________________</w:t>
      </w:r>
    </w:p>
    <w:p w:rsidR="00C475D2" w:rsidRPr="00F1410A" w:rsidRDefault="00800BE0" w:rsidP="00F1410A">
      <w:pPr>
        <w:pStyle w:val="affff4"/>
        <w:numPr>
          <w:ilvl w:val="1"/>
          <w:numId w:val="14"/>
        </w:numPr>
        <w:tabs>
          <w:tab w:val="clear" w:pos="4548"/>
        </w:tabs>
        <w:suppressAutoHyphens/>
        <w:spacing w:after="0" w:line="240" w:lineRule="auto"/>
        <w:ind w:left="0" w:hanging="11"/>
        <w:rPr>
          <w:rFonts w:ascii="Arial" w:eastAsia="Times New Roman" w:hAnsi="Arial" w:cs="Arial"/>
          <w:sz w:val="24"/>
          <w:szCs w:val="24"/>
          <w:lang w:eastAsia="zh-CN"/>
        </w:rPr>
      </w:pPr>
      <w:r w:rsidRPr="00F1410A">
        <w:rPr>
          <w:rFonts w:ascii="Arial" w:eastAsia="Times New Roman" w:hAnsi="Arial" w:cs="Arial"/>
          <w:sz w:val="24"/>
          <w:szCs w:val="24"/>
          <w:lang w:eastAsia="zh-CN"/>
        </w:rPr>
        <w:t>______________________________________________________________</w:t>
      </w:r>
    </w:p>
    <w:p w:rsidR="00C475D2" w:rsidRPr="00F1410A" w:rsidRDefault="00800BE0" w:rsidP="00F1410A">
      <w:pPr>
        <w:pStyle w:val="affff4"/>
        <w:numPr>
          <w:ilvl w:val="1"/>
          <w:numId w:val="14"/>
        </w:numPr>
        <w:tabs>
          <w:tab w:val="clear" w:pos="4548"/>
        </w:tabs>
        <w:suppressAutoHyphens/>
        <w:spacing w:after="0" w:line="240" w:lineRule="auto"/>
        <w:ind w:left="0" w:hanging="11"/>
        <w:rPr>
          <w:rFonts w:ascii="Arial" w:eastAsia="Times New Roman" w:hAnsi="Arial" w:cs="Arial"/>
          <w:sz w:val="24"/>
          <w:szCs w:val="24"/>
          <w:lang w:eastAsia="zh-CN"/>
        </w:rPr>
      </w:pPr>
      <w:r w:rsidRPr="00F1410A">
        <w:rPr>
          <w:rFonts w:ascii="Arial" w:eastAsia="Times New Roman" w:hAnsi="Arial" w:cs="Arial"/>
          <w:sz w:val="24"/>
          <w:szCs w:val="24"/>
          <w:lang w:eastAsia="zh-CN"/>
        </w:rPr>
        <w:t>______________________________________________________________</w:t>
      </w:r>
    </w:p>
    <w:p w:rsidR="00C475D2" w:rsidRPr="00F1410A" w:rsidRDefault="00800BE0" w:rsidP="00F1410A">
      <w:pPr>
        <w:suppressAutoHyphens/>
        <w:spacing w:after="0" w:line="240" w:lineRule="auto"/>
        <w:ind w:firstLine="993"/>
        <w:contextualSpacing/>
        <w:rPr>
          <w:rFonts w:ascii="Arial" w:eastAsia="Times New Roman" w:hAnsi="Arial" w:cs="Arial"/>
          <w:sz w:val="24"/>
          <w:szCs w:val="24"/>
          <w:lang w:eastAsia="zh-CN" w:bidi="en-US"/>
        </w:rPr>
      </w:pPr>
      <w:r w:rsidRPr="00F1410A">
        <w:rPr>
          <w:rFonts w:ascii="Arial" w:eastAsia="Times New Roman" w:hAnsi="Arial" w:cs="Arial"/>
          <w:sz w:val="24"/>
          <w:szCs w:val="24"/>
          <w:lang w:eastAsia="zh-CN" w:bidi="en-US"/>
        </w:rPr>
        <w:lastRenderedPageBreak/>
        <w:t>(указывается перечень документов, предоставляемых Заявителем)</w:t>
      </w:r>
    </w:p>
    <w:p w:rsidR="00C475D2" w:rsidRPr="00F1410A" w:rsidRDefault="00C475D2" w:rsidP="00F1410A">
      <w:pPr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zh-CN" w:bidi="en-US"/>
        </w:rPr>
      </w:pPr>
    </w:p>
    <w:p w:rsidR="00C475D2" w:rsidRPr="00F1410A" w:rsidRDefault="00C475D2" w:rsidP="00F1410A">
      <w:pPr>
        <w:tabs>
          <w:tab w:val="left" w:pos="4320"/>
        </w:tabs>
        <w:suppressAutoHyphens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zh-CN" w:bidi="en-US"/>
        </w:rPr>
      </w:pPr>
    </w:p>
    <w:tbl>
      <w:tblPr>
        <w:tblStyle w:val="affc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7"/>
        <w:gridCol w:w="475"/>
        <w:gridCol w:w="2771"/>
        <w:gridCol w:w="553"/>
        <w:gridCol w:w="3200"/>
      </w:tblGrid>
      <w:tr w:rsidR="00C475D2" w:rsidRPr="00F1410A">
        <w:tc>
          <w:tcPr>
            <w:tcW w:w="3261" w:type="dxa"/>
            <w:tcBorders>
              <w:top w:val="single" w:sz="4" w:space="0" w:color="auto"/>
            </w:tcBorders>
          </w:tcPr>
          <w:p w:rsidR="00C475D2" w:rsidRPr="00F1410A" w:rsidRDefault="00800BE0" w:rsidP="00F1410A">
            <w:pPr>
              <w:tabs>
                <w:tab w:val="left" w:pos="3840"/>
              </w:tabs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zh-CN" w:bidi="en-US"/>
              </w:rPr>
              <w:t>Заявитель (представитель Заявителя)</w:t>
            </w:r>
          </w:p>
        </w:tc>
        <w:tc>
          <w:tcPr>
            <w:tcW w:w="486" w:type="dxa"/>
          </w:tcPr>
          <w:p w:rsidR="00C475D2" w:rsidRPr="00F1410A" w:rsidRDefault="00C475D2" w:rsidP="00F1410A">
            <w:pPr>
              <w:tabs>
                <w:tab w:val="left" w:pos="3840"/>
              </w:tabs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 w:bidi="en-US"/>
              </w:rPr>
            </w:pPr>
          </w:p>
        </w:tc>
        <w:tc>
          <w:tcPr>
            <w:tcW w:w="2840" w:type="dxa"/>
            <w:tcBorders>
              <w:top w:val="single" w:sz="4" w:space="0" w:color="auto"/>
            </w:tcBorders>
          </w:tcPr>
          <w:p w:rsidR="00C475D2" w:rsidRPr="00F1410A" w:rsidRDefault="00800BE0" w:rsidP="00F1410A">
            <w:pPr>
              <w:tabs>
                <w:tab w:val="left" w:pos="3840"/>
              </w:tabs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 w:bidi="en-US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zh-CN" w:bidi="en-US"/>
              </w:rPr>
              <w:t>Подпись</w:t>
            </w:r>
          </w:p>
        </w:tc>
        <w:tc>
          <w:tcPr>
            <w:tcW w:w="567" w:type="dxa"/>
          </w:tcPr>
          <w:p w:rsidR="00C475D2" w:rsidRPr="00F1410A" w:rsidRDefault="00C475D2" w:rsidP="00F1410A">
            <w:pPr>
              <w:tabs>
                <w:tab w:val="left" w:pos="3840"/>
              </w:tabs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C475D2" w:rsidRPr="00F1410A" w:rsidRDefault="00800BE0" w:rsidP="00F1410A">
            <w:pPr>
              <w:tabs>
                <w:tab w:val="left" w:pos="3840"/>
              </w:tabs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Расшифровка подписи</w:t>
            </w:r>
          </w:p>
        </w:tc>
      </w:tr>
    </w:tbl>
    <w:p w:rsidR="00C475D2" w:rsidRPr="00F1410A" w:rsidRDefault="00800BE0" w:rsidP="00F1410A">
      <w:pPr>
        <w:tabs>
          <w:tab w:val="left" w:pos="3840"/>
        </w:tabs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eastAsia="MS Mincho" w:hAnsi="Arial" w:cs="Arial"/>
          <w:sz w:val="24"/>
          <w:szCs w:val="24"/>
          <w:lang w:eastAsia="zh-CN" w:bidi="en-US"/>
        </w:rPr>
        <w:t>Дата «___» __________ 20___г.</w:t>
      </w:r>
    </w:p>
    <w:p w:rsidR="00C475D2" w:rsidRPr="00F1410A" w:rsidRDefault="00C475D2" w:rsidP="00F1410A">
      <w:pPr>
        <w:pStyle w:val="afff2"/>
        <w:spacing w:after="0" w:line="240" w:lineRule="auto"/>
        <w:rPr>
          <w:rFonts w:ascii="Arial" w:hAnsi="Arial" w:cs="Arial"/>
          <w:b w:val="0"/>
          <w:szCs w:val="24"/>
        </w:rPr>
      </w:pPr>
    </w:p>
    <w:p w:rsidR="00C475D2" w:rsidRPr="00F1410A" w:rsidRDefault="00C475D2" w:rsidP="00F1410A">
      <w:pPr>
        <w:pStyle w:val="afff2"/>
        <w:spacing w:after="0" w:line="240" w:lineRule="auto"/>
        <w:rPr>
          <w:rFonts w:ascii="Arial" w:hAnsi="Arial" w:cs="Arial"/>
          <w:b w:val="0"/>
          <w:szCs w:val="24"/>
        </w:rPr>
        <w:sectPr w:rsidR="00C475D2" w:rsidRPr="00F1410A">
          <w:pgSz w:w="11906" w:h="16838"/>
          <w:pgMar w:top="1134" w:right="707" w:bottom="1134" w:left="993" w:header="720" w:footer="720" w:gutter="0"/>
          <w:cols w:space="720"/>
          <w:docGrid w:linePitch="299"/>
        </w:sectPr>
      </w:pPr>
    </w:p>
    <w:p w:rsidR="00C475D2" w:rsidRPr="00F1410A" w:rsidRDefault="00800BE0" w:rsidP="00F1410A">
      <w:pPr>
        <w:pStyle w:val="affff9"/>
        <w:spacing w:after="0"/>
        <w:ind w:left="9639"/>
        <w:jc w:val="left"/>
        <w:rPr>
          <w:rFonts w:ascii="Arial" w:hAnsi="Arial" w:cs="Arial"/>
          <w:b w:val="0"/>
          <w:szCs w:val="24"/>
        </w:rPr>
      </w:pPr>
      <w:bookmarkStart w:id="293" w:name="_Toc40861795"/>
      <w:r w:rsidRPr="00F1410A">
        <w:rPr>
          <w:rFonts w:ascii="Arial" w:hAnsi="Arial" w:cs="Arial"/>
          <w:b w:val="0"/>
          <w:bCs w:val="0"/>
          <w:szCs w:val="24"/>
        </w:rPr>
        <w:lastRenderedPageBreak/>
        <w:t>Приложение 5</w:t>
      </w:r>
      <w:bookmarkEnd w:id="293"/>
    </w:p>
    <w:p w:rsidR="00C475D2" w:rsidRPr="00F1410A" w:rsidRDefault="00800BE0" w:rsidP="00F1410A">
      <w:pPr>
        <w:pStyle w:val="afff2"/>
        <w:spacing w:after="0" w:line="240" w:lineRule="auto"/>
        <w:ind w:left="9639"/>
        <w:jc w:val="left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 xml:space="preserve">к Административному регламенту предоставления Муниципальной услуги </w:t>
      </w:r>
    </w:p>
    <w:p w:rsidR="00C475D2" w:rsidRPr="00F1410A" w:rsidRDefault="00800BE0" w:rsidP="00F1410A">
      <w:pPr>
        <w:pStyle w:val="afff2"/>
        <w:spacing w:after="0" w:line="240" w:lineRule="auto"/>
        <w:ind w:left="9639"/>
        <w:jc w:val="left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 xml:space="preserve">«Прием в муниципальные образовательные организации </w:t>
      </w:r>
      <w:r w:rsidR="00BC2085" w:rsidRPr="00F1410A">
        <w:rPr>
          <w:rFonts w:ascii="Arial" w:hAnsi="Arial" w:cs="Arial"/>
          <w:b w:val="0"/>
          <w:bCs/>
          <w:szCs w:val="24"/>
        </w:rPr>
        <w:t xml:space="preserve">Одинцовского городского округа </w:t>
      </w:r>
      <w:r w:rsidRPr="00F1410A">
        <w:rPr>
          <w:rFonts w:ascii="Arial" w:hAnsi="Arial" w:cs="Arial"/>
          <w:b w:val="0"/>
          <w:bCs/>
          <w:szCs w:val="24"/>
        </w:rPr>
        <w:t>Московской области, реализующие дополнительные общеобразовательные программы»</w:t>
      </w:r>
    </w:p>
    <w:p w:rsidR="00C475D2" w:rsidRPr="00F1410A" w:rsidRDefault="00C475D2" w:rsidP="00F1410A">
      <w:pPr>
        <w:pStyle w:val="afff2"/>
        <w:spacing w:after="0" w:line="240" w:lineRule="auto"/>
        <w:rPr>
          <w:rFonts w:ascii="Arial" w:hAnsi="Arial" w:cs="Arial"/>
          <w:b w:val="0"/>
          <w:szCs w:val="24"/>
        </w:rPr>
      </w:pPr>
    </w:p>
    <w:p w:rsidR="00C475D2" w:rsidRPr="00F1410A" w:rsidRDefault="00C475D2" w:rsidP="00F1410A">
      <w:pPr>
        <w:pStyle w:val="afff2"/>
        <w:spacing w:after="0" w:line="240" w:lineRule="auto"/>
        <w:rPr>
          <w:rFonts w:ascii="Arial" w:hAnsi="Arial" w:cs="Arial"/>
          <w:b w:val="0"/>
          <w:szCs w:val="24"/>
        </w:rPr>
      </w:pPr>
    </w:p>
    <w:p w:rsidR="00C475D2" w:rsidRPr="00F1410A" w:rsidRDefault="00C475D2" w:rsidP="00F1410A">
      <w:pPr>
        <w:pStyle w:val="afff2"/>
        <w:spacing w:after="0" w:line="240" w:lineRule="auto"/>
        <w:rPr>
          <w:rFonts w:ascii="Arial" w:hAnsi="Arial" w:cs="Arial"/>
          <w:b w:val="0"/>
          <w:szCs w:val="24"/>
        </w:rPr>
      </w:pPr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294" w:name="_Toc40861796"/>
      <w:r w:rsidRPr="00F1410A">
        <w:rPr>
          <w:rFonts w:ascii="Arial" w:hAnsi="Arial" w:cs="Arial"/>
          <w:b w:val="0"/>
        </w:rPr>
        <w:t>Описание документов, необходимых для предоставления Муниципальной услуги</w:t>
      </w:r>
      <w:bookmarkEnd w:id="294"/>
    </w:p>
    <w:p w:rsidR="00C475D2" w:rsidRPr="00F1410A" w:rsidRDefault="00C475D2" w:rsidP="00F1410A">
      <w:pPr>
        <w:pStyle w:val="affff5"/>
        <w:spacing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4"/>
        <w:gridCol w:w="2727"/>
        <w:gridCol w:w="6166"/>
        <w:gridCol w:w="4015"/>
      </w:tblGrid>
      <w:tr w:rsidR="00C475D2" w:rsidRPr="00F1410A" w:rsidTr="00F1410A">
        <w:trPr>
          <w:trHeight w:val="838"/>
        </w:trPr>
        <w:tc>
          <w:tcPr>
            <w:tcW w:w="1812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Класс документа</w:t>
            </w:r>
          </w:p>
        </w:tc>
        <w:tc>
          <w:tcPr>
            <w:tcW w:w="2696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Виды документа</w:t>
            </w:r>
          </w:p>
        </w:tc>
        <w:tc>
          <w:tcPr>
            <w:tcW w:w="6095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Общие описания документов</w:t>
            </w:r>
          </w:p>
        </w:tc>
        <w:tc>
          <w:tcPr>
            <w:tcW w:w="3969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При подаче через РПГУ</w:t>
            </w:r>
          </w:p>
          <w:p w:rsidR="00C475D2" w:rsidRPr="00F1410A" w:rsidRDefault="00C475D2" w:rsidP="00F1410A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5D2" w:rsidRPr="00F1410A" w:rsidTr="00F1410A">
        <w:trPr>
          <w:trHeight w:val="356"/>
        </w:trPr>
        <w:tc>
          <w:tcPr>
            <w:tcW w:w="1812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6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95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C475D2" w:rsidRPr="00F1410A" w:rsidTr="00F1410A">
        <w:trPr>
          <w:trHeight w:val="291"/>
        </w:trPr>
        <w:tc>
          <w:tcPr>
            <w:tcW w:w="14572" w:type="dxa"/>
            <w:gridSpan w:val="4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Документы, предоставляемые Заявителем (представителем Заявителя)</w:t>
            </w:r>
          </w:p>
        </w:tc>
      </w:tr>
      <w:tr w:rsidR="00C475D2" w:rsidRPr="00F1410A" w:rsidTr="00F1410A">
        <w:trPr>
          <w:trHeight w:val="563"/>
        </w:trPr>
        <w:tc>
          <w:tcPr>
            <w:tcW w:w="4508" w:type="dxa"/>
            <w:gridSpan w:val="2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Запрос о предоставлении Муниципальной услуги</w:t>
            </w:r>
          </w:p>
        </w:tc>
        <w:tc>
          <w:tcPr>
            <w:tcW w:w="6095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Запрос должен быть оформлен по форме, указанной в Приложении 4 к Административному регламенту </w:t>
            </w:r>
          </w:p>
        </w:tc>
        <w:tc>
          <w:tcPr>
            <w:tcW w:w="3969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При подаче заполняется электронная форма Запроса</w:t>
            </w:r>
          </w:p>
        </w:tc>
      </w:tr>
      <w:tr w:rsidR="00C475D2" w:rsidRPr="00F1410A" w:rsidTr="00F1410A">
        <w:trPr>
          <w:trHeight w:val="563"/>
        </w:trPr>
        <w:tc>
          <w:tcPr>
            <w:tcW w:w="1812" w:type="dxa"/>
            <w:vMerge w:val="restart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696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Паспорт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Паспорт должен быть оформлен в соответствии с постановлением Правительства Российской Федерации от 08.07.1997 №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</w:p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5D2" w:rsidRPr="00F1410A" w:rsidTr="00F1410A">
        <w:trPr>
          <w:trHeight w:val="563"/>
        </w:trPr>
        <w:tc>
          <w:tcPr>
            <w:tcW w:w="1812" w:type="dxa"/>
            <w:vMerge/>
            <w:shd w:val="clear" w:color="auto" w:fill="FFFFFF"/>
          </w:tcPr>
          <w:p w:rsidR="00C475D2" w:rsidRPr="00F1410A" w:rsidRDefault="00C475D2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Паспорт гражданина СССР</w:t>
            </w:r>
          </w:p>
        </w:tc>
        <w:tc>
          <w:tcPr>
            <w:tcW w:w="6095" w:type="dxa"/>
            <w:shd w:val="clear" w:color="auto" w:fill="FFFFFF"/>
          </w:tcPr>
          <w:p w:rsidR="00C475D2" w:rsidRPr="00F1410A" w:rsidRDefault="00800BE0" w:rsidP="00F1410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Образец паспорта гражданина Союза Советских Социалистических Республик и описание паспорта утверждены постановлением Совмина СССР от 28.08.1974 № 677 «Об утверждении Положения о паспортной системе в СССР».</w:t>
            </w:r>
          </w:p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Вопрос о действительности паспорта гражданина СССР образца 1974 года решается в зависимости от конкретных обстоятельств (постановление Правительства Российской Федерации от 24.02.2009 № 153 «О признании действительными до 1 июля 2009 г. паспортов гражданина СССР образца 1974 года для некоторых категорий иностранных граждан и лиц без гражданства»)</w:t>
            </w:r>
          </w:p>
        </w:tc>
        <w:tc>
          <w:tcPr>
            <w:tcW w:w="3969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lastRenderedPageBreak/>
              <w:t xml:space="preserve">Указываются реквизиты документа в электронной форме Запроса </w:t>
            </w:r>
          </w:p>
        </w:tc>
      </w:tr>
      <w:tr w:rsidR="00C475D2" w:rsidRPr="00F1410A" w:rsidTr="00F1410A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ind w:right="-107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Форма утверждена приказом МВД России от 13.11.2017 № 851 «Об утверждении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Федерации» </w:t>
            </w:r>
          </w:p>
        </w:tc>
        <w:tc>
          <w:tcPr>
            <w:tcW w:w="3969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</w:p>
        </w:tc>
      </w:tr>
      <w:tr w:rsidR="00C475D2" w:rsidRPr="00F1410A" w:rsidTr="00F1410A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Документы воинского учета (военного билета солдата, матроса, сержанта, старшины, прапорщика, мичмана; военного билета офицера запаса; справки взамен военного билета; временного удостоверения, выданного взамен военного билета; удостоверение личности офицера; удостоверение </w:t>
            </w:r>
            <w:r w:rsidRPr="00F1410A">
              <w:rPr>
                <w:rFonts w:ascii="Arial" w:hAnsi="Arial" w:cs="Arial"/>
                <w:sz w:val="24"/>
                <w:szCs w:val="24"/>
              </w:rPr>
              <w:lastRenderedPageBreak/>
              <w:t>личности военнослужащего Российской Федерации; временного удостоверения, выданного взамен военного билета офицера запаса; удостоверения гражданина, подлежащего призыву на военную службу</w:t>
            </w:r>
          </w:p>
        </w:tc>
        <w:tc>
          <w:tcPr>
            <w:tcW w:w="6095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lastRenderedPageBreak/>
              <w:t>Формы установлены Инструкцией по обеспечению функционирования системы воинского учета граждан Российской Федерации и порядка проведения смотров-конкурсов на лучшую организацию осуществления воинского учета, утвержденной приказом Министра обороны Российской Федерации от 18.07.2014 № 495</w:t>
            </w:r>
          </w:p>
        </w:tc>
        <w:tc>
          <w:tcPr>
            <w:tcW w:w="3969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</w:p>
        </w:tc>
      </w:tr>
      <w:tr w:rsidR="00C475D2" w:rsidRPr="00F1410A" w:rsidTr="00F1410A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6095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Паспорт иностранного гражданина либо иной документ, установленный Федеральным законом от 25.07.2002 </w:t>
            </w:r>
            <w:r w:rsidRPr="00F1410A">
              <w:rPr>
                <w:rFonts w:ascii="Arial" w:hAnsi="Arial" w:cs="Arial"/>
                <w:sz w:val="24"/>
                <w:szCs w:val="24"/>
              </w:rPr>
              <w:br/>
              <w:t>№ 115-ФЗ «О правовом положении иностранных граждан в Российской Федерации»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</w:tc>
        <w:tc>
          <w:tcPr>
            <w:tcW w:w="3969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</w:p>
        </w:tc>
      </w:tr>
      <w:tr w:rsidR="00C475D2" w:rsidRPr="00F1410A" w:rsidTr="00F1410A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ind w:right="-107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Свидетельство о рассмотрении ходатайства о признании лица беженцем на территории Российской Федерации по существу</w:t>
            </w:r>
          </w:p>
        </w:tc>
        <w:tc>
          <w:tcPr>
            <w:tcW w:w="6095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Форма утверждена приказом МВД России от 21.09.2017 № 732 «О свидетельстве о рассмотрении ходатайства о признании беженцем на территории Российской Федерации по существу» (вместе с «Порядком оформления, выдачи и обмена свидетельства о рассмотрении ходатайства о признании беженцем на территории Российской Федерации по существу»)</w:t>
            </w:r>
          </w:p>
        </w:tc>
        <w:tc>
          <w:tcPr>
            <w:tcW w:w="3969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</w:p>
        </w:tc>
      </w:tr>
      <w:tr w:rsidR="00C475D2" w:rsidRPr="00F1410A" w:rsidTr="00F1410A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Вид на жительство, выдаваемое иностранному гражданину (дубликат вида на жительство)</w:t>
            </w:r>
          </w:p>
        </w:tc>
        <w:tc>
          <w:tcPr>
            <w:tcW w:w="6095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Образец бланка утвержден приказом МВД России от 09.08.2017 № 617 «Об утверждении форм бланков вида на жительство»</w:t>
            </w:r>
          </w:p>
        </w:tc>
        <w:tc>
          <w:tcPr>
            <w:tcW w:w="3969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</w:p>
        </w:tc>
      </w:tr>
      <w:tr w:rsidR="00C475D2" w:rsidRPr="00F1410A" w:rsidTr="00F1410A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Вид на жительство лица без гражданства, содержащий электронный носитель информации</w:t>
            </w:r>
          </w:p>
        </w:tc>
        <w:tc>
          <w:tcPr>
            <w:tcW w:w="6095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Образец бланка утвержден приказом МВД России от 09.08.2017 № 617 «Об утверждении форм бланков вида на жительство»</w:t>
            </w:r>
          </w:p>
        </w:tc>
        <w:tc>
          <w:tcPr>
            <w:tcW w:w="3969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</w:p>
        </w:tc>
      </w:tr>
      <w:tr w:rsidR="00C475D2" w:rsidRPr="00F1410A" w:rsidTr="00F1410A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Удостоверение беженца</w:t>
            </w:r>
          </w:p>
        </w:tc>
        <w:tc>
          <w:tcPr>
            <w:tcW w:w="6095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Форма удостоверения беженца утверждена постановлением Правительства Российской Федерации от 10.05.2011 № 356 «Об удостоверении беженца»</w:t>
            </w:r>
          </w:p>
        </w:tc>
        <w:tc>
          <w:tcPr>
            <w:tcW w:w="3969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</w:p>
        </w:tc>
      </w:tr>
      <w:tr w:rsidR="00C475D2" w:rsidRPr="00F1410A" w:rsidTr="00F1410A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Разрешение на временное проживание, </w:t>
            </w:r>
            <w:r w:rsidRPr="00F1410A">
              <w:rPr>
                <w:rFonts w:ascii="Arial" w:hAnsi="Arial" w:cs="Arial"/>
                <w:sz w:val="24"/>
                <w:szCs w:val="24"/>
                <w:lang w:eastAsia="ru-RU"/>
              </w:rPr>
              <w:t>выдаваемое лицу без гражданства (с отметкой о разрешении на временное проживание)</w:t>
            </w:r>
          </w:p>
        </w:tc>
        <w:tc>
          <w:tcPr>
            <w:tcW w:w="6095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Форма утверждена приказом МВД России от 08.06.2020 № 407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Федерации, а также форм отметки и бланка документа о разрешении на временное проживание в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</w:p>
        </w:tc>
      </w:tr>
      <w:tr w:rsidR="00C475D2" w:rsidRPr="00F1410A" w:rsidTr="00F1410A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Справка о рассмотрении Заявления о предоставлении временного убежища на 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Форма справки утверждена приказом МВД России от 28.09.2017 № 741 «Об утверждении Порядка оформления, выдачи и обмена свидетельства о предоставлении временного убежища на территории Российской Федерации и форм документов, выдаваемых иностранным гражданам и лицам без гражданства, обратившимся за </w:t>
            </w: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предоставлением временного убежища на территории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lastRenderedPageBreak/>
              <w:t xml:space="preserve">Указываются реквизиты документа в электронной форме Запроса </w:t>
            </w:r>
          </w:p>
        </w:tc>
      </w:tr>
      <w:tr w:rsidR="00C475D2" w:rsidRPr="00F1410A" w:rsidTr="00F1410A">
        <w:trPr>
          <w:trHeight w:val="550"/>
        </w:trPr>
        <w:tc>
          <w:tcPr>
            <w:tcW w:w="1812" w:type="dxa"/>
            <w:vMerge/>
            <w:tcBorders>
              <w:bottom w:val="nil"/>
            </w:tcBorders>
            <w:shd w:val="clear" w:color="auto" w:fill="FFFFFF"/>
          </w:tcPr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ind w:left="-55" w:right="-107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Свидетельство о предоставлении временного убежища на 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Форма бланка утверждена приказом МВД России от 28.09.2017 № 741 «Об утверждении Порядка оформления, выдачи и обмена свидетельства о предоставлении временного убежища на территории Российской Федерации и форм документов, выдаваемых иностранным гражданам и лицам без гражданства, обратившимся за предоставлением временного убежища на территории Российской Федерации» </w:t>
            </w:r>
          </w:p>
        </w:tc>
        <w:tc>
          <w:tcPr>
            <w:tcW w:w="3969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</w:p>
        </w:tc>
      </w:tr>
      <w:tr w:rsidR="00C475D2" w:rsidRPr="00F1410A" w:rsidTr="00F1410A">
        <w:trPr>
          <w:trHeight w:val="550"/>
        </w:trPr>
        <w:tc>
          <w:tcPr>
            <w:tcW w:w="1812" w:type="dxa"/>
            <w:tcBorders>
              <w:top w:val="nil"/>
            </w:tcBorders>
            <w:shd w:val="clear" w:color="auto" w:fill="FFFFFF"/>
          </w:tcPr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C475D2" w:rsidRPr="00F1410A" w:rsidRDefault="00800BE0" w:rsidP="00F1410A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Справка о принятии к рассмотрению Заявления о выдаче вида на жительство (продлении вида на жительство)</w:t>
            </w:r>
          </w:p>
        </w:tc>
        <w:tc>
          <w:tcPr>
            <w:tcW w:w="6095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Форма утверждена приказом МВД России от 11.06.2020 № 417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жительство, замене иностранным гражданам и лицам без гражданства вида на жительство в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</w:p>
        </w:tc>
      </w:tr>
      <w:tr w:rsidR="00C475D2" w:rsidRPr="00F1410A" w:rsidTr="00F1410A">
        <w:trPr>
          <w:trHeight w:val="550"/>
        </w:trPr>
        <w:tc>
          <w:tcPr>
            <w:tcW w:w="1812" w:type="dxa"/>
            <w:vMerge w:val="restart"/>
            <w:shd w:val="clear" w:color="auto" w:fill="FFFFFF"/>
          </w:tcPr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ind w:left="-55" w:right="-107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Свидетельство о рождении </w:t>
            </w:r>
          </w:p>
        </w:tc>
        <w:tc>
          <w:tcPr>
            <w:tcW w:w="6095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Форма утверждена приказом Минюста России от 13.08.2018 № 167 «Об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состояния» </w:t>
            </w:r>
          </w:p>
        </w:tc>
        <w:tc>
          <w:tcPr>
            <w:tcW w:w="3969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</w:p>
        </w:tc>
      </w:tr>
      <w:tr w:rsidR="00C475D2" w:rsidRPr="00F1410A" w:rsidTr="00F1410A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ind w:left="-55" w:right="-107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Удостоверение вынужденного переселенца</w:t>
            </w:r>
          </w:p>
        </w:tc>
        <w:tc>
          <w:tcPr>
            <w:tcW w:w="6095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Форма удостоверения утверждена приказом МВД России от 02.08.2017 № 589 «Об утверждении формы свидетельства о регистрации ходатайства о признании лица вынужденным переселенцем, формы удостоверения вынужденного переселенца»</w:t>
            </w:r>
          </w:p>
        </w:tc>
        <w:tc>
          <w:tcPr>
            <w:tcW w:w="3969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</w:p>
        </w:tc>
      </w:tr>
      <w:tr w:rsidR="00C475D2" w:rsidRPr="00F1410A" w:rsidTr="00F1410A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ind w:left="-55" w:right="-107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Дипломатический паспорт гражданина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Оформляется в соответствии с постановлением Правительства Российской Федерации от 14.03.1997 </w:t>
            </w:r>
            <w:r w:rsidRPr="00F1410A">
              <w:rPr>
                <w:rFonts w:ascii="Arial" w:hAnsi="Arial" w:cs="Arial"/>
                <w:sz w:val="24"/>
                <w:szCs w:val="24"/>
              </w:rPr>
              <w:br/>
            </w:r>
            <w:r w:rsidRPr="00F1410A">
              <w:rPr>
                <w:rFonts w:ascii="Arial" w:hAnsi="Arial" w:cs="Arial"/>
                <w:sz w:val="24"/>
                <w:szCs w:val="24"/>
              </w:rPr>
              <w:lastRenderedPageBreak/>
              <w:t>№ 298 «Об утверждении образцов и описания бланков основных документов, удостоверяющих личность гражданина Российской Федерации за пределами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lastRenderedPageBreak/>
              <w:t xml:space="preserve">Указываются реквизиты документа в электронной форме Запроса </w:t>
            </w:r>
          </w:p>
        </w:tc>
      </w:tr>
      <w:tr w:rsidR="00C475D2" w:rsidRPr="00F1410A" w:rsidTr="00F1410A">
        <w:trPr>
          <w:trHeight w:val="870"/>
        </w:trPr>
        <w:tc>
          <w:tcPr>
            <w:tcW w:w="1812" w:type="dxa"/>
            <w:vMerge w:val="restart"/>
            <w:shd w:val="clear" w:color="auto" w:fill="FFFFFF"/>
          </w:tcPr>
          <w:p w:rsidR="00C475D2" w:rsidRPr="00F1410A" w:rsidRDefault="00800BE0" w:rsidP="00F1410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lastRenderedPageBreak/>
              <w:t xml:space="preserve">Документ, </w:t>
            </w:r>
            <w:proofErr w:type="gramStart"/>
            <w:r w:rsidRPr="00F1410A">
              <w:rPr>
                <w:rFonts w:ascii="Arial" w:hAnsi="Arial" w:cs="Arial"/>
                <w:sz w:val="24"/>
                <w:szCs w:val="24"/>
              </w:rPr>
              <w:t>подтверждающий  полномочия</w:t>
            </w:r>
            <w:proofErr w:type="gramEnd"/>
            <w:r w:rsidRPr="00F1410A">
              <w:rPr>
                <w:rFonts w:ascii="Arial" w:hAnsi="Arial" w:cs="Arial"/>
                <w:sz w:val="24"/>
                <w:szCs w:val="24"/>
              </w:rPr>
              <w:t xml:space="preserve"> представителя Заявителя</w:t>
            </w:r>
          </w:p>
        </w:tc>
        <w:tc>
          <w:tcPr>
            <w:tcW w:w="2696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Доверенность</w:t>
            </w:r>
          </w:p>
        </w:tc>
        <w:tc>
          <w:tcPr>
            <w:tcW w:w="6095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Доверенность должна быть оформлена в соответствии с требованиями законодательства Российской Федерации, в том числе ст. 185, 185.1 Гражданского кодекса Российской Федерации</w:t>
            </w:r>
          </w:p>
        </w:tc>
        <w:tc>
          <w:tcPr>
            <w:tcW w:w="3969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</w:p>
        </w:tc>
      </w:tr>
      <w:tr w:rsidR="00C475D2" w:rsidRPr="00F1410A" w:rsidTr="00F1410A">
        <w:trPr>
          <w:trHeight w:val="1278"/>
        </w:trPr>
        <w:tc>
          <w:tcPr>
            <w:tcW w:w="1812" w:type="dxa"/>
            <w:vMerge/>
            <w:shd w:val="clear" w:color="auto" w:fill="FFFFFF"/>
          </w:tcPr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Распорядительный акт (распоряжение, приказ, решение, постановление) уполномоченного органа опеки и попечительства о назначении опекуна (попечителя)</w:t>
            </w:r>
          </w:p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Опекунское удостоверение (для опекунов несовершеннолетнего и недееспособного лица);</w:t>
            </w:r>
          </w:p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Попечительское удостоверение (для попечителей несовершеннолетнего или ограниченно дееспособного лица)</w:t>
            </w:r>
          </w:p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Распорядительный акт должен содержать:</w:t>
            </w:r>
          </w:p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- наименование уполномоченного органа опеки и попечительства;</w:t>
            </w:r>
          </w:p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- реквизиты распорядительного акта (дата, номер);</w:t>
            </w:r>
          </w:p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- фамилию, имя, отчество лица, назначенного опекуном (попечителем);</w:t>
            </w:r>
          </w:p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- фамилия, имя отчество лица, которому назначен опекун (попечитель);</w:t>
            </w:r>
          </w:p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- подпись руководителя уполномоченного органа</w:t>
            </w:r>
          </w:p>
          <w:p w:rsidR="00C475D2" w:rsidRPr="00F1410A" w:rsidRDefault="00C475D2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475D2" w:rsidRPr="00F1410A" w:rsidRDefault="00C475D2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Документ должен содержать следующие сведения:</w:t>
            </w:r>
          </w:p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- Орган, выдавший доверенность;</w:t>
            </w:r>
          </w:p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- Серию и (или) номер документа;</w:t>
            </w:r>
          </w:p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- Ф.И.О лица, которому документ выдан;</w:t>
            </w:r>
          </w:p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- Ф.И.О. опекаемого (подопечного);</w:t>
            </w:r>
          </w:p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- Дату выдачи, подпись лица, выдавшего документ, печать. </w:t>
            </w:r>
          </w:p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С документом дополнительно предъявляется:</w:t>
            </w:r>
          </w:p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- документ, удостоверяющий личность опекуна (попечителя);</w:t>
            </w:r>
          </w:p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-свидетельство о рождении ребенка (в случае опеки (попечения) над несовершеннолетним); </w:t>
            </w:r>
          </w:p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- нормативный правовой акт об установлении опеки (попечения) (постановление, распоряжение, приказ)</w:t>
            </w:r>
          </w:p>
        </w:tc>
        <w:tc>
          <w:tcPr>
            <w:tcW w:w="3969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</w:p>
        </w:tc>
      </w:tr>
      <w:tr w:rsidR="00C475D2" w:rsidRPr="00F1410A" w:rsidTr="00F1410A">
        <w:trPr>
          <w:trHeight w:val="1946"/>
        </w:trPr>
        <w:tc>
          <w:tcPr>
            <w:tcW w:w="1812" w:type="dxa"/>
            <w:vMerge/>
            <w:shd w:val="clear" w:color="auto" w:fill="FFFFFF"/>
          </w:tcPr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Паспорт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Паспорт должен быть оформлен в соответствии с постановлением Правительства </w:t>
            </w:r>
          </w:p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Российской Федерации от 08.07.1997 № 828 </w:t>
            </w:r>
            <w:r w:rsidRPr="00F1410A">
              <w:rPr>
                <w:rFonts w:ascii="Arial" w:hAnsi="Arial" w:cs="Arial"/>
                <w:sz w:val="24"/>
                <w:szCs w:val="24"/>
              </w:rPr>
              <w:br/>
              <w:t xml:space="preserve">«Об утверждении Положения о </w:t>
            </w:r>
          </w:p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паспорте гражданина Российской Федерации, образца бланка и описания паспорта </w:t>
            </w:r>
          </w:p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гражданина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При подаче предоставляется электронный образ документа</w:t>
            </w:r>
          </w:p>
        </w:tc>
      </w:tr>
      <w:tr w:rsidR="00C475D2" w:rsidRPr="00F1410A" w:rsidTr="00F1410A">
        <w:trPr>
          <w:trHeight w:val="70"/>
        </w:trPr>
        <w:tc>
          <w:tcPr>
            <w:tcW w:w="1812" w:type="dxa"/>
            <w:vMerge w:val="restart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Документ, удостоверяющий личность несовершеннолетнего</w:t>
            </w:r>
          </w:p>
        </w:tc>
        <w:tc>
          <w:tcPr>
            <w:tcW w:w="2696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Справка о рождении ребенка на территории Российской Федерации, выданная органами записи актов гражданского состояния</w:t>
            </w:r>
          </w:p>
        </w:tc>
        <w:tc>
          <w:tcPr>
            <w:tcW w:w="6095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Форма справки о рождении утверждена приказом Минюста России от 01.10.2018 № 200 «Об утверждении форм 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подтверждающих наличие или отсутствие фактов государственной регистрации актов гражданского состояния» </w:t>
            </w:r>
          </w:p>
          <w:p w:rsidR="00C475D2" w:rsidRPr="00F1410A" w:rsidRDefault="00C475D2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При подаче предоставляется электронный образ документа</w:t>
            </w:r>
          </w:p>
        </w:tc>
      </w:tr>
      <w:tr w:rsidR="00C475D2" w:rsidRPr="00F1410A" w:rsidTr="00F1410A">
        <w:trPr>
          <w:trHeight w:val="337"/>
        </w:trPr>
        <w:tc>
          <w:tcPr>
            <w:tcW w:w="1812" w:type="dxa"/>
            <w:vMerge/>
            <w:shd w:val="clear" w:color="auto" w:fill="FFFFFF"/>
            <w:vAlign w:val="center"/>
          </w:tcPr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Свидетельство о рождении ребенка, выданное консульским учреждением Российской Федерации за пределами 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Форма утверждена приказом Минюста России от 13.08.2018 № 167 «Об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состояния»</w:t>
            </w:r>
          </w:p>
        </w:tc>
        <w:tc>
          <w:tcPr>
            <w:tcW w:w="3969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При подаче предоставляется электронный образ документа</w:t>
            </w:r>
          </w:p>
        </w:tc>
      </w:tr>
      <w:tr w:rsidR="00C475D2" w:rsidRPr="00F1410A" w:rsidTr="00F1410A">
        <w:trPr>
          <w:trHeight w:val="337"/>
        </w:trPr>
        <w:tc>
          <w:tcPr>
            <w:tcW w:w="1812" w:type="dxa"/>
            <w:vMerge w:val="restart"/>
            <w:shd w:val="clear" w:color="auto" w:fill="FFFFFF"/>
            <w:vAlign w:val="center"/>
          </w:tcPr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Документ, подтверждающий факт рождения и регистрации ребенка, выданный и удостоверенный </w:t>
            </w:r>
            <w:r w:rsidRPr="00F1410A">
              <w:rPr>
                <w:rFonts w:ascii="Arial" w:hAnsi="Arial" w:cs="Arial"/>
                <w:sz w:val="24"/>
                <w:szCs w:val="24"/>
              </w:rPr>
              <w:lastRenderedPageBreak/>
              <w:t>штампом «</w:t>
            </w:r>
            <w:proofErr w:type="spellStart"/>
            <w:r w:rsidRPr="00F1410A">
              <w:rPr>
                <w:rFonts w:ascii="Arial" w:hAnsi="Arial" w:cs="Arial"/>
                <w:sz w:val="24"/>
                <w:szCs w:val="24"/>
              </w:rPr>
              <w:t>апостиль</w:t>
            </w:r>
            <w:proofErr w:type="spellEnd"/>
            <w:r w:rsidRPr="00F1410A">
              <w:rPr>
                <w:rFonts w:ascii="Arial" w:hAnsi="Arial" w:cs="Arial"/>
                <w:sz w:val="24"/>
                <w:szCs w:val="24"/>
              </w:rPr>
              <w:t>» компетентным органом иностранного государства с удостоверенным в установленном законодательством Российской Федерации переводом на русский язык</w:t>
            </w:r>
          </w:p>
        </w:tc>
        <w:tc>
          <w:tcPr>
            <w:tcW w:w="6095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lastRenderedPageBreak/>
              <w:t>При рождении ребенка на территории иностранного государства - участника Конвенции, отменяющей требование легализации иностранных официальных документов, заключенной в Гааге 5 октября 1961 года</w:t>
            </w:r>
          </w:p>
        </w:tc>
        <w:tc>
          <w:tcPr>
            <w:tcW w:w="3969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При подаче предоставляется электронный образ документа</w:t>
            </w:r>
          </w:p>
        </w:tc>
      </w:tr>
      <w:tr w:rsidR="00C475D2" w:rsidRPr="00F1410A" w:rsidTr="00F1410A">
        <w:trPr>
          <w:trHeight w:val="6071"/>
        </w:trPr>
        <w:tc>
          <w:tcPr>
            <w:tcW w:w="181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Документ, подтверждающий факт рождения и регистрации ребенка, выданный компетентным органом иностранного государства, переведенный на русский язык и легализованный консульским учреждением Российской Федерации за пределами территории Российской Федерации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При рождении ребенка на территории иностранного государства, не являющегося участником Конвенции, отменяющей требование легализации иностранных официальных документов, заключенной в Гааге 5 октября 1961 года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При подаче предоставляется электронный образ документа</w:t>
            </w:r>
          </w:p>
        </w:tc>
      </w:tr>
      <w:tr w:rsidR="00C475D2" w:rsidRPr="00F1410A" w:rsidTr="00F1410A">
        <w:trPr>
          <w:trHeight w:val="301"/>
        </w:trPr>
        <w:tc>
          <w:tcPr>
            <w:tcW w:w="1812" w:type="dxa"/>
            <w:shd w:val="clear" w:color="auto" w:fill="FFFFFF"/>
          </w:tcPr>
          <w:p w:rsidR="00C475D2" w:rsidRPr="00F1410A" w:rsidRDefault="00800BE0" w:rsidP="00F1410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lastRenderedPageBreak/>
              <w:t xml:space="preserve">Медицинская справка </w:t>
            </w:r>
          </w:p>
        </w:tc>
        <w:tc>
          <w:tcPr>
            <w:tcW w:w="2696" w:type="dxa"/>
            <w:shd w:val="clear" w:color="auto" w:fill="FFFFFF"/>
          </w:tcPr>
          <w:p w:rsidR="00C475D2" w:rsidRPr="00F1410A" w:rsidRDefault="00800BE0" w:rsidP="00F1410A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Документы об отсутствии противопоказаний для занятий отдельными видами искусства, физической культурой и спортом</w:t>
            </w:r>
          </w:p>
        </w:tc>
        <w:tc>
          <w:tcPr>
            <w:tcW w:w="6095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Медицинская справка по форме № 086-у, утвержденная приказом Минздрава России от 15.12.2014 № 834н </w:t>
            </w:r>
            <w:r w:rsidRPr="00F1410A">
              <w:rPr>
                <w:rFonts w:ascii="Arial" w:hAnsi="Arial" w:cs="Arial"/>
                <w:sz w:val="24"/>
                <w:szCs w:val="24"/>
              </w:rPr>
              <w:br/>
              <w:t>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</w:t>
            </w:r>
          </w:p>
        </w:tc>
        <w:tc>
          <w:tcPr>
            <w:tcW w:w="3969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Предоставляется оригинал документа в Организацию при подписании договора </w:t>
            </w:r>
          </w:p>
        </w:tc>
      </w:tr>
      <w:tr w:rsidR="00C475D2" w:rsidRPr="00F1410A" w:rsidTr="00F1410A">
        <w:trPr>
          <w:trHeight w:val="450"/>
        </w:trPr>
        <w:tc>
          <w:tcPr>
            <w:tcW w:w="14572" w:type="dxa"/>
            <w:gridSpan w:val="4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Документы, запрашиваемые в порядке межведомственного информационного взаимодействия</w:t>
            </w:r>
          </w:p>
        </w:tc>
      </w:tr>
      <w:tr w:rsidR="00C475D2" w:rsidRPr="00F1410A" w:rsidTr="00F1410A">
        <w:trPr>
          <w:trHeight w:val="1278"/>
        </w:trPr>
        <w:tc>
          <w:tcPr>
            <w:tcW w:w="1812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Сертификат дополнительного образования</w:t>
            </w:r>
          </w:p>
        </w:tc>
        <w:tc>
          <w:tcPr>
            <w:tcW w:w="2696" w:type="dxa"/>
            <w:shd w:val="clear" w:color="auto" w:fill="FFFFFF"/>
          </w:tcPr>
          <w:p w:rsidR="00C475D2" w:rsidRPr="00F1410A" w:rsidRDefault="00800BE0" w:rsidP="00F1410A">
            <w:pPr>
              <w:pStyle w:val="11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Сертификат дополнительного образования</w:t>
            </w:r>
          </w:p>
        </w:tc>
        <w:tc>
          <w:tcPr>
            <w:tcW w:w="6095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Электронная реестровая запись в ВИС о включении ребенка (обладателя сертификата) в систему ПФДО</w:t>
            </w:r>
          </w:p>
        </w:tc>
        <w:tc>
          <w:tcPr>
            <w:tcW w:w="3969" w:type="dxa"/>
            <w:shd w:val="clear" w:color="auto" w:fill="FFFFFF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Запрашивается у Администрации</w:t>
            </w:r>
          </w:p>
        </w:tc>
      </w:tr>
    </w:tbl>
    <w:p w:rsidR="00C475D2" w:rsidRPr="00F1410A" w:rsidRDefault="00C475D2" w:rsidP="00F1410A">
      <w:pPr>
        <w:pStyle w:val="afff2"/>
        <w:spacing w:after="0" w:line="240" w:lineRule="auto"/>
        <w:rPr>
          <w:rFonts w:ascii="Arial" w:hAnsi="Arial" w:cs="Arial"/>
          <w:b w:val="0"/>
          <w:szCs w:val="24"/>
        </w:rPr>
      </w:pPr>
    </w:p>
    <w:p w:rsidR="00C475D2" w:rsidRPr="00F1410A" w:rsidRDefault="00C475D2" w:rsidP="00F1410A">
      <w:pPr>
        <w:pStyle w:val="afff2"/>
        <w:spacing w:after="0" w:line="240" w:lineRule="auto"/>
        <w:rPr>
          <w:rFonts w:ascii="Arial" w:hAnsi="Arial" w:cs="Arial"/>
          <w:b w:val="0"/>
          <w:szCs w:val="24"/>
        </w:rPr>
        <w:sectPr w:rsidR="00C475D2" w:rsidRPr="00F1410A">
          <w:pgSz w:w="16838" w:h="11906" w:orient="landscape"/>
          <w:pgMar w:top="993" w:right="1134" w:bottom="707" w:left="1134" w:header="720" w:footer="720" w:gutter="0"/>
          <w:cols w:space="720"/>
          <w:docGrid w:linePitch="299"/>
        </w:sectPr>
      </w:pPr>
    </w:p>
    <w:p w:rsidR="00C475D2" w:rsidRPr="00F1410A" w:rsidRDefault="00800BE0" w:rsidP="00F1410A">
      <w:pPr>
        <w:pStyle w:val="affff9"/>
        <w:spacing w:after="0"/>
        <w:ind w:left="5387"/>
        <w:jc w:val="left"/>
        <w:rPr>
          <w:rFonts w:ascii="Arial" w:hAnsi="Arial" w:cs="Arial"/>
          <w:b w:val="0"/>
          <w:szCs w:val="24"/>
        </w:rPr>
      </w:pPr>
      <w:bookmarkStart w:id="295" w:name="_Toc40861797"/>
      <w:r w:rsidRPr="00F1410A">
        <w:rPr>
          <w:rFonts w:ascii="Arial" w:hAnsi="Arial" w:cs="Arial"/>
          <w:b w:val="0"/>
          <w:bCs w:val="0"/>
          <w:szCs w:val="24"/>
        </w:rPr>
        <w:lastRenderedPageBreak/>
        <w:t>Приложение 6</w:t>
      </w:r>
      <w:bookmarkEnd w:id="295"/>
    </w:p>
    <w:p w:rsidR="00C475D2" w:rsidRPr="00F1410A" w:rsidRDefault="00800BE0" w:rsidP="00F1410A">
      <w:pPr>
        <w:pStyle w:val="afff2"/>
        <w:spacing w:after="0" w:line="240" w:lineRule="auto"/>
        <w:ind w:left="5387"/>
        <w:jc w:val="left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 xml:space="preserve">к Административному регламенту предоставления Муниципальной услуги </w:t>
      </w:r>
    </w:p>
    <w:p w:rsidR="00C475D2" w:rsidRPr="00F1410A" w:rsidRDefault="00800BE0" w:rsidP="00F1410A">
      <w:pPr>
        <w:pStyle w:val="afff2"/>
        <w:spacing w:after="0" w:line="240" w:lineRule="auto"/>
        <w:ind w:left="5387"/>
        <w:jc w:val="left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 xml:space="preserve">«Прием в муниципальные образовательные организации </w:t>
      </w:r>
      <w:r w:rsidR="00BC2085" w:rsidRPr="00F1410A">
        <w:rPr>
          <w:rFonts w:ascii="Arial" w:hAnsi="Arial" w:cs="Arial"/>
          <w:b w:val="0"/>
          <w:bCs/>
          <w:szCs w:val="24"/>
        </w:rPr>
        <w:t xml:space="preserve">Одинцовского городского округа </w:t>
      </w:r>
      <w:r w:rsidRPr="00F1410A">
        <w:rPr>
          <w:rFonts w:ascii="Arial" w:hAnsi="Arial" w:cs="Arial"/>
          <w:b w:val="0"/>
          <w:bCs/>
          <w:szCs w:val="24"/>
        </w:rPr>
        <w:t>Московской области, реализующие дополнительные общеобразовательные программы»</w:t>
      </w:r>
    </w:p>
    <w:p w:rsidR="00C475D2" w:rsidRPr="00F1410A" w:rsidRDefault="00C475D2" w:rsidP="00F1410A">
      <w:pPr>
        <w:pStyle w:val="afff2"/>
        <w:spacing w:after="0" w:line="240" w:lineRule="auto"/>
        <w:jc w:val="left"/>
        <w:rPr>
          <w:rFonts w:ascii="Arial" w:hAnsi="Arial" w:cs="Arial"/>
          <w:b w:val="0"/>
          <w:szCs w:val="24"/>
        </w:rPr>
      </w:pPr>
    </w:p>
    <w:p w:rsidR="00C475D2" w:rsidRPr="00F1410A" w:rsidRDefault="00C475D2" w:rsidP="00F1410A">
      <w:pPr>
        <w:pStyle w:val="afff2"/>
        <w:spacing w:after="0" w:line="240" w:lineRule="auto"/>
        <w:rPr>
          <w:rFonts w:ascii="Arial" w:hAnsi="Arial" w:cs="Arial"/>
          <w:b w:val="0"/>
          <w:szCs w:val="24"/>
        </w:rPr>
      </w:pPr>
    </w:p>
    <w:p w:rsidR="00C475D2" w:rsidRPr="00F1410A" w:rsidRDefault="00C475D2" w:rsidP="00F1410A">
      <w:pPr>
        <w:pStyle w:val="afff2"/>
        <w:spacing w:after="0" w:line="240" w:lineRule="auto"/>
        <w:rPr>
          <w:rFonts w:ascii="Arial" w:hAnsi="Arial" w:cs="Arial"/>
          <w:b w:val="0"/>
          <w:szCs w:val="24"/>
        </w:rPr>
      </w:pPr>
      <w:bookmarkStart w:id="296" w:name="_Hlk20901273"/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297" w:name="_Toc40861798"/>
      <w:r w:rsidRPr="00F1410A">
        <w:rPr>
          <w:rFonts w:ascii="Arial" w:hAnsi="Arial" w:cs="Arial"/>
          <w:b w:val="0"/>
        </w:rPr>
        <w:t>Форма решения об отказе в приеме документов, необходимых для предоставления Муниципальной услуги</w:t>
      </w:r>
      <w:bookmarkEnd w:id="297"/>
    </w:p>
    <w:bookmarkEnd w:id="296"/>
    <w:p w:rsidR="00C475D2" w:rsidRPr="00F1410A" w:rsidRDefault="00800BE0" w:rsidP="00F1410A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(Оформляется на официальном бланке Организации)</w:t>
      </w:r>
    </w:p>
    <w:p w:rsidR="00C475D2" w:rsidRPr="00F1410A" w:rsidRDefault="00C475D2" w:rsidP="00F1410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Arial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Arial" w:hAnsi="Arial" w:cs="Arial"/>
          <w:sz w:val="24"/>
          <w:szCs w:val="24"/>
          <w:lang w:eastAsia="ru-RU"/>
        </w:rPr>
      </w:pPr>
      <w:r w:rsidRPr="00F1410A">
        <w:rPr>
          <w:rFonts w:ascii="Arial" w:hAnsi="Arial" w:cs="Arial"/>
          <w:sz w:val="24"/>
          <w:szCs w:val="24"/>
          <w:lang w:eastAsia="ru-RU"/>
        </w:rPr>
        <w:t>Кому: _____________________________________________________________________________</w:t>
      </w:r>
      <w:r w:rsidR="00F1410A">
        <w:rPr>
          <w:rFonts w:ascii="Arial" w:hAnsi="Arial" w:cs="Arial"/>
          <w:sz w:val="24"/>
          <w:szCs w:val="24"/>
          <w:lang w:eastAsia="ru-RU"/>
        </w:rPr>
        <w:t>____________________________</w:t>
      </w:r>
    </w:p>
    <w:p w:rsidR="00C475D2" w:rsidRPr="00F1410A" w:rsidRDefault="00800BE0" w:rsidP="00F1410A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Arial" w:hAnsi="Arial" w:cs="Arial"/>
          <w:sz w:val="24"/>
          <w:szCs w:val="24"/>
          <w:lang w:eastAsia="ru-RU"/>
        </w:rPr>
      </w:pPr>
      <w:r w:rsidRPr="00F1410A">
        <w:rPr>
          <w:rFonts w:ascii="Arial" w:hAnsi="Arial" w:cs="Arial"/>
          <w:sz w:val="24"/>
          <w:szCs w:val="24"/>
          <w:lang w:eastAsia="ru-RU"/>
        </w:rPr>
        <w:t>(фамилия, имя, отчество физического лица)</w:t>
      </w:r>
    </w:p>
    <w:p w:rsidR="00C475D2" w:rsidRPr="00F1410A" w:rsidRDefault="00C475D2" w:rsidP="00F1410A">
      <w:pPr>
        <w:tabs>
          <w:tab w:val="left" w:pos="1440"/>
          <w:tab w:val="left" w:pos="5954"/>
        </w:tabs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Arial" w:hAnsi="Arial" w:cs="Arial"/>
          <w:sz w:val="24"/>
          <w:szCs w:val="24"/>
        </w:rPr>
      </w:pPr>
    </w:p>
    <w:p w:rsidR="00C475D2" w:rsidRPr="00F1410A" w:rsidRDefault="00C475D2" w:rsidP="00F1410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F1410A">
        <w:rPr>
          <w:rFonts w:ascii="Arial" w:hAnsi="Arial" w:cs="Arial"/>
          <w:bCs/>
          <w:sz w:val="24"/>
          <w:szCs w:val="24"/>
          <w:lang w:eastAsia="ru-RU"/>
        </w:rPr>
        <w:t xml:space="preserve">РЕШЕНИЕ </w:t>
      </w:r>
    </w:p>
    <w:p w:rsidR="00C475D2" w:rsidRPr="00F1410A" w:rsidRDefault="00800BE0" w:rsidP="00F1410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F1410A">
        <w:rPr>
          <w:rFonts w:ascii="Arial" w:hAnsi="Arial" w:cs="Arial"/>
          <w:bCs/>
          <w:sz w:val="24"/>
          <w:szCs w:val="24"/>
          <w:lang w:eastAsia="ru-RU"/>
        </w:rPr>
        <w:t xml:space="preserve">об отказе в приеме документов, необходимых для предоставления </w:t>
      </w:r>
    </w:p>
    <w:p w:rsidR="00C475D2" w:rsidRPr="00F1410A" w:rsidRDefault="00800BE0" w:rsidP="00F1410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F1410A">
        <w:rPr>
          <w:rFonts w:ascii="Arial" w:hAnsi="Arial" w:cs="Arial"/>
          <w:bCs/>
          <w:sz w:val="24"/>
          <w:szCs w:val="24"/>
          <w:lang w:eastAsia="ru-RU"/>
        </w:rPr>
        <w:t xml:space="preserve">Муниципальной услуги «Прием в муниципальные образовательные организации </w:t>
      </w:r>
      <w:r w:rsidR="00BC2085" w:rsidRPr="00F1410A">
        <w:rPr>
          <w:rFonts w:ascii="Arial" w:hAnsi="Arial" w:cs="Arial"/>
          <w:bCs/>
          <w:sz w:val="24"/>
          <w:szCs w:val="24"/>
          <w:lang w:eastAsia="ru-RU"/>
        </w:rPr>
        <w:t xml:space="preserve">Одинцовского городского округа </w:t>
      </w:r>
      <w:r w:rsidRPr="00F1410A">
        <w:rPr>
          <w:rFonts w:ascii="Arial" w:hAnsi="Arial" w:cs="Arial"/>
          <w:bCs/>
          <w:sz w:val="24"/>
          <w:szCs w:val="24"/>
          <w:lang w:eastAsia="ru-RU"/>
        </w:rPr>
        <w:t>Московской области, реализующие дополнительные общеобразовательные программы»</w:t>
      </w:r>
    </w:p>
    <w:p w:rsidR="00C475D2" w:rsidRPr="00F1410A" w:rsidRDefault="00C475D2" w:rsidP="00F1410A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В приеме документов, необходимых для предоставления Муниципальной услуги «Прием в муниципальные образовательные организации </w:t>
      </w:r>
      <w:r w:rsidR="00BC2085" w:rsidRPr="00F1410A">
        <w:rPr>
          <w:rFonts w:ascii="Arial" w:hAnsi="Arial" w:cs="Arial"/>
          <w:sz w:val="24"/>
          <w:szCs w:val="24"/>
        </w:rPr>
        <w:t xml:space="preserve">Одинцовского городского округа </w:t>
      </w:r>
      <w:r w:rsidRPr="00F1410A">
        <w:rPr>
          <w:rFonts w:ascii="Arial" w:hAnsi="Arial" w:cs="Arial"/>
          <w:sz w:val="24"/>
          <w:szCs w:val="24"/>
        </w:rPr>
        <w:t>Московской области, реализующие дополнительные общеобразовательные программы», Вам отказано по следующим основаниям:</w:t>
      </w:r>
    </w:p>
    <w:p w:rsidR="00C475D2" w:rsidRPr="00F1410A" w:rsidRDefault="00C475D2" w:rsidP="00F1410A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ffc"/>
        <w:tblW w:w="10206" w:type="dxa"/>
        <w:tblLook w:val="04A0" w:firstRow="1" w:lastRow="0" w:firstColumn="1" w:lastColumn="0" w:noHBand="0" w:noVBand="1"/>
      </w:tblPr>
      <w:tblGrid>
        <w:gridCol w:w="1114"/>
        <w:gridCol w:w="4641"/>
        <w:gridCol w:w="4451"/>
      </w:tblGrid>
      <w:tr w:rsidR="00C475D2" w:rsidRPr="00F1410A" w:rsidTr="00F1410A">
        <w:trPr>
          <w:trHeight w:val="802"/>
        </w:trPr>
        <w:tc>
          <w:tcPr>
            <w:tcW w:w="1126" w:type="dxa"/>
          </w:tcPr>
          <w:p w:rsidR="00C475D2" w:rsidRPr="00F1410A" w:rsidRDefault="00800BE0" w:rsidP="00F1410A">
            <w:pPr>
              <w:pStyle w:val="111"/>
              <w:numPr>
                <w:ilvl w:val="0"/>
                <w:numId w:val="0"/>
              </w:num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№ пункта</w:t>
            </w:r>
          </w:p>
        </w:tc>
        <w:tc>
          <w:tcPr>
            <w:tcW w:w="4794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608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Разъяснение причин отказа в приеме документов</w:t>
            </w:r>
          </w:p>
        </w:tc>
      </w:tr>
      <w:tr w:rsidR="00C475D2" w:rsidRPr="00F1410A" w:rsidTr="00F1410A">
        <w:trPr>
          <w:trHeight w:val="291"/>
        </w:trPr>
        <w:tc>
          <w:tcPr>
            <w:tcW w:w="1126" w:type="dxa"/>
          </w:tcPr>
          <w:p w:rsidR="00C475D2" w:rsidRPr="00F1410A" w:rsidRDefault="00800BE0" w:rsidP="00F1410A">
            <w:pPr>
              <w:pStyle w:val="111"/>
              <w:numPr>
                <w:ilvl w:val="0"/>
                <w:numId w:val="0"/>
              </w:num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4794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608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</w:tr>
      <w:tr w:rsidR="00C475D2" w:rsidRPr="00F1410A" w:rsidTr="00F1410A">
        <w:tc>
          <w:tcPr>
            <w:tcW w:w="1126" w:type="dxa"/>
          </w:tcPr>
          <w:p w:rsidR="00C475D2" w:rsidRPr="00F1410A" w:rsidRDefault="00C475D2" w:rsidP="00F1410A">
            <w:pPr>
              <w:pStyle w:val="111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475D2" w:rsidRPr="00F1410A" w:rsidRDefault="00800BE0" w:rsidP="00F1410A">
            <w:pPr>
              <w:pStyle w:val="111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12.1.1.</w:t>
            </w:r>
          </w:p>
        </w:tc>
        <w:tc>
          <w:tcPr>
            <w:tcW w:w="4794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Обращение за предоставлением иной Муниципальной услуги</w:t>
            </w:r>
          </w:p>
        </w:tc>
        <w:tc>
          <w:tcPr>
            <w:tcW w:w="4608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 xml:space="preserve">Указать какая Организация предоставляет услугу, указать информацию о месте нахождении </w:t>
            </w:r>
          </w:p>
        </w:tc>
      </w:tr>
      <w:tr w:rsidR="00C475D2" w:rsidRPr="00F1410A" w:rsidTr="00F1410A">
        <w:tc>
          <w:tcPr>
            <w:tcW w:w="1126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12.1.2.</w:t>
            </w:r>
          </w:p>
        </w:tc>
        <w:tc>
          <w:tcPr>
            <w:tcW w:w="4794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Заявителем представлен неполный комплект документов, необходимых для предоставления Муниципальной услуги</w:t>
            </w:r>
          </w:p>
        </w:tc>
        <w:tc>
          <w:tcPr>
            <w:tcW w:w="4608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 xml:space="preserve">Указать исчерпывающий перечень документов, непредставленный Заявителем </w:t>
            </w:r>
          </w:p>
        </w:tc>
      </w:tr>
      <w:tr w:rsidR="00C475D2" w:rsidRPr="00F1410A" w:rsidTr="00F1410A">
        <w:trPr>
          <w:trHeight w:val="958"/>
        </w:trPr>
        <w:tc>
          <w:tcPr>
            <w:tcW w:w="1126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12.1.3.</w:t>
            </w:r>
          </w:p>
        </w:tc>
        <w:tc>
          <w:tcPr>
            <w:tcW w:w="4794" w:type="dxa"/>
          </w:tcPr>
          <w:p w:rsidR="00C475D2" w:rsidRPr="00F1410A" w:rsidRDefault="00800BE0" w:rsidP="00F1410A">
            <w:pPr>
              <w:pStyle w:val="111"/>
              <w:numPr>
                <w:ilvl w:val="2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Документы, необходимые для предоставления Муниципальной услуги, утратили силу</w:t>
            </w:r>
          </w:p>
        </w:tc>
        <w:tc>
          <w:tcPr>
            <w:tcW w:w="4608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Указать основания такого вывода</w:t>
            </w:r>
          </w:p>
        </w:tc>
      </w:tr>
      <w:tr w:rsidR="00C475D2" w:rsidRPr="00F1410A" w:rsidTr="00F1410A">
        <w:tc>
          <w:tcPr>
            <w:tcW w:w="1126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12.1.4.</w:t>
            </w:r>
          </w:p>
        </w:tc>
        <w:tc>
          <w:tcPr>
            <w:tcW w:w="4794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 xml:space="preserve">Документы содержат подчистки и исправления текста, не заверенные в </w:t>
            </w:r>
            <w:r w:rsidRPr="00F1410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порядке, установленном законодательством Российской Федерации</w:t>
            </w:r>
          </w:p>
        </w:tc>
        <w:tc>
          <w:tcPr>
            <w:tcW w:w="4608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Указать исчерпывающий перечень документов, содержащих подчистки </w:t>
            </w:r>
            <w:r w:rsidRPr="00F1410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C475D2" w:rsidRPr="00F1410A" w:rsidTr="00F1410A">
        <w:tc>
          <w:tcPr>
            <w:tcW w:w="1126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12.1.5.</w:t>
            </w:r>
          </w:p>
        </w:tc>
        <w:tc>
          <w:tcPr>
            <w:tcW w:w="4794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 </w:t>
            </w:r>
          </w:p>
        </w:tc>
        <w:tc>
          <w:tcPr>
            <w:tcW w:w="4608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Указать исчерпывающий перечень документов, содержащих повреждения</w:t>
            </w:r>
          </w:p>
        </w:tc>
      </w:tr>
      <w:tr w:rsidR="00C475D2" w:rsidRPr="00F1410A" w:rsidTr="00F1410A">
        <w:tc>
          <w:tcPr>
            <w:tcW w:w="1126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12.1.6.</w:t>
            </w:r>
          </w:p>
        </w:tc>
        <w:tc>
          <w:tcPr>
            <w:tcW w:w="4794" w:type="dxa"/>
          </w:tcPr>
          <w:p w:rsidR="00C475D2" w:rsidRPr="00F1410A" w:rsidRDefault="00800BE0" w:rsidP="00F1410A">
            <w:pPr>
              <w:pStyle w:val="11"/>
              <w:numPr>
                <w:ilvl w:val="1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Некорректное заполнение обязательных полей в форме интерактивного Запроса на РПГУ (отсутствие заполнения, недостоверное, неполное либо неправильное, несоответствующее требованиям, установленным Административным регламентом)</w:t>
            </w:r>
          </w:p>
        </w:tc>
        <w:tc>
          <w:tcPr>
            <w:tcW w:w="4608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Указать обязательные поля Запроса, не заполненные Заявителем, либо заполненные не в полном объеме, либо с нарушением требований, установленных Административным регламентом</w:t>
            </w:r>
          </w:p>
        </w:tc>
      </w:tr>
      <w:tr w:rsidR="00C475D2" w:rsidRPr="00F1410A" w:rsidTr="00F1410A">
        <w:tc>
          <w:tcPr>
            <w:tcW w:w="1126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12.1.7.</w:t>
            </w:r>
          </w:p>
        </w:tc>
        <w:tc>
          <w:tcPr>
            <w:tcW w:w="4794" w:type="dxa"/>
          </w:tcPr>
          <w:p w:rsidR="00C475D2" w:rsidRPr="00F1410A" w:rsidRDefault="00800BE0" w:rsidP="00F1410A">
            <w:pPr>
              <w:pStyle w:val="111"/>
              <w:numPr>
                <w:ilvl w:val="2"/>
                <w:numId w:val="0"/>
              </w:numPr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Представление электронных образов документов посредством РПГУ, не позволяющих в полном объеме прочитать текст документа и (или) распознать реквизиты документа</w:t>
            </w:r>
          </w:p>
        </w:tc>
        <w:tc>
          <w:tcPr>
            <w:tcW w:w="4608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Указать основания такого вывода</w:t>
            </w:r>
          </w:p>
        </w:tc>
      </w:tr>
      <w:tr w:rsidR="00C475D2" w:rsidRPr="00F1410A" w:rsidTr="00F1410A">
        <w:tc>
          <w:tcPr>
            <w:tcW w:w="1126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12.1.8.</w:t>
            </w:r>
          </w:p>
        </w:tc>
        <w:tc>
          <w:tcPr>
            <w:tcW w:w="4794" w:type="dxa"/>
          </w:tcPr>
          <w:p w:rsidR="00C475D2" w:rsidRPr="00F1410A" w:rsidRDefault="00800BE0" w:rsidP="00F1410A">
            <w:pPr>
              <w:pStyle w:val="111"/>
              <w:numPr>
                <w:ilvl w:val="2"/>
                <w:numId w:val="0"/>
              </w:numPr>
              <w:spacing w:line="240" w:lineRule="auto"/>
              <w:jc w:val="left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Подача Запроса и иных документов в электронной форме, подписанных с использованием ЭП, не принадлежащей Заявителю или представителю Заявителя</w:t>
            </w:r>
          </w:p>
        </w:tc>
        <w:tc>
          <w:tcPr>
            <w:tcW w:w="4608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 xml:space="preserve">Указать исчерпывающий перечень электронных образов документов, не соответствующих указанному критерию  </w:t>
            </w:r>
          </w:p>
        </w:tc>
      </w:tr>
      <w:tr w:rsidR="00C475D2" w:rsidRPr="00F1410A" w:rsidTr="00F1410A">
        <w:trPr>
          <w:trHeight w:val="1363"/>
        </w:trPr>
        <w:tc>
          <w:tcPr>
            <w:tcW w:w="1126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12.1.9.</w:t>
            </w:r>
          </w:p>
        </w:tc>
        <w:tc>
          <w:tcPr>
            <w:tcW w:w="4794" w:type="dxa"/>
          </w:tcPr>
          <w:p w:rsidR="00C475D2" w:rsidRPr="00F1410A" w:rsidRDefault="00800BE0" w:rsidP="00F1410A">
            <w:pPr>
              <w:pStyle w:val="111"/>
              <w:numPr>
                <w:ilvl w:val="2"/>
                <w:numId w:val="0"/>
              </w:numPr>
              <w:spacing w:line="240" w:lineRule="auto"/>
              <w:jc w:val="left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Поступление Запроса, аналогичного ранее зарегистрированному Запросу, срок предоставления Муниципальной услуги по которому не истек на момент поступления такого Запроса</w:t>
            </w:r>
          </w:p>
        </w:tc>
        <w:tc>
          <w:tcPr>
            <w:tcW w:w="4608" w:type="dxa"/>
          </w:tcPr>
          <w:p w:rsidR="00C475D2" w:rsidRPr="00F1410A" w:rsidRDefault="00800BE0" w:rsidP="00F1410A">
            <w:pPr>
              <w:tabs>
                <w:tab w:val="left" w:pos="14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Указать реквизиты ранее поданного аналогичного Запроса</w:t>
            </w:r>
          </w:p>
        </w:tc>
      </w:tr>
    </w:tbl>
    <w:p w:rsidR="00C475D2" w:rsidRPr="00F1410A" w:rsidRDefault="00C475D2" w:rsidP="00F1410A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tabs>
          <w:tab w:val="left" w:pos="14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1410A">
        <w:rPr>
          <w:rFonts w:ascii="Arial" w:hAnsi="Arial" w:cs="Arial"/>
          <w:sz w:val="24"/>
          <w:szCs w:val="24"/>
          <w:lang w:eastAsia="ru-RU"/>
        </w:rPr>
        <w:t>Дополнительно информируем:</w:t>
      </w:r>
    </w:p>
    <w:p w:rsidR="00C475D2" w:rsidRPr="00F1410A" w:rsidRDefault="00800BE0" w:rsidP="00F1410A">
      <w:pPr>
        <w:tabs>
          <w:tab w:val="left" w:pos="1496"/>
        </w:tabs>
        <w:autoSpaceDE w:val="0"/>
        <w:autoSpaceDN w:val="0"/>
        <w:adjustRightInd w:val="0"/>
        <w:spacing w:line="240" w:lineRule="auto"/>
        <w:ind w:left="-142" w:hanging="142"/>
        <w:jc w:val="both"/>
        <w:rPr>
          <w:rFonts w:ascii="Arial" w:hAnsi="Arial" w:cs="Arial"/>
          <w:sz w:val="24"/>
          <w:szCs w:val="24"/>
          <w:lang w:eastAsia="ru-RU"/>
        </w:rPr>
      </w:pPr>
      <w:r w:rsidRPr="00F1410A">
        <w:rPr>
          <w:rFonts w:ascii="Arial" w:hAnsi="Arial" w:cs="Arial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40079B">
        <w:rPr>
          <w:rFonts w:ascii="Arial" w:hAnsi="Arial" w:cs="Arial"/>
          <w:sz w:val="24"/>
          <w:szCs w:val="24"/>
          <w:lang w:eastAsia="ru-RU"/>
        </w:rPr>
        <w:t>________</w:t>
      </w:r>
    </w:p>
    <w:p w:rsidR="00C475D2" w:rsidRPr="00F1410A" w:rsidRDefault="00800BE0" w:rsidP="00F1410A">
      <w:pPr>
        <w:autoSpaceDE w:val="0"/>
        <w:autoSpaceDN w:val="0"/>
        <w:adjustRightInd w:val="0"/>
        <w:spacing w:after="0" w:line="240" w:lineRule="auto"/>
        <w:ind w:left="-142" w:hanging="142"/>
        <w:jc w:val="both"/>
        <w:rPr>
          <w:rFonts w:ascii="Arial" w:hAnsi="Arial" w:cs="Arial"/>
          <w:sz w:val="24"/>
          <w:szCs w:val="24"/>
          <w:lang w:eastAsia="ru-RU"/>
        </w:rPr>
      </w:pPr>
      <w:r w:rsidRPr="00F1410A">
        <w:rPr>
          <w:rFonts w:ascii="Arial" w:hAnsi="Arial" w:cs="Arial"/>
          <w:sz w:val="24"/>
          <w:szCs w:val="24"/>
          <w:lang w:eastAsia="ru-RU"/>
        </w:rPr>
        <w:t xml:space="preserve"> (указывается информация, необходимая для устранения причин отказа в приеме документов, необходимых для предоставления Муниципальной услуги, а также иная дополнительная информация при наличии)</w:t>
      </w:r>
    </w:p>
    <w:p w:rsidR="00C475D2" w:rsidRPr="00F1410A" w:rsidRDefault="00C475D2" w:rsidP="00F1410A">
      <w:pPr>
        <w:autoSpaceDE w:val="0"/>
        <w:autoSpaceDN w:val="0"/>
        <w:adjustRightInd w:val="0"/>
        <w:spacing w:after="0" w:line="240" w:lineRule="auto"/>
        <w:ind w:left="-142" w:hanging="142"/>
        <w:jc w:val="both"/>
        <w:rPr>
          <w:rFonts w:ascii="Arial" w:hAnsi="Arial" w:cs="Arial"/>
          <w:sz w:val="24"/>
          <w:szCs w:val="24"/>
          <w:lang w:eastAsia="ru-RU"/>
        </w:rPr>
      </w:pPr>
    </w:p>
    <w:p w:rsidR="00C475D2" w:rsidRPr="00F1410A" w:rsidRDefault="00C475D2" w:rsidP="00F1410A">
      <w:pPr>
        <w:autoSpaceDE w:val="0"/>
        <w:autoSpaceDN w:val="0"/>
        <w:adjustRightInd w:val="0"/>
        <w:spacing w:after="0" w:line="240" w:lineRule="auto"/>
        <w:ind w:left="-142" w:hanging="142"/>
        <w:jc w:val="both"/>
        <w:rPr>
          <w:rFonts w:ascii="Arial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Уполномоченное должностное лицо Организации _______________________________________</w:t>
      </w:r>
    </w:p>
    <w:p w:rsidR="00C475D2" w:rsidRPr="00F1410A" w:rsidRDefault="00800BE0" w:rsidP="00F1410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    (подпись, фамилия, инициалы)</w:t>
      </w:r>
    </w:p>
    <w:p w:rsidR="00C475D2" w:rsidRPr="00F1410A" w:rsidRDefault="00C475D2" w:rsidP="00F1410A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C475D2" w:rsidRPr="00F1410A" w:rsidRDefault="00C475D2" w:rsidP="00F1410A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«_____»_______________________ 20     г. </w:t>
      </w:r>
    </w:p>
    <w:p w:rsidR="00C475D2" w:rsidRPr="00F1410A" w:rsidRDefault="00C475D2" w:rsidP="00F1410A">
      <w:pPr>
        <w:pStyle w:val="afff2"/>
        <w:spacing w:after="0" w:line="240" w:lineRule="auto"/>
        <w:rPr>
          <w:rFonts w:ascii="Arial" w:hAnsi="Arial" w:cs="Arial"/>
          <w:b w:val="0"/>
          <w:szCs w:val="24"/>
        </w:rPr>
      </w:pPr>
    </w:p>
    <w:p w:rsidR="00C475D2" w:rsidRPr="00F1410A" w:rsidRDefault="00800BE0" w:rsidP="00F1410A">
      <w:pPr>
        <w:pStyle w:val="affff9"/>
        <w:spacing w:after="0"/>
        <w:ind w:left="5387"/>
        <w:jc w:val="left"/>
        <w:rPr>
          <w:rFonts w:ascii="Arial" w:hAnsi="Arial" w:cs="Arial"/>
          <w:b w:val="0"/>
          <w:szCs w:val="24"/>
        </w:rPr>
      </w:pPr>
      <w:bookmarkStart w:id="298" w:name="_Toc40861799"/>
      <w:r w:rsidRPr="00F1410A">
        <w:rPr>
          <w:rFonts w:ascii="Arial" w:hAnsi="Arial" w:cs="Arial"/>
          <w:b w:val="0"/>
          <w:bCs w:val="0"/>
          <w:szCs w:val="24"/>
        </w:rPr>
        <w:lastRenderedPageBreak/>
        <w:t>Приложение 7</w:t>
      </w:r>
      <w:bookmarkEnd w:id="298"/>
    </w:p>
    <w:p w:rsidR="00C475D2" w:rsidRPr="00F1410A" w:rsidRDefault="00800BE0" w:rsidP="00F1410A">
      <w:pPr>
        <w:pStyle w:val="afff2"/>
        <w:spacing w:after="0" w:line="240" w:lineRule="auto"/>
        <w:ind w:left="5387"/>
        <w:jc w:val="left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 xml:space="preserve">к Административному регламенту предоставления Муниципальной услуги </w:t>
      </w:r>
    </w:p>
    <w:p w:rsidR="00C475D2" w:rsidRPr="00F1410A" w:rsidRDefault="00800BE0" w:rsidP="00F1410A">
      <w:pPr>
        <w:pStyle w:val="afff2"/>
        <w:spacing w:after="0" w:line="240" w:lineRule="auto"/>
        <w:ind w:left="5387"/>
        <w:jc w:val="left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 xml:space="preserve">«Прием в муниципальные образовательные организации </w:t>
      </w:r>
      <w:r w:rsidR="00BC2085" w:rsidRPr="00F1410A">
        <w:rPr>
          <w:rFonts w:ascii="Arial" w:hAnsi="Arial" w:cs="Arial"/>
          <w:b w:val="0"/>
          <w:bCs/>
          <w:szCs w:val="24"/>
        </w:rPr>
        <w:t xml:space="preserve">Одинцовского городского округа </w:t>
      </w:r>
      <w:r w:rsidRPr="00F1410A">
        <w:rPr>
          <w:rFonts w:ascii="Arial" w:hAnsi="Arial" w:cs="Arial"/>
          <w:b w:val="0"/>
          <w:bCs/>
          <w:szCs w:val="24"/>
        </w:rPr>
        <w:t>Московской области, реализующие дополнительные общеобразовательные программы»</w:t>
      </w:r>
    </w:p>
    <w:p w:rsidR="00C475D2" w:rsidRPr="00F1410A" w:rsidRDefault="00C475D2" w:rsidP="00F1410A">
      <w:pPr>
        <w:pStyle w:val="afff2"/>
        <w:spacing w:after="0" w:line="240" w:lineRule="auto"/>
        <w:rPr>
          <w:rFonts w:ascii="Arial" w:hAnsi="Arial" w:cs="Arial"/>
          <w:b w:val="0"/>
          <w:szCs w:val="24"/>
        </w:rPr>
      </w:pPr>
    </w:p>
    <w:p w:rsidR="00C475D2" w:rsidRPr="00F1410A" w:rsidRDefault="00C475D2" w:rsidP="00F1410A">
      <w:pPr>
        <w:pStyle w:val="afff2"/>
        <w:spacing w:after="0" w:line="240" w:lineRule="auto"/>
        <w:rPr>
          <w:rFonts w:ascii="Arial" w:hAnsi="Arial" w:cs="Arial"/>
          <w:b w:val="0"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299" w:name="_Toc40861800"/>
      <w:r w:rsidRPr="00F1410A">
        <w:rPr>
          <w:rFonts w:ascii="Arial" w:hAnsi="Arial" w:cs="Arial"/>
          <w:b w:val="0"/>
        </w:rPr>
        <w:t>Форма уведомления о назначении приемных (вступительных) испытаний</w:t>
      </w:r>
      <w:bookmarkEnd w:id="299"/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800BE0" w:rsidP="00F1410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Arial" w:hAnsi="Arial" w:cs="Arial"/>
          <w:sz w:val="24"/>
          <w:szCs w:val="24"/>
          <w:lang w:eastAsia="ru-RU"/>
        </w:rPr>
      </w:pPr>
      <w:r w:rsidRPr="00F1410A">
        <w:rPr>
          <w:rFonts w:ascii="Arial" w:hAnsi="Arial" w:cs="Arial"/>
          <w:sz w:val="24"/>
          <w:szCs w:val="24"/>
          <w:lang w:eastAsia="ru-RU"/>
        </w:rPr>
        <w:t>Кому: ________________________________________________________________________________</w:t>
      </w:r>
      <w:r w:rsidR="0040079B">
        <w:rPr>
          <w:rFonts w:ascii="Arial" w:hAnsi="Arial" w:cs="Arial"/>
          <w:sz w:val="24"/>
          <w:szCs w:val="24"/>
          <w:lang w:eastAsia="ru-RU"/>
        </w:rPr>
        <w:t>_________________________</w:t>
      </w:r>
    </w:p>
    <w:p w:rsidR="00C475D2" w:rsidRPr="00F1410A" w:rsidRDefault="00800BE0" w:rsidP="00F1410A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Arial" w:hAnsi="Arial" w:cs="Arial"/>
          <w:sz w:val="24"/>
          <w:szCs w:val="24"/>
          <w:lang w:eastAsia="ru-RU"/>
        </w:rPr>
      </w:pPr>
      <w:r w:rsidRPr="00F1410A">
        <w:rPr>
          <w:rFonts w:ascii="Arial" w:hAnsi="Arial" w:cs="Arial"/>
          <w:sz w:val="24"/>
          <w:szCs w:val="24"/>
          <w:lang w:eastAsia="ru-RU"/>
        </w:rPr>
        <w:t>(фамилия, имя, отчество физического лица)</w:t>
      </w:r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C475D2" w:rsidP="00F1410A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spacing w:after="12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Настоящим уведомляем Вас о том, что кандидат _______________________</w:t>
      </w:r>
      <w:r w:rsidR="00F1410A">
        <w:rPr>
          <w:rFonts w:ascii="Arial" w:hAnsi="Arial" w:cs="Arial"/>
          <w:sz w:val="24"/>
          <w:szCs w:val="24"/>
        </w:rPr>
        <w:t>______________________________________</w:t>
      </w:r>
      <w:r w:rsidRPr="00F1410A">
        <w:rPr>
          <w:rFonts w:ascii="Arial" w:hAnsi="Arial" w:cs="Arial"/>
          <w:sz w:val="24"/>
          <w:szCs w:val="24"/>
        </w:rPr>
        <w:t>_______________ ______________________________________________________</w:t>
      </w:r>
      <w:r w:rsidR="0040079B">
        <w:rPr>
          <w:rFonts w:ascii="Arial" w:hAnsi="Arial" w:cs="Arial"/>
          <w:sz w:val="24"/>
          <w:szCs w:val="24"/>
        </w:rPr>
        <w:t>______________________</w:t>
      </w:r>
      <w:r w:rsidRPr="00F1410A">
        <w:rPr>
          <w:rFonts w:ascii="Arial" w:hAnsi="Arial" w:cs="Arial"/>
          <w:sz w:val="24"/>
          <w:szCs w:val="24"/>
        </w:rPr>
        <w:t xml:space="preserve"> (ФИО кандидата)</w:t>
      </w:r>
    </w:p>
    <w:p w:rsidR="00C475D2" w:rsidRPr="00F1410A" w:rsidRDefault="00800BE0" w:rsidP="00F1410A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на зачисление по Запросу № ______________________ допущен к прохождению приемных (вступительных) испытаний. Дата приемных (вступительных) испытаний: ____________, время проведения: __________, адрес: ____</w:t>
      </w:r>
      <w:r w:rsidR="0040079B">
        <w:rPr>
          <w:rFonts w:ascii="Arial" w:hAnsi="Arial" w:cs="Arial"/>
          <w:sz w:val="24"/>
          <w:szCs w:val="24"/>
        </w:rPr>
        <w:t>_____________</w:t>
      </w:r>
      <w:r w:rsidRPr="00F1410A">
        <w:rPr>
          <w:rFonts w:ascii="Arial" w:hAnsi="Arial" w:cs="Arial"/>
          <w:sz w:val="24"/>
          <w:szCs w:val="24"/>
        </w:rPr>
        <w:t>___________.</w:t>
      </w:r>
    </w:p>
    <w:p w:rsidR="00C475D2" w:rsidRPr="00F1410A" w:rsidRDefault="00800BE0" w:rsidP="00F1410A">
      <w:pPr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Для прохождения приемных (вступительных) испытаний необходимо предоставить оригиналы документов:</w:t>
      </w:r>
    </w:p>
    <w:p w:rsidR="00C475D2" w:rsidRPr="00F1410A" w:rsidRDefault="00800BE0" w:rsidP="00F1410A">
      <w:pPr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1. Документ, удостоверяющий личность Заявителя;</w:t>
      </w:r>
    </w:p>
    <w:p w:rsidR="00C475D2" w:rsidRPr="00F1410A" w:rsidRDefault="00800BE0" w:rsidP="00F1410A">
      <w:pPr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2. Документы об отсутствии медицинских противопоказаний для занятий отдельными видами искусства, физической культурой и спортом;</w:t>
      </w:r>
    </w:p>
    <w:p w:rsidR="00C475D2" w:rsidRPr="00F1410A" w:rsidRDefault="00800BE0" w:rsidP="00F1410A">
      <w:pPr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 Документ, удостоверяющий личность представителя Заявителя, в случае обращения за предоставлением Муниципальной услуги представителя Заявителя;</w:t>
      </w:r>
    </w:p>
    <w:p w:rsidR="00C475D2" w:rsidRPr="00F1410A" w:rsidRDefault="00800BE0" w:rsidP="00F1410A">
      <w:pPr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4. Документ, удостоверяющий полномочия представителя Заявителя, в случае обращения за предоставлением Муниципальной услуги представителя Заявителя;</w:t>
      </w:r>
    </w:p>
    <w:p w:rsidR="00C475D2" w:rsidRPr="00F1410A" w:rsidRDefault="00800BE0" w:rsidP="00F1410A">
      <w:pPr>
        <w:spacing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5. Копию свидетельства о рождении кандидата на обучение или копия паспорта кандидата на обучение (при наличии).</w:t>
      </w:r>
    </w:p>
    <w:p w:rsidR="00C475D2" w:rsidRPr="00F1410A" w:rsidRDefault="00800BE0" w:rsidP="00F1410A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ab/>
        <w:t>В случае неявки для прохождения приемных (вступительных) испытаний в назначенную дату либо несоответствия поступающего критериям отбора при прохождении приемных (вступительных) испытаний, Ваш Запрос будет переведен в статус «Отказано», место будет предоставлено следующему заявителю в очереди.</w:t>
      </w:r>
    </w:p>
    <w:p w:rsidR="00C475D2" w:rsidRPr="00F1410A" w:rsidRDefault="00C475D2" w:rsidP="00F1410A">
      <w:pPr>
        <w:pStyle w:val="afff2"/>
        <w:spacing w:line="240" w:lineRule="auto"/>
        <w:jc w:val="left"/>
        <w:rPr>
          <w:rFonts w:ascii="Arial" w:hAnsi="Arial" w:cs="Arial"/>
          <w:b w:val="0"/>
          <w:szCs w:val="24"/>
        </w:rPr>
      </w:pPr>
    </w:p>
    <w:p w:rsidR="00C475D2" w:rsidRPr="00F1410A" w:rsidRDefault="00800BE0" w:rsidP="00F1410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Уполномоченный работник Организации _______________________________________</w:t>
      </w:r>
    </w:p>
    <w:p w:rsidR="00C475D2" w:rsidRPr="00F1410A" w:rsidRDefault="00800BE0" w:rsidP="00F1410A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                </w:t>
      </w:r>
      <w:r w:rsidRPr="00F1410A">
        <w:rPr>
          <w:rFonts w:ascii="Arial" w:hAnsi="Arial" w:cs="Arial"/>
          <w:sz w:val="24"/>
          <w:szCs w:val="24"/>
        </w:rPr>
        <w:tab/>
      </w:r>
      <w:r w:rsidRPr="00F1410A">
        <w:rPr>
          <w:rFonts w:ascii="Arial" w:hAnsi="Arial" w:cs="Arial"/>
          <w:sz w:val="24"/>
          <w:szCs w:val="24"/>
        </w:rPr>
        <w:tab/>
      </w:r>
      <w:r w:rsidRPr="00F1410A">
        <w:rPr>
          <w:rFonts w:ascii="Arial" w:hAnsi="Arial" w:cs="Arial"/>
          <w:sz w:val="24"/>
          <w:szCs w:val="24"/>
        </w:rPr>
        <w:tab/>
      </w:r>
      <w:r w:rsidRPr="00F1410A">
        <w:rPr>
          <w:rFonts w:ascii="Arial" w:hAnsi="Arial" w:cs="Arial"/>
          <w:sz w:val="24"/>
          <w:szCs w:val="24"/>
        </w:rPr>
        <w:tab/>
      </w:r>
      <w:r w:rsidRPr="00F1410A">
        <w:rPr>
          <w:rFonts w:ascii="Arial" w:hAnsi="Arial" w:cs="Arial"/>
          <w:sz w:val="24"/>
          <w:szCs w:val="24"/>
        </w:rPr>
        <w:tab/>
      </w:r>
      <w:r w:rsidRPr="00F1410A">
        <w:rPr>
          <w:rFonts w:ascii="Arial" w:hAnsi="Arial" w:cs="Arial"/>
          <w:sz w:val="24"/>
          <w:szCs w:val="24"/>
        </w:rPr>
        <w:tab/>
        <w:t xml:space="preserve">   (подпись, фамилия, инициалы)</w:t>
      </w:r>
    </w:p>
    <w:p w:rsidR="00C475D2" w:rsidRPr="00F1410A" w:rsidRDefault="00C475D2" w:rsidP="00F1410A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lastRenderedPageBreak/>
        <w:t xml:space="preserve">«_____»_______________________ 20     г. </w:t>
      </w:r>
    </w:p>
    <w:p w:rsidR="00F1410A" w:rsidRDefault="00F1410A" w:rsidP="00F1410A">
      <w:pPr>
        <w:pStyle w:val="affff9"/>
        <w:spacing w:after="0"/>
        <w:ind w:left="5387"/>
        <w:jc w:val="left"/>
        <w:rPr>
          <w:rFonts w:ascii="Arial" w:hAnsi="Arial" w:cs="Arial"/>
          <w:b w:val="0"/>
          <w:bCs w:val="0"/>
          <w:szCs w:val="24"/>
        </w:rPr>
      </w:pPr>
      <w:bookmarkStart w:id="300" w:name="_Toc40861801"/>
    </w:p>
    <w:p w:rsidR="00C475D2" w:rsidRPr="00F1410A" w:rsidRDefault="00800BE0" w:rsidP="00F1410A">
      <w:pPr>
        <w:pStyle w:val="affff9"/>
        <w:spacing w:after="0"/>
        <w:ind w:left="5387"/>
        <w:jc w:val="left"/>
        <w:rPr>
          <w:rFonts w:ascii="Arial" w:hAnsi="Arial" w:cs="Arial"/>
          <w:b w:val="0"/>
          <w:szCs w:val="24"/>
        </w:rPr>
      </w:pPr>
      <w:r w:rsidRPr="00F1410A">
        <w:rPr>
          <w:rFonts w:ascii="Arial" w:hAnsi="Arial" w:cs="Arial"/>
          <w:b w:val="0"/>
          <w:bCs w:val="0"/>
          <w:szCs w:val="24"/>
        </w:rPr>
        <w:t>Приложение 8</w:t>
      </w:r>
      <w:bookmarkEnd w:id="300"/>
    </w:p>
    <w:p w:rsidR="00C475D2" w:rsidRPr="00F1410A" w:rsidRDefault="00800BE0" w:rsidP="00F1410A">
      <w:pPr>
        <w:pStyle w:val="afff2"/>
        <w:spacing w:after="0" w:line="240" w:lineRule="auto"/>
        <w:ind w:left="5387"/>
        <w:jc w:val="left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 xml:space="preserve">к Административному регламенту предоставления Муниципальной услуги </w:t>
      </w:r>
    </w:p>
    <w:p w:rsidR="00C475D2" w:rsidRPr="00F1410A" w:rsidRDefault="00800BE0" w:rsidP="00F1410A">
      <w:pPr>
        <w:pStyle w:val="afff2"/>
        <w:spacing w:after="0" w:line="240" w:lineRule="auto"/>
        <w:ind w:left="5387"/>
        <w:jc w:val="left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 xml:space="preserve">«Прием в муниципальные образовательные организации </w:t>
      </w:r>
      <w:r w:rsidR="00BC2085" w:rsidRPr="00F1410A">
        <w:rPr>
          <w:rFonts w:ascii="Arial" w:hAnsi="Arial" w:cs="Arial"/>
          <w:b w:val="0"/>
          <w:bCs/>
          <w:szCs w:val="24"/>
        </w:rPr>
        <w:t xml:space="preserve">Одинцовского городского округа </w:t>
      </w:r>
      <w:r w:rsidRPr="00F1410A">
        <w:rPr>
          <w:rFonts w:ascii="Arial" w:hAnsi="Arial" w:cs="Arial"/>
          <w:b w:val="0"/>
          <w:bCs/>
          <w:szCs w:val="24"/>
        </w:rPr>
        <w:t>Московской области, реализующие дополнительные общеобразовательные программы»</w:t>
      </w:r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301" w:name="_Toc40861802"/>
      <w:r w:rsidRPr="00F1410A">
        <w:rPr>
          <w:rFonts w:ascii="Arial" w:hAnsi="Arial" w:cs="Arial"/>
          <w:b w:val="0"/>
        </w:rPr>
        <w:t>Форма уведомления о посещении Организации для подписания договора об образовании на обучение по дополнительным общеобразовательным программам</w:t>
      </w:r>
      <w:bookmarkEnd w:id="301"/>
      <w:r w:rsidRPr="00F1410A">
        <w:rPr>
          <w:rFonts w:ascii="Arial" w:hAnsi="Arial" w:cs="Arial"/>
          <w:b w:val="0"/>
        </w:rPr>
        <w:t xml:space="preserve"> </w:t>
      </w:r>
    </w:p>
    <w:p w:rsidR="00C475D2" w:rsidRPr="00F1410A" w:rsidRDefault="00800BE0" w:rsidP="00F1410A">
      <w:pPr>
        <w:pStyle w:val="afff2"/>
        <w:spacing w:after="0" w:line="240" w:lineRule="auto"/>
        <w:rPr>
          <w:rFonts w:ascii="Arial" w:hAnsi="Arial" w:cs="Arial"/>
          <w:b w:val="0"/>
          <w:szCs w:val="24"/>
        </w:rPr>
      </w:pPr>
      <w:r w:rsidRPr="00F1410A">
        <w:rPr>
          <w:rFonts w:ascii="Arial" w:hAnsi="Arial" w:cs="Arial"/>
          <w:b w:val="0"/>
          <w:szCs w:val="24"/>
        </w:rPr>
        <w:t>(оформляется на официальном бланке Организации)</w:t>
      </w:r>
    </w:p>
    <w:p w:rsidR="00C475D2" w:rsidRPr="00F1410A" w:rsidRDefault="00C475D2" w:rsidP="00F1410A">
      <w:pPr>
        <w:spacing w:after="0" w:line="240" w:lineRule="auto"/>
        <w:ind w:firstLine="709"/>
        <w:jc w:val="right"/>
        <w:rPr>
          <w:rFonts w:ascii="Arial" w:hAnsi="Arial" w:cs="Arial"/>
          <w:spacing w:val="-3"/>
          <w:sz w:val="24"/>
          <w:szCs w:val="24"/>
        </w:rPr>
      </w:pPr>
    </w:p>
    <w:p w:rsidR="00C475D2" w:rsidRPr="00F1410A" w:rsidRDefault="00800BE0" w:rsidP="00F1410A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Arial" w:hAnsi="Arial" w:cs="Arial"/>
          <w:sz w:val="24"/>
          <w:szCs w:val="24"/>
          <w:lang w:eastAsia="ru-RU"/>
        </w:rPr>
      </w:pPr>
      <w:r w:rsidRPr="00F1410A">
        <w:rPr>
          <w:rFonts w:ascii="Arial" w:hAnsi="Arial" w:cs="Arial"/>
          <w:sz w:val="24"/>
          <w:szCs w:val="24"/>
          <w:lang w:eastAsia="ru-RU"/>
        </w:rPr>
        <w:t>Кому: ________________________________________________________________________________</w:t>
      </w:r>
    </w:p>
    <w:p w:rsidR="00C475D2" w:rsidRPr="00F1410A" w:rsidRDefault="00800BE0" w:rsidP="00F1410A">
      <w:pPr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Arial" w:hAnsi="Arial" w:cs="Arial"/>
          <w:sz w:val="24"/>
          <w:szCs w:val="24"/>
          <w:lang w:eastAsia="ru-RU"/>
        </w:rPr>
      </w:pPr>
      <w:r w:rsidRPr="00F1410A">
        <w:rPr>
          <w:rFonts w:ascii="Arial" w:hAnsi="Arial" w:cs="Arial"/>
          <w:sz w:val="24"/>
          <w:szCs w:val="24"/>
          <w:lang w:eastAsia="ru-RU"/>
        </w:rPr>
        <w:t>(фамилия, имя, отчество физического лица)</w:t>
      </w:r>
    </w:p>
    <w:p w:rsidR="00C475D2" w:rsidRPr="00F1410A" w:rsidRDefault="00C475D2" w:rsidP="00F1410A">
      <w:pPr>
        <w:spacing w:after="0" w:line="240" w:lineRule="auto"/>
        <w:ind w:firstLine="709"/>
        <w:jc w:val="right"/>
        <w:rPr>
          <w:rFonts w:ascii="Arial" w:hAnsi="Arial" w:cs="Arial"/>
          <w:spacing w:val="-3"/>
          <w:sz w:val="24"/>
          <w:szCs w:val="24"/>
        </w:rPr>
      </w:pPr>
    </w:p>
    <w:p w:rsidR="00C475D2" w:rsidRPr="00F1410A" w:rsidRDefault="00800BE0" w:rsidP="00F1410A">
      <w:pPr>
        <w:spacing w:after="0" w:line="240" w:lineRule="auto"/>
        <w:jc w:val="center"/>
        <w:rPr>
          <w:rFonts w:ascii="Arial" w:hAnsi="Arial" w:cs="Arial"/>
          <w:spacing w:val="-3"/>
          <w:sz w:val="24"/>
          <w:szCs w:val="24"/>
        </w:rPr>
      </w:pPr>
      <w:r w:rsidRPr="00F1410A">
        <w:rPr>
          <w:rFonts w:ascii="Arial" w:hAnsi="Arial" w:cs="Arial"/>
          <w:spacing w:val="-3"/>
          <w:sz w:val="24"/>
          <w:szCs w:val="24"/>
        </w:rPr>
        <w:t>Уведомление</w:t>
      </w:r>
    </w:p>
    <w:p w:rsidR="00C475D2" w:rsidRPr="00F1410A" w:rsidRDefault="00C475D2" w:rsidP="00F1410A">
      <w:pPr>
        <w:spacing w:after="0" w:line="240" w:lineRule="auto"/>
        <w:ind w:firstLine="709"/>
        <w:jc w:val="center"/>
        <w:rPr>
          <w:rFonts w:ascii="Arial" w:hAnsi="Arial" w:cs="Arial"/>
          <w:spacing w:val="-3"/>
          <w:sz w:val="24"/>
          <w:szCs w:val="24"/>
        </w:rPr>
      </w:pPr>
    </w:p>
    <w:p w:rsidR="00C475D2" w:rsidRPr="00F1410A" w:rsidRDefault="00800BE0" w:rsidP="00F14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«___»____________ 20 __ г.</w:t>
      </w:r>
      <w:r w:rsidRPr="00F1410A">
        <w:rPr>
          <w:rFonts w:ascii="Arial" w:hAnsi="Arial" w:cs="Arial"/>
          <w:sz w:val="24"/>
          <w:szCs w:val="24"/>
        </w:rPr>
        <w:tab/>
      </w:r>
      <w:r w:rsidRPr="00F1410A">
        <w:rPr>
          <w:rFonts w:ascii="Arial" w:hAnsi="Arial" w:cs="Arial"/>
          <w:sz w:val="24"/>
          <w:szCs w:val="24"/>
        </w:rPr>
        <w:tab/>
      </w:r>
      <w:r w:rsidRPr="00F1410A">
        <w:rPr>
          <w:rFonts w:ascii="Arial" w:hAnsi="Arial" w:cs="Arial"/>
          <w:sz w:val="24"/>
          <w:szCs w:val="24"/>
        </w:rPr>
        <w:tab/>
      </w:r>
      <w:r w:rsidRPr="00F1410A">
        <w:rPr>
          <w:rFonts w:ascii="Arial" w:hAnsi="Arial" w:cs="Arial"/>
          <w:sz w:val="24"/>
          <w:szCs w:val="24"/>
        </w:rPr>
        <w:tab/>
        <w:t xml:space="preserve">                             №______________</w:t>
      </w:r>
    </w:p>
    <w:p w:rsidR="00C475D2" w:rsidRPr="00F1410A" w:rsidRDefault="00C475D2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_____________________________________________________</w:t>
      </w:r>
      <w:r w:rsidR="0040079B">
        <w:rPr>
          <w:rFonts w:ascii="Arial" w:hAnsi="Arial" w:cs="Arial"/>
          <w:sz w:val="24"/>
          <w:szCs w:val="24"/>
        </w:rPr>
        <w:t>_______________________</w:t>
      </w:r>
    </w:p>
    <w:p w:rsidR="00C475D2" w:rsidRPr="00F1410A" w:rsidRDefault="00800BE0" w:rsidP="00F1410A">
      <w:pPr>
        <w:pStyle w:val="2f2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(наименование Организации)</w:t>
      </w:r>
    </w:p>
    <w:p w:rsidR="00C475D2" w:rsidRPr="00F1410A" w:rsidRDefault="00C475D2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По итогам рассмотрения Запроса_________________________________________________</w:t>
      </w:r>
    </w:p>
    <w:p w:rsidR="00C475D2" w:rsidRPr="00F1410A" w:rsidRDefault="00800BE0" w:rsidP="00F1410A">
      <w:pPr>
        <w:pStyle w:val="2f2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                                                              (фамилия, имя, отчество, место жительства Заявителя)</w:t>
      </w:r>
    </w:p>
    <w:p w:rsidR="00C475D2" w:rsidRPr="00F1410A" w:rsidRDefault="00800BE0" w:rsidP="00F1410A">
      <w:pPr>
        <w:pStyle w:val="2f2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_____________________________________________________</w:t>
      </w:r>
      <w:r w:rsidR="0040079B">
        <w:rPr>
          <w:rFonts w:ascii="Arial" w:hAnsi="Arial" w:cs="Arial"/>
          <w:sz w:val="24"/>
          <w:szCs w:val="24"/>
        </w:rPr>
        <w:t>_______________________</w:t>
      </w:r>
    </w:p>
    <w:p w:rsidR="00C475D2" w:rsidRPr="00F1410A" w:rsidRDefault="00800BE0" w:rsidP="00F1410A">
      <w:pPr>
        <w:pStyle w:val="2f2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_____________________________________________________</w:t>
      </w:r>
      <w:r w:rsidR="00F1410A">
        <w:rPr>
          <w:rFonts w:ascii="Arial" w:hAnsi="Arial" w:cs="Arial"/>
          <w:sz w:val="24"/>
          <w:szCs w:val="24"/>
        </w:rPr>
        <w:t>_______________________</w:t>
      </w:r>
    </w:p>
    <w:p w:rsidR="00C475D2" w:rsidRPr="00F1410A" w:rsidRDefault="00C475D2" w:rsidP="00F1410A">
      <w:pPr>
        <w:pStyle w:val="2f2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принято решение о </w:t>
      </w:r>
      <w:r w:rsidRPr="00F1410A">
        <w:rPr>
          <w:rFonts w:ascii="Arial" w:hAnsi="Arial" w:cs="Arial"/>
          <w:bCs/>
          <w:sz w:val="24"/>
          <w:szCs w:val="24"/>
        </w:rPr>
        <w:t xml:space="preserve">предоставлении Муниципальной услуги «Прием в муниципальные образовательные организации </w:t>
      </w:r>
      <w:r w:rsidR="00BC2085" w:rsidRPr="00F1410A">
        <w:rPr>
          <w:rFonts w:ascii="Arial" w:hAnsi="Arial" w:cs="Arial"/>
          <w:bCs/>
          <w:sz w:val="24"/>
          <w:szCs w:val="24"/>
        </w:rPr>
        <w:t xml:space="preserve">Одинцовского городского округа </w:t>
      </w:r>
      <w:r w:rsidRPr="00F1410A">
        <w:rPr>
          <w:rFonts w:ascii="Arial" w:hAnsi="Arial" w:cs="Arial"/>
          <w:bCs/>
          <w:sz w:val="24"/>
          <w:szCs w:val="24"/>
        </w:rPr>
        <w:t>Московской области, реализующие дополнительные общеобразовательные программы» гр. ________________________.</w:t>
      </w:r>
    </w:p>
    <w:p w:rsidR="00C475D2" w:rsidRPr="00F1410A" w:rsidRDefault="00800BE0" w:rsidP="00F1410A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bCs/>
          <w:sz w:val="24"/>
          <w:szCs w:val="24"/>
        </w:rPr>
        <w:t xml:space="preserve">                                                           (фамилия, инициалы)</w:t>
      </w:r>
      <w:r w:rsidRPr="00F1410A">
        <w:rPr>
          <w:rFonts w:ascii="Arial" w:hAnsi="Arial" w:cs="Arial"/>
          <w:bCs/>
          <w:sz w:val="24"/>
          <w:szCs w:val="24"/>
        </w:rPr>
        <w:br/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Для заключения с Организацией договора об образовании необходимо в течение 4 (Четырех) рабочих дней в часы приема______________________ посетить Организацию и предоставить оригиналы документов: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1. Документ, удостоверяющий личность Заявителя;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2. Свидетельство о рождении несовершеннолетнего либо документ, удостоверяющий личность несовершеннолетнего;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3. Медицинская справка об отсутствии противопоказаний для занятий отдельными видами искусства;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lastRenderedPageBreak/>
        <w:t xml:space="preserve">4. Документ, удостоверяющий личность представителя Заявителя, в случае обращения </w:t>
      </w:r>
      <w:r w:rsidRPr="00F1410A">
        <w:rPr>
          <w:rFonts w:ascii="Arial" w:hAnsi="Arial" w:cs="Arial"/>
          <w:sz w:val="24"/>
          <w:szCs w:val="24"/>
        </w:rPr>
        <w:br/>
        <w:t>за предоставлением Муниципальной услуги представителя Заявителя;</w:t>
      </w:r>
    </w:p>
    <w:p w:rsidR="00C475D2" w:rsidRPr="00F1410A" w:rsidRDefault="00800BE0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5. Документ, удостоверяющий полномочия представителя Заявителя, в случае обращения </w:t>
      </w:r>
      <w:r w:rsidRPr="00F1410A">
        <w:rPr>
          <w:rFonts w:ascii="Arial" w:hAnsi="Arial" w:cs="Arial"/>
          <w:sz w:val="24"/>
          <w:szCs w:val="24"/>
        </w:rPr>
        <w:br/>
        <w:t>за предоставлением Муниципальной услуги представителя Заявителя.</w:t>
      </w:r>
    </w:p>
    <w:p w:rsidR="00C475D2" w:rsidRPr="00F1410A" w:rsidRDefault="00C475D2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Уполномоченный работник Организации _______________________________________</w:t>
      </w:r>
    </w:p>
    <w:p w:rsidR="00C475D2" w:rsidRPr="00F1410A" w:rsidRDefault="00800BE0" w:rsidP="00F1410A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               </w:t>
      </w:r>
      <w:r w:rsidRPr="00F1410A">
        <w:rPr>
          <w:rFonts w:ascii="Arial" w:hAnsi="Arial" w:cs="Arial"/>
          <w:sz w:val="24"/>
          <w:szCs w:val="24"/>
        </w:rPr>
        <w:tab/>
      </w:r>
      <w:r w:rsidRPr="00F1410A">
        <w:rPr>
          <w:rFonts w:ascii="Arial" w:hAnsi="Arial" w:cs="Arial"/>
          <w:sz w:val="24"/>
          <w:szCs w:val="24"/>
        </w:rPr>
        <w:tab/>
      </w:r>
      <w:r w:rsidRPr="00F1410A">
        <w:rPr>
          <w:rFonts w:ascii="Arial" w:hAnsi="Arial" w:cs="Arial"/>
          <w:sz w:val="24"/>
          <w:szCs w:val="24"/>
        </w:rPr>
        <w:tab/>
      </w:r>
      <w:r w:rsidRPr="00F1410A">
        <w:rPr>
          <w:rFonts w:ascii="Arial" w:hAnsi="Arial" w:cs="Arial"/>
          <w:sz w:val="24"/>
          <w:szCs w:val="24"/>
        </w:rPr>
        <w:tab/>
      </w:r>
      <w:r w:rsidRPr="00F1410A">
        <w:rPr>
          <w:rFonts w:ascii="Arial" w:hAnsi="Arial" w:cs="Arial"/>
          <w:sz w:val="24"/>
          <w:szCs w:val="24"/>
        </w:rPr>
        <w:tab/>
      </w:r>
      <w:r w:rsidRPr="00F1410A">
        <w:rPr>
          <w:rFonts w:ascii="Arial" w:hAnsi="Arial" w:cs="Arial"/>
          <w:sz w:val="24"/>
          <w:szCs w:val="24"/>
        </w:rPr>
        <w:tab/>
        <w:t xml:space="preserve">    (подпись, фамилия, инициалы)</w:t>
      </w:r>
    </w:p>
    <w:p w:rsidR="00F1410A" w:rsidRDefault="00800BE0" w:rsidP="00F1410A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«_____»_______________________ 20     г.</w:t>
      </w:r>
    </w:p>
    <w:p w:rsidR="00F1410A" w:rsidRDefault="00F1410A" w:rsidP="00F1410A">
      <w:pPr>
        <w:pStyle w:val="affff9"/>
        <w:spacing w:after="0"/>
        <w:ind w:left="5387"/>
        <w:jc w:val="left"/>
        <w:rPr>
          <w:rFonts w:ascii="Arial" w:hAnsi="Arial" w:cs="Arial"/>
          <w:b w:val="0"/>
          <w:bCs w:val="0"/>
          <w:szCs w:val="24"/>
        </w:rPr>
      </w:pPr>
      <w:bookmarkStart w:id="302" w:name="_Toc40861803"/>
    </w:p>
    <w:p w:rsidR="00F1410A" w:rsidRDefault="00F1410A" w:rsidP="00F1410A">
      <w:pPr>
        <w:pStyle w:val="affff9"/>
        <w:spacing w:after="0"/>
        <w:ind w:left="5387"/>
        <w:jc w:val="left"/>
        <w:rPr>
          <w:rFonts w:ascii="Arial" w:hAnsi="Arial" w:cs="Arial"/>
          <w:b w:val="0"/>
          <w:bCs w:val="0"/>
          <w:szCs w:val="24"/>
        </w:rPr>
      </w:pPr>
    </w:p>
    <w:p w:rsidR="00C475D2" w:rsidRPr="00F1410A" w:rsidRDefault="00800BE0" w:rsidP="00F1410A">
      <w:pPr>
        <w:pStyle w:val="affff9"/>
        <w:spacing w:after="0"/>
        <w:ind w:left="5387"/>
        <w:jc w:val="left"/>
        <w:rPr>
          <w:rFonts w:ascii="Arial" w:hAnsi="Arial" w:cs="Arial"/>
          <w:b w:val="0"/>
          <w:szCs w:val="24"/>
        </w:rPr>
      </w:pPr>
      <w:r w:rsidRPr="00F1410A">
        <w:rPr>
          <w:rFonts w:ascii="Arial" w:hAnsi="Arial" w:cs="Arial"/>
          <w:b w:val="0"/>
          <w:bCs w:val="0"/>
          <w:szCs w:val="24"/>
        </w:rPr>
        <w:t>Приложение 9</w:t>
      </w:r>
      <w:bookmarkEnd w:id="302"/>
    </w:p>
    <w:p w:rsidR="00C475D2" w:rsidRPr="00F1410A" w:rsidRDefault="00800BE0" w:rsidP="00F1410A">
      <w:pPr>
        <w:pStyle w:val="afff2"/>
        <w:spacing w:after="0" w:line="240" w:lineRule="auto"/>
        <w:ind w:left="5387"/>
        <w:jc w:val="left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 xml:space="preserve">к Административному регламенту предоставления Муниципальной услуги </w:t>
      </w:r>
    </w:p>
    <w:p w:rsidR="00C475D2" w:rsidRPr="00F1410A" w:rsidRDefault="00800BE0" w:rsidP="00F1410A">
      <w:pPr>
        <w:pStyle w:val="afff2"/>
        <w:spacing w:after="0" w:line="240" w:lineRule="auto"/>
        <w:ind w:left="5387"/>
        <w:jc w:val="left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 xml:space="preserve">«Прием в муниципальные образовательные организации </w:t>
      </w:r>
      <w:r w:rsidR="00BC2085" w:rsidRPr="00F1410A">
        <w:rPr>
          <w:rFonts w:ascii="Arial" w:hAnsi="Arial" w:cs="Arial"/>
          <w:b w:val="0"/>
          <w:bCs/>
          <w:szCs w:val="24"/>
        </w:rPr>
        <w:t xml:space="preserve">Одинцовского городского округа </w:t>
      </w:r>
      <w:r w:rsidRPr="00F1410A">
        <w:rPr>
          <w:rFonts w:ascii="Arial" w:hAnsi="Arial" w:cs="Arial"/>
          <w:b w:val="0"/>
          <w:bCs/>
          <w:szCs w:val="24"/>
        </w:rPr>
        <w:t>Московской области, реализующие дополнительные общеобразовательные программы»</w:t>
      </w:r>
    </w:p>
    <w:p w:rsidR="00C475D2" w:rsidRPr="00F1410A" w:rsidRDefault="00C475D2" w:rsidP="00F1410A">
      <w:pPr>
        <w:pStyle w:val="afff2"/>
        <w:spacing w:after="0" w:line="240" w:lineRule="auto"/>
        <w:rPr>
          <w:rFonts w:ascii="Arial" w:hAnsi="Arial" w:cs="Arial"/>
          <w:b w:val="0"/>
          <w:szCs w:val="24"/>
        </w:rPr>
      </w:pPr>
    </w:p>
    <w:p w:rsidR="00C475D2" w:rsidRPr="00F1410A" w:rsidRDefault="00C475D2" w:rsidP="00F1410A">
      <w:pPr>
        <w:pStyle w:val="afff2"/>
        <w:spacing w:after="0" w:line="240" w:lineRule="auto"/>
        <w:jc w:val="left"/>
        <w:rPr>
          <w:rFonts w:ascii="Arial" w:hAnsi="Arial" w:cs="Arial"/>
          <w:b w:val="0"/>
          <w:szCs w:val="24"/>
        </w:rPr>
      </w:pPr>
    </w:p>
    <w:p w:rsidR="00C475D2" w:rsidRPr="00F1410A" w:rsidRDefault="00C475D2" w:rsidP="00F1410A">
      <w:pPr>
        <w:pStyle w:val="afff2"/>
        <w:spacing w:after="0" w:line="240" w:lineRule="auto"/>
        <w:rPr>
          <w:rFonts w:ascii="Arial" w:hAnsi="Arial" w:cs="Arial"/>
          <w:b w:val="0"/>
          <w:szCs w:val="24"/>
        </w:rPr>
      </w:pPr>
    </w:p>
    <w:p w:rsidR="00C475D2" w:rsidRPr="00F1410A" w:rsidRDefault="00C475D2" w:rsidP="00F1410A">
      <w:pPr>
        <w:pStyle w:val="2-"/>
        <w:rPr>
          <w:rFonts w:ascii="Arial" w:hAnsi="Arial" w:cs="Arial"/>
          <w:b w:val="0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303" w:name="_Toc40861804"/>
      <w:r w:rsidRPr="00F1410A">
        <w:rPr>
          <w:rFonts w:ascii="Arial" w:hAnsi="Arial" w:cs="Arial"/>
          <w:b w:val="0"/>
        </w:rPr>
        <w:t>Форма договора об образовании на обучение по дополнительным образовательным программам</w:t>
      </w:r>
      <w:bookmarkEnd w:id="303"/>
    </w:p>
    <w:p w:rsidR="00C475D2" w:rsidRPr="00F1410A" w:rsidRDefault="00C475D2" w:rsidP="00F1410A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ДОГОВОР № ______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об образовании на обучение по дополнительным образовательным программам</w:t>
      </w:r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___________________________                                                        "__" _____________ 20__ г.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(место заключения </w:t>
      </w:r>
      <w:proofErr w:type="gramStart"/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договора)   </w:t>
      </w:r>
      <w:proofErr w:type="gramEnd"/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Pr="00F1410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F1410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F1410A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(дата заключения договора)</w:t>
      </w:r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___________________________________________________________________________,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 (полное наименование и фирменное наименование (при наличии) организации, осуществляющей образовательную деятельность по дополнительным образовательным программам </w:t>
      </w:r>
      <w:hyperlink w:anchor="Par212" w:tooltip="Ссылка на текущий документ" w:history="1">
        <w:r w:rsidRPr="00F1410A">
          <w:rPr>
            <w:rFonts w:ascii="Arial" w:eastAsia="Times New Roman" w:hAnsi="Arial" w:cs="Arial"/>
            <w:sz w:val="24"/>
            <w:szCs w:val="24"/>
            <w:lang w:eastAsia="ru-RU"/>
          </w:rPr>
          <w:t>&lt;1&gt;</w:t>
        </w:r>
      </w:hyperlink>
      <w:r w:rsidRPr="00F1410A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осуществляющее образовательную деятельность (далее - образовательная организация) на основании лицензии от "__" _____________ 20__ г. N _______, выданной ___________________</w:t>
      </w:r>
      <w:r w:rsidR="0040079B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</w:t>
      </w:r>
      <w:r w:rsidRPr="00F1410A">
        <w:rPr>
          <w:rFonts w:ascii="Arial" w:eastAsia="Times New Roman" w:hAnsi="Arial" w:cs="Arial"/>
          <w:sz w:val="24"/>
          <w:szCs w:val="24"/>
          <w:lang w:eastAsia="ru-RU"/>
        </w:rPr>
        <w:t>__ ___________________________________________________________________________,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left="426" w:hanging="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(наименование лицензирующего органа)</w:t>
      </w:r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именуем_</w:t>
      </w:r>
      <w:proofErr w:type="gramStart"/>
      <w:r w:rsidRPr="00F1410A">
        <w:rPr>
          <w:rFonts w:ascii="Arial" w:eastAsia="Times New Roman" w:hAnsi="Arial" w:cs="Arial"/>
          <w:sz w:val="24"/>
          <w:szCs w:val="24"/>
          <w:lang w:eastAsia="ru-RU"/>
        </w:rPr>
        <w:t>_  в</w:t>
      </w:r>
      <w:proofErr w:type="gramEnd"/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 дальнейшем "Исполнитель", в лиц</w:t>
      </w:r>
      <w:r w:rsidR="0040079B">
        <w:rPr>
          <w:rFonts w:ascii="Arial" w:eastAsia="Times New Roman" w:hAnsi="Arial" w:cs="Arial"/>
          <w:sz w:val="24"/>
          <w:szCs w:val="24"/>
          <w:lang w:eastAsia="ru-RU"/>
        </w:rPr>
        <w:t>е _____________________</w:t>
      </w:r>
      <w:r w:rsidRPr="00F1410A">
        <w:rPr>
          <w:rFonts w:ascii="Arial" w:eastAsia="Times New Roman" w:hAnsi="Arial" w:cs="Arial"/>
          <w:sz w:val="24"/>
          <w:szCs w:val="24"/>
          <w:lang w:eastAsia="ru-RU"/>
        </w:rPr>
        <w:t>____________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___________________________________________________________________________,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 (наименование должности, фамилия, имя, отчество (при наличии) представителя Исполнителя)</w:t>
      </w:r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действующего на основан</w:t>
      </w:r>
      <w:r w:rsidR="0040079B">
        <w:rPr>
          <w:rFonts w:ascii="Arial" w:eastAsia="Times New Roman" w:hAnsi="Arial" w:cs="Arial"/>
          <w:sz w:val="24"/>
          <w:szCs w:val="24"/>
          <w:lang w:eastAsia="ru-RU"/>
        </w:rPr>
        <w:t>ии _____________________</w:t>
      </w:r>
      <w:r w:rsidRPr="00F1410A">
        <w:rPr>
          <w:rFonts w:ascii="Arial" w:eastAsia="Times New Roman" w:hAnsi="Arial" w:cs="Arial"/>
          <w:sz w:val="24"/>
          <w:szCs w:val="24"/>
          <w:lang w:eastAsia="ru-RU"/>
        </w:rPr>
        <w:t>_____________________________,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 (реквизиты документа, удостоверяющего полномочия представителя Исполнителя)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и __________________________________________________________________________,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(фамилия, имя, отчество (при наличии) законного представителя несовершеннолетнего лица, зачисляемого на обучение </w:t>
      </w:r>
      <w:hyperlink w:anchor="Par213" w:tooltip="Ссылка на текущий документ" w:history="1">
        <w:r w:rsidRPr="00F1410A">
          <w:rPr>
            <w:rFonts w:ascii="Arial" w:eastAsia="Times New Roman" w:hAnsi="Arial" w:cs="Arial"/>
            <w:sz w:val="24"/>
            <w:szCs w:val="24"/>
            <w:lang w:eastAsia="ru-RU"/>
          </w:rPr>
          <w:t>&lt;2&gt;</w:t>
        </w:r>
      </w:hyperlink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/фамилия, имя, отчество (при наличии) лица, зачисляемого на обучение </w:t>
      </w:r>
      <w:hyperlink w:anchor="Par214" w:tooltip="Ссылка на текущий документ" w:history="1">
        <w:r w:rsidRPr="00F1410A">
          <w:rPr>
            <w:rFonts w:ascii="Arial" w:eastAsia="Times New Roman" w:hAnsi="Arial" w:cs="Arial"/>
            <w:sz w:val="24"/>
            <w:szCs w:val="24"/>
            <w:lang w:eastAsia="ru-RU"/>
          </w:rPr>
          <w:t>&lt;3&gt;</w:t>
        </w:r>
      </w:hyperlink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/наименование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 </w:t>
      </w:r>
      <w:hyperlink w:anchor="Par216" w:tooltip="Ссылка на текущий документ" w:history="1">
        <w:r w:rsidRPr="00F1410A">
          <w:rPr>
            <w:rFonts w:ascii="Arial" w:eastAsia="Times New Roman" w:hAnsi="Arial" w:cs="Arial"/>
            <w:sz w:val="24"/>
            <w:szCs w:val="24"/>
            <w:lang w:eastAsia="ru-RU"/>
          </w:rPr>
          <w:t>&lt;4&gt;</w:t>
        </w:r>
      </w:hyperlink>
      <w:r w:rsidRPr="00F1410A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именуем__ в дальнейшем "Заказчик", действующий в интересах несовершеннолетнего____</w:t>
      </w:r>
      <w:r w:rsidR="0040079B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 ________________</w:t>
      </w:r>
      <w:r w:rsidRPr="00F1410A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___________________________________________________________,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(фамилия, имя, отчество (при наличии) лица, зачисляемого на обучение)</w:t>
      </w:r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именуем__ в дальнейшем "Обучающийся" </w:t>
      </w:r>
      <w:hyperlink w:anchor="Par217" w:tooltip="Ссылка на текущий документ" w:history="1">
        <w:r w:rsidRPr="00F1410A">
          <w:rPr>
            <w:rFonts w:ascii="Arial" w:eastAsia="Times New Roman" w:hAnsi="Arial" w:cs="Arial"/>
            <w:sz w:val="24"/>
            <w:szCs w:val="24"/>
            <w:lang w:eastAsia="ru-RU"/>
          </w:rPr>
          <w:t>&lt;5&gt;</w:t>
        </w:r>
      </w:hyperlink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0079B">
        <w:rPr>
          <w:rFonts w:ascii="Arial" w:eastAsia="Times New Roman" w:hAnsi="Arial" w:cs="Arial"/>
          <w:sz w:val="24"/>
          <w:szCs w:val="24"/>
          <w:lang w:eastAsia="ru-RU"/>
        </w:rPr>
        <w:t>и ______________________</w:t>
      </w:r>
      <w:r w:rsidRPr="00F1410A">
        <w:rPr>
          <w:rFonts w:ascii="Arial" w:eastAsia="Times New Roman" w:hAnsi="Arial" w:cs="Arial"/>
          <w:sz w:val="24"/>
          <w:szCs w:val="24"/>
          <w:lang w:eastAsia="ru-RU"/>
        </w:rPr>
        <w:t>____________ _________________________________________________</w:t>
      </w:r>
      <w:r w:rsidR="0040079B">
        <w:rPr>
          <w:rFonts w:ascii="Arial" w:eastAsia="Times New Roman" w:hAnsi="Arial" w:cs="Arial"/>
          <w:sz w:val="24"/>
          <w:szCs w:val="24"/>
          <w:lang w:eastAsia="ru-RU"/>
        </w:rPr>
        <w:t>_______________________</w:t>
      </w:r>
      <w:r w:rsidRPr="00F1410A">
        <w:rPr>
          <w:rFonts w:ascii="Arial" w:eastAsia="Times New Roman" w:hAnsi="Arial" w:cs="Arial"/>
          <w:sz w:val="24"/>
          <w:szCs w:val="24"/>
          <w:lang w:eastAsia="ru-RU"/>
        </w:rPr>
        <w:t>___,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(фамилия, имя, отчество (при наличии) лица, зачисляемого на обучение)</w:t>
      </w:r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именуем__ в дальнейшем "Обучающийся" </w:t>
      </w:r>
      <w:hyperlink w:anchor="Par218" w:tooltip="Ссылка на текущий документ" w:history="1">
        <w:r w:rsidRPr="00F1410A">
          <w:rPr>
            <w:rFonts w:ascii="Arial" w:eastAsia="Times New Roman" w:hAnsi="Arial" w:cs="Arial"/>
            <w:sz w:val="24"/>
            <w:szCs w:val="24"/>
            <w:lang w:eastAsia="ru-RU"/>
          </w:rPr>
          <w:t>&lt;6&gt;</w:t>
        </w:r>
      </w:hyperlink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 (ненужное вычеркнуть), совместно именуемые Стороны, заключили настоящий Договор о нижеследующем:</w:t>
      </w:r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304" w:name="Par72"/>
      <w:bookmarkStart w:id="305" w:name="_Toc38631252"/>
      <w:bookmarkStart w:id="306" w:name="_Toc38632295"/>
      <w:bookmarkEnd w:id="304"/>
      <w:r w:rsidRPr="00F1410A">
        <w:rPr>
          <w:rFonts w:ascii="Arial" w:eastAsia="Times New Roman" w:hAnsi="Arial" w:cs="Arial"/>
          <w:sz w:val="24"/>
          <w:szCs w:val="24"/>
          <w:lang w:eastAsia="ru-RU"/>
        </w:rPr>
        <w:t>I. Предмет Договора</w:t>
      </w:r>
      <w:bookmarkEnd w:id="305"/>
      <w:bookmarkEnd w:id="306"/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1.1. Исполнитель обязуется предоставить образовательную услугу, а Обучающийся/Заказчик (ненужное вычеркнуть) обязуется оплатить образовательную услугу по предоставлению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(наименование дополнительной образовательной программы; форма обучения, вид, уровень и (или) направленность образовательной программы (часть образовательной программы определенного уровня, вида и (или) направленности)</w:t>
      </w:r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в пределах федерального государственного образовательного стандарта или федеральных государственных требований в соответствии с учебными планами, в том числе индивидуальными, и образовательными программами Исполнителя.</w:t>
      </w:r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1.2. Срок освоения образовательной программы на момент подписания Договора составляет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__________</w:t>
      </w:r>
      <w:r w:rsidR="0040079B">
        <w:rPr>
          <w:rFonts w:ascii="Arial" w:eastAsia="Times New Roman" w:hAnsi="Arial" w:cs="Arial"/>
          <w:sz w:val="24"/>
          <w:szCs w:val="24"/>
          <w:lang w:eastAsia="ru-RU"/>
        </w:rPr>
        <w:t>________________________________</w:t>
      </w:r>
      <w:r w:rsidRPr="00F1410A">
        <w:rPr>
          <w:rFonts w:ascii="Arial" w:eastAsia="Times New Roman" w:hAnsi="Arial" w:cs="Arial"/>
          <w:sz w:val="24"/>
          <w:szCs w:val="24"/>
          <w:lang w:eastAsia="ru-RU"/>
        </w:rPr>
        <w:t>_________________________________.</w:t>
      </w:r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Срок обучения по индивидуальному учебному плану, в том числе ускоренному обучению, составляет __________________________________________________________________________.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(указывается количество месяцев, лет)</w:t>
      </w:r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1.3. После освоения Обучающимся образовательной программы и успешного прохождения итоговой аттестации ему выдается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_________________________________________________________________________ </w:t>
      </w:r>
      <w:hyperlink w:anchor="Par219" w:tooltip="Ссылка на текущий документ" w:history="1">
        <w:r w:rsidRPr="00F1410A">
          <w:rPr>
            <w:rFonts w:ascii="Arial" w:eastAsia="Times New Roman" w:hAnsi="Arial" w:cs="Arial"/>
            <w:sz w:val="24"/>
            <w:szCs w:val="24"/>
            <w:lang w:eastAsia="ru-RU"/>
          </w:rPr>
          <w:t>&lt;7&gt;</w:t>
        </w:r>
      </w:hyperlink>
      <w:r w:rsidRPr="00F1410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(документ об образовании и (или) о квалификации или документ об обучении)</w:t>
      </w:r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bookmarkStart w:id="307" w:name="Par96"/>
      <w:bookmarkEnd w:id="307"/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308" w:name="_Toc38631253"/>
      <w:bookmarkStart w:id="309" w:name="_Toc38632296"/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II. Права Исполнителя, Заказчика и Обучающегося </w:t>
      </w:r>
      <w:hyperlink w:anchor="Par220" w:tooltip="Ссылка на текущий документ" w:history="1">
        <w:r w:rsidRPr="00F1410A">
          <w:rPr>
            <w:rFonts w:ascii="Arial" w:eastAsia="Times New Roman" w:hAnsi="Arial" w:cs="Arial"/>
            <w:sz w:val="24"/>
            <w:szCs w:val="24"/>
            <w:lang w:eastAsia="ru-RU"/>
          </w:rPr>
          <w:t>&lt;8&gt;</w:t>
        </w:r>
        <w:bookmarkEnd w:id="308"/>
        <w:bookmarkEnd w:id="309"/>
      </w:hyperlink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2.1. Исполнитель вправе: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F1410A">
          <w:rPr>
            <w:rFonts w:ascii="Arial" w:eastAsia="Times New Roman" w:hAnsi="Arial" w:cs="Arial"/>
            <w:sz w:val="24"/>
            <w:szCs w:val="24"/>
            <w:lang w:eastAsia="ru-RU"/>
          </w:rPr>
          <w:t>разделом I</w:t>
        </w:r>
      </w:hyperlink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Договора.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F1410A">
          <w:rPr>
            <w:rFonts w:ascii="Arial" w:eastAsia="Times New Roman" w:hAnsi="Arial" w:cs="Arial"/>
            <w:sz w:val="24"/>
            <w:szCs w:val="24"/>
            <w:lang w:eastAsia="ru-RU"/>
          </w:rPr>
          <w:t>разделом I</w:t>
        </w:r>
      </w:hyperlink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Договора.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2.3.2. Обращаться к Исполнителю по вопросам, касающимся образовательного процесса.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bookmarkStart w:id="310" w:name="Par109"/>
      <w:bookmarkStart w:id="311" w:name="_Toc38635495"/>
      <w:bookmarkStart w:id="312" w:name="_Toc38632297"/>
      <w:bookmarkStart w:id="313" w:name="_Toc38631254"/>
      <w:bookmarkStart w:id="314" w:name="_Toc40710578"/>
      <w:bookmarkStart w:id="315" w:name="_Toc38832274"/>
      <w:bookmarkStart w:id="316" w:name="_Toc38912078"/>
      <w:bookmarkStart w:id="317" w:name="_Toc39769939"/>
      <w:bookmarkStart w:id="318" w:name="_Toc40861805"/>
      <w:bookmarkStart w:id="319" w:name="_Toc38912499"/>
      <w:bookmarkEnd w:id="310"/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III. Обязанности Исполнителя, Заказчика и Обучающегося </w:t>
      </w:r>
      <w:bookmarkEnd w:id="311"/>
      <w:bookmarkEnd w:id="312"/>
      <w:bookmarkEnd w:id="313"/>
      <w:r w:rsidRPr="00F1410A">
        <w:rPr>
          <w:rFonts w:ascii="Arial" w:eastAsia="Times New Roman" w:hAnsi="Arial" w:cs="Arial"/>
          <w:sz w:val="24"/>
          <w:szCs w:val="24"/>
          <w:lang w:eastAsia="ru-RU"/>
        </w:rPr>
        <w:t>&lt;8&gt;</w:t>
      </w:r>
      <w:bookmarkEnd w:id="314"/>
      <w:bookmarkEnd w:id="315"/>
      <w:bookmarkEnd w:id="316"/>
      <w:bookmarkEnd w:id="317"/>
      <w:bookmarkEnd w:id="318"/>
      <w:bookmarkEnd w:id="319"/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3.1. Исполнитель обязан: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3.1.1.    </w:t>
      </w:r>
      <w:r w:rsidR="00BC2085"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 Зачислить     Обучающегося, </w:t>
      </w:r>
      <w:r w:rsidRPr="00F1410A">
        <w:rPr>
          <w:rFonts w:ascii="Arial" w:eastAsia="Times New Roman" w:hAnsi="Arial" w:cs="Arial"/>
          <w:sz w:val="24"/>
          <w:szCs w:val="24"/>
          <w:lang w:eastAsia="ru-RU"/>
        </w:rPr>
        <w:t>выполнившего установленные законодательст</w:t>
      </w:r>
      <w:r w:rsidR="00BC2085"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вом Российской   Федерации, </w:t>
      </w:r>
      <w:r w:rsidRPr="00F1410A">
        <w:rPr>
          <w:rFonts w:ascii="Arial" w:eastAsia="Times New Roman" w:hAnsi="Arial" w:cs="Arial"/>
          <w:sz w:val="24"/>
          <w:szCs w:val="24"/>
          <w:lang w:eastAsia="ru-RU"/>
        </w:rPr>
        <w:t>учредительными   докуме</w:t>
      </w:r>
      <w:r w:rsidR="00BC2085"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нтами, локальными нормативными актами Исполнителя </w:t>
      </w:r>
      <w:proofErr w:type="gramStart"/>
      <w:r w:rsidRPr="00F1410A">
        <w:rPr>
          <w:rFonts w:ascii="Arial" w:eastAsia="Times New Roman" w:hAnsi="Arial" w:cs="Arial"/>
          <w:sz w:val="24"/>
          <w:szCs w:val="24"/>
          <w:lang w:eastAsia="ru-RU"/>
        </w:rPr>
        <w:t>условия  приема</w:t>
      </w:r>
      <w:proofErr w:type="gramEnd"/>
      <w:r w:rsidRPr="00F1410A">
        <w:rPr>
          <w:rFonts w:ascii="Arial" w:eastAsia="Times New Roman" w:hAnsi="Arial" w:cs="Arial"/>
          <w:sz w:val="24"/>
          <w:szCs w:val="24"/>
          <w:lang w:eastAsia="ru-RU"/>
        </w:rPr>
        <w:t>,  в  качестве _________________</w:t>
      </w:r>
      <w:r w:rsidR="00F1410A">
        <w:rPr>
          <w:rFonts w:ascii="Arial" w:eastAsia="Times New Roman" w:hAnsi="Arial" w:cs="Arial"/>
          <w:sz w:val="24"/>
          <w:szCs w:val="24"/>
          <w:lang w:eastAsia="ru-RU"/>
        </w:rPr>
        <w:t>________________</w:t>
      </w:r>
      <w:r w:rsidRPr="00F1410A">
        <w:rPr>
          <w:rFonts w:ascii="Arial" w:eastAsia="Times New Roman" w:hAnsi="Arial" w:cs="Arial"/>
          <w:sz w:val="24"/>
          <w:szCs w:val="24"/>
          <w:lang w:eastAsia="ru-RU"/>
        </w:rPr>
        <w:t>___</w:t>
      </w:r>
      <w:r w:rsidR="0040079B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</w:t>
      </w:r>
      <w:r w:rsidRPr="00F1410A">
        <w:rPr>
          <w:rFonts w:ascii="Arial" w:eastAsia="Times New Roman" w:hAnsi="Arial" w:cs="Arial"/>
          <w:sz w:val="24"/>
          <w:szCs w:val="24"/>
          <w:lang w:eastAsia="ru-RU"/>
        </w:rPr>
        <w:t>__.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</w:t>
      </w:r>
      <w:r w:rsidR="00BC2085"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</w:t>
      </w:r>
      <w:r w:rsidRPr="00F1410A">
        <w:rPr>
          <w:rFonts w:ascii="Arial" w:eastAsia="Times New Roman" w:hAnsi="Arial" w:cs="Arial"/>
          <w:sz w:val="24"/>
          <w:szCs w:val="24"/>
          <w:lang w:eastAsia="ru-RU"/>
        </w:rPr>
        <w:t>(указывается категория обучающегося)</w:t>
      </w:r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  <w:hyperlink w:anchor="Par221" w:tooltip="Ссылка на текущий документ" w:history="1">
        <w:r w:rsidRPr="00F1410A">
          <w:rPr>
            <w:rFonts w:ascii="Arial" w:eastAsia="Times New Roman" w:hAnsi="Arial" w:cs="Arial"/>
            <w:sz w:val="24"/>
            <w:szCs w:val="24"/>
            <w:lang w:eastAsia="ru-RU"/>
          </w:rPr>
          <w:t>&lt;9&gt;</w:t>
        </w:r>
      </w:hyperlink>
      <w:r w:rsidRPr="00F1410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 w:rsidRPr="00F1410A">
          <w:rPr>
            <w:rFonts w:ascii="Arial" w:eastAsia="Times New Roman" w:hAnsi="Arial" w:cs="Arial"/>
            <w:sz w:val="24"/>
            <w:szCs w:val="24"/>
            <w:lang w:eastAsia="ru-RU"/>
          </w:rPr>
          <w:t>разделом I</w:t>
        </w:r>
      </w:hyperlink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3.1.4. Обеспечить Обучающемуся предусмотренные выбранной образовательной программой условия ее освоения.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tooltip="Ссылка на текущий документ" w:history="1">
        <w:r w:rsidRPr="00F1410A">
          <w:rPr>
            <w:rFonts w:ascii="Arial" w:eastAsia="Times New Roman" w:hAnsi="Arial" w:cs="Arial"/>
            <w:sz w:val="24"/>
            <w:szCs w:val="24"/>
            <w:lang w:eastAsia="ru-RU"/>
          </w:rPr>
          <w:t>разделом I</w:t>
        </w:r>
      </w:hyperlink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Договора).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3.1.6. Принимать от Обучающегося и (или) Заказчика плату за образовательные услуги.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</w:t>
      </w:r>
      <w:r w:rsidRPr="00F1410A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здоровья </w:t>
      </w:r>
      <w:hyperlink w:anchor="Par222" w:tooltip="Ссылка на текущий документ" w:history="1">
        <w:r w:rsidRPr="00F1410A">
          <w:rPr>
            <w:rFonts w:ascii="Arial" w:eastAsia="Times New Roman" w:hAnsi="Arial" w:cs="Arial"/>
            <w:sz w:val="24"/>
            <w:szCs w:val="24"/>
            <w:lang w:eastAsia="ru-RU"/>
          </w:rPr>
          <w:t>&lt;10&gt;</w:t>
        </w:r>
      </w:hyperlink>
      <w:r w:rsidRPr="00F1410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ar72" w:tooltip="Ссылка на текущий документ" w:history="1">
        <w:r w:rsidRPr="00F1410A">
          <w:rPr>
            <w:rFonts w:ascii="Arial" w:eastAsia="Times New Roman" w:hAnsi="Arial" w:cs="Arial"/>
            <w:sz w:val="24"/>
            <w:szCs w:val="24"/>
            <w:lang w:eastAsia="ru-RU"/>
          </w:rPr>
          <w:t>разделе I</w:t>
        </w:r>
      </w:hyperlink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3.3.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3.3.2. Извещать Исполнителя о причинах отсутствия на занятиях.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320" w:name="Par130"/>
      <w:bookmarkStart w:id="321" w:name="_Toc38632298"/>
      <w:bookmarkStart w:id="322" w:name="_Toc38631255"/>
      <w:bookmarkEnd w:id="320"/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IV. Стоимость услуг, сроки и порядок их оплаты </w:t>
      </w:r>
      <w:hyperlink w:anchor="Par220" w:tooltip="Ссылка на текущий документ" w:history="1">
        <w:r w:rsidRPr="00F1410A">
          <w:rPr>
            <w:rFonts w:ascii="Arial" w:eastAsia="Times New Roman" w:hAnsi="Arial" w:cs="Arial"/>
            <w:sz w:val="24"/>
            <w:szCs w:val="24"/>
            <w:lang w:eastAsia="ru-RU"/>
          </w:rPr>
          <w:t>&lt;8&gt;</w:t>
        </w:r>
        <w:bookmarkEnd w:id="321"/>
        <w:bookmarkEnd w:id="322"/>
      </w:hyperlink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4.1. Полная стоимость платных образовательных услуг за весь период обучения Обучающегося составляет __________________________________________________ рублей </w:t>
      </w:r>
      <w:hyperlink w:anchor="Par223" w:tooltip="Ссылка на текущий документ" w:history="1">
        <w:r w:rsidRPr="00F1410A">
          <w:rPr>
            <w:rFonts w:ascii="Arial" w:eastAsia="Times New Roman" w:hAnsi="Arial" w:cs="Arial"/>
            <w:sz w:val="24"/>
            <w:szCs w:val="24"/>
            <w:lang w:eastAsia="ru-RU"/>
          </w:rPr>
          <w:t>&lt;11&gt;</w:t>
        </w:r>
      </w:hyperlink>
      <w:r w:rsidRPr="00F1410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</w:t>
      </w:r>
      <w:hyperlink w:anchor="Par224" w:tooltip="Ссылка на текущий документ" w:history="1">
        <w:r w:rsidRPr="00F1410A">
          <w:rPr>
            <w:rFonts w:ascii="Arial" w:eastAsia="Times New Roman" w:hAnsi="Arial" w:cs="Arial"/>
            <w:sz w:val="24"/>
            <w:szCs w:val="24"/>
            <w:lang w:eastAsia="ru-RU"/>
          </w:rPr>
          <w:t>&lt;12&gt;</w:t>
        </w:r>
      </w:hyperlink>
      <w:r w:rsidRPr="00F1410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4.1. Оплата производится _________</w:t>
      </w:r>
      <w:r w:rsidR="0040079B">
        <w:rPr>
          <w:rFonts w:ascii="Arial" w:eastAsia="Times New Roman" w:hAnsi="Arial" w:cs="Arial"/>
          <w:sz w:val="24"/>
          <w:szCs w:val="24"/>
          <w:lang w:eastAsia="ru-RU"/>
        </w:rPr>
        <w:t>___________</w:t>
      </w:r>
      <w:r w:rsidRPr="00F1410A">
        <w:rPr>
          <w:rFonts w:ascii="Arial" w:eastAsia="Times New Roman" w:hAnsi="Arial" w:cs="Arial"/>
          <w:sz w:val="24"/>
          <w:szCs w:val="24"/>
          <w:lang w:eastAsia="ru-RU"/>
        </w:rPr>
        <w:t>____________________________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(период оплаты (единовременно, ежемесячно, ежеквартально, по четвертям, полугодиям или иной платежный период) и время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оплаты))</w:t>
      </w:r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за наличный расчет/в безналичном порядке на счет, </w:t>
      </w:r>
      <w:proofErr w:type="gramStart"/>
      <w:r w:rsidRPr="00F1410A">
        <w:rPr>
          <w:rFonts w:ascii="Arial" w:eastAsia="Times New Roman" w:hAnsi="Arial" w:cs="Arial"/>
          <w:sz w:val="24"/>
          <w:szCs w:val="24"/>
          <w:lang w:eastAsia="ru-RU"/>
        </w:rPr>
        <w:t>указанный  в</w:t>
      </w:r>
      <w:proofErr w:type="gramEnd"/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hyperlink w:anchor="Par186" w:tooltip="Ссылка на текущий документ" w:history="1">
        <w:r w:rsidRPr="00F1410A">
          <w:rPr>
            <w:rFonts w:ascii="Arial" w:eastAsia="Times New Roman" w:hAnsi="Arial" w:cs="Arial"/>
            <w:sz w:val="24"/>
            <w:szCs w:val="24"/>
            <w:lang w:eastAsia="ru-RU"/>
          </w:rPr>
          <w:t>разделе  IX</w:t>
        </w:r>
      </w:hyperlink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Договора (ненужное вычеркнуть).</w:t>
      </w:r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323" w:name="Par144"/>
      <w:bookmarkStart w:id="324" w:name="_Toc38631256"/>
      <w:bookmarkStart w:id="325" w:name="_Toc38632299"/>
      <w:bookmarkEnd w:id="323"/>
      <w:r w:rsidRPr="00F1410A">
        <w:rPr>
          <w:rFonts w:ascii="Arial" w:eastAsia="Times New Roman" w:hAnsi="Arial" w:cs="Arial"/>
          <w:sz w:val="24"/>
          <w:szCs w:val="24"/>
          <w:lang w:eastAsia="ru-RU"/>
        </w:rPr>
        <w:t>V. Основания изменения и расторжения договора</w:t>
      </w:r>
      <w:bookmarkEnd w:id="324"/>
      <w:bookmarkEnd w:id="325"/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5.2. Настоящий Договор может быть расторгнут по соглашению Сторон.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5.3. Настоящий Договор может быть расторгнут по инициативе Исполнителя в одностороннем порядке в случаях: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просрочки оплаты стоимости платных образовательных услуг;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в иных случаях, предусмотренных законодательством Российской Федерации.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5.4. Настоящий Договор расторгается досрочно: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по инициативе Обучающегося или родителей (законных представителей) </w:t>
      </w:r>
      <w:r w:rsidRPr="00F1410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5.6. Обучающийся</w:t>
      </w:r>
      <w:hyperlink w:anchor="Par225" w:tooltip="Ссылка на текущий документ" w:history="1">
        <w:r w:rsidRPr="00F1410A">
          <w:rPr>
            <w:rFonts w:ascii="Arial" w:eastAsia="Times New Roman" w:hAnsi="Arial" w:cs="Arial"/>
            <w:sz w:val="24"/>
            <w:szCs w:val="24"/>
            <w:lang w:eastAsia="ru-RU"/>
          </w:rPr>
          <w:t>&lt;</w:t>
        </w:r>
        <w:proofErr w:type="gramStart"/>
        <w:r w:rsidRPr="00F1410A">
          <w:rPr>
            <w:rFonts w:ascii="Arial" w:eastAsia="Times New Roman" w:hAnsi="Arial" w:cs="Arial"/>
            <w:sz w:val="24"/>
            <w:szCs w:val="24"/>
            <w:lang w:eastAsia="ru-RU"/>
          </w:rPr>
          <w:t>13&gt;</w:t>
        </w:r>
      </w:hyperlink>
      <w:r w:rsidRPr="00F1410A">
        <w:rPr>
          <w:rFonts w:ascii="Arial" w:eastAsia="Times New Roman" w:hAnsi="Arial" w:cs="Arial"/>
          <w:sz w:val="24"/>
          <w:szCs w:val="24"/>
          <w:lang w:eastAsia="ru-RU"/>
        </w:rPr>
        <w:t>Заказчик</w:t>
      </w:r>
      <w:proofErr w:type="gramEnd"/>
      <w:r w:rsidRPr="00F1410A">
        <w:rPr>
          <w:rFonts w:ascii="Arial" w:eastAsia="Times New Roman" w:hAnsi="Arial" w:cs="Arial"/>
          <w:sz w:val="24"/>
          <w:szCs w:val="24"/>
          <w:lang w:eastAsia="ru-RU"/>
        </w:rPr>
        <w:t xml:space="preserve">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326" w:name="Par160"/>
      <w:bookmarkStart w:id="327" w:name="_Toc38631257"/>
      <w:bookmarkStart w:id="328" w:name="_Toc38632300"/>
      <w:bookmarkEnd w:id="326"/>
      <w:r w:rsidRPr="00F1410A">
        <w:rPr>
          <w:rFonts w:ascii="Arial" w:eastAsia="Times New Roman" w:hAnsi="Arial" w:cs="Arial"/>
          <w:sz w:val="24"/>
          <w:szCs w:val="24"/>
          <w:lang w:eastAsia="ru-RU"/>
        </w:rPr>
        <w:t>VI. Ответственность Исполнителя, Заказчика и Обучающегося</w:t>
      </w:r>
      <w:bookmarkEnd w:id="327"/>
      <w:bookmarkEnd w:id="328"/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6.2.1. Безвозмездного оказания образовательной услуги;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6.2.2. Соразмерного уменьшения стоимости оказанной образовательной услуги;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6.3. Заказчик вправе отказаться от исполнения Договора и потребовать полного возмещения убытков, если в 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6.4.3. Потребовать уменьшения стоимости образовательной услуги;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6.4.4. Расторгнуть Договор.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329" w:name="Par175"/>
      <w:bookmarkStart w:id="330" w:name="_Toc38632301"/>
      <w:bookmarkStart w:id="331" w:name="_Toc38631258"/>
      <w:bookmarkEnd w:id="329"/>
      <w:r w:rsidRPr="00F1410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VII. Срок действия Договора</w:t>
      </w:r>
      <w:bookmarkEnd w:id="330"/>
      <w:bookmarkEnd w:id="331"/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332" w:name="Par179"/>
      <w:bookmarkStart w:id="333" w:name="_Toc38631259"/>
      <w:bookmarkStart w:id="334" w:name="_Toc38632302"/>
      <w:bookmarkEnd w:id="332"/>
      <w:r w:rsidRPr="00F1410A">
        <w:rPr>
          <w:rFonts w:ascii="Arial" w:eastAsia="Times New Roman" w:hAnsi="Arial" w:cs="Arial"/>
          <w:sz w:val="24"/>
          <w:szCs w:val="24"/>
          <w:lang w:eastAsia="ru-RU"/>
        </w:rPr>
        <w:t>VIII. Заключительные положения</w:t>
      </w:r>
      <w:bookmarkEnd w:id="333"/>
      <w:bookmarkEnd w:id="334"/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8.3. Настоящий Договор составлен в _____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410A">
        <w:rPr>
          <w:rFonts w:ascii="Arial" w:eastAsia="Times New Roman" w:hAnsi="Arial" w:cs="Arial"/>
          <w:sz w:val="24"/>
          <w:szCs w:val="24"/>
          <w:lang w:eastAsia="ru-RU"/>
        </w:rPr>
        <w:t>8.4. Изменения Договора оформляются дополнительными соглашениями к Договору.</w:t>
      </w:r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475D2" w:rsidRPr="00F1410A" w:rsidRDefault="00800BE0" w:rsidP="00F14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335" w:name="Par186"/>
      <w:bookmarkStart w:id="336" w:name="_Toc38632303"/>
      <w:bookmarkStart w:id="337" w:name="_Toc38631260"/>
      <w:bookmarkEnd w:id="335"/>
      <w:r w:rsidRPr="00F1410A">
        <w:rPr>
          <w:rFonts w:ascii="Arial" w:eastAsia="Times New Roman" w:hAnsi="Arial" w:cs="Arial"/>
          <w:sz w:val="24"/>
          <w:szCs w:val="24"/>
          <w:lang w:eastAsia="ru-RU"/>
        </w:rPr>
        <w:t>IX. Адреса и реквизиты сторон</w:t>
      </w:r>
      <w:bookmarkEnd w:id="336"/>
      <w:bookmarkEnd w:id="337"/>
    </w:p>
    <w:p w:rsidR="00C475D2" w:rsidRPr="00F1410A" w:rsidRDefault="00C475D2" w:rsidP="00F141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2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C475D2" w:rsidRPr="00F1410A">
        <w:tc>
          <w:tcPr>
            <w:tcW w:w="3662" w:type="dxa"/>
          </w:tcPr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</w:t>
            </w: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</w:t>
            </w: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(полное наименование и фирменное наименование</w:t>
            </w: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(при наличии) организации)</w:t>
            </w: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</w:t>
            </w: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(место нахождения)</w:t>
            </w: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</w:t>
            </w: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(банковские реквизиты)</w:t>
            </w: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</w:t>
            </w: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(подпись)</w:t>
            </w: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663" w:type="dxa"/>
          </w:tcPr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Заказчик </w:t>
            </w:r>
            <w:hyperlink w:anchor="Par226" w:tooltip="Ссылка на текущий документ" w:history="1">
              <w:r w:rsidRPr="00F1410A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&lt;14&gt;</w:t>
              </w:r>
            </w:hyperlink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</w:t>
            </w: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(фамилия, имя, отчество (при </w:t>
            </w:r>
            <w:proofErr w:type="gramStart"/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наличии)/</w:t>
            </w:r>
            <w:proofErr w:type="gramEnd"/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юридического лица)</w:t>
            </w: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</w:t>
            </w: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(дата рождения)</w:t>
            </w: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</w:t>
            </w: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(место нахождения/</w:t>
            </w: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места жительства)</w:t>
            </w: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</w:t>
            </w: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(паспорт: серия, номер, когда и кем выдан)</w:t>
            </w: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</w:t>
            </w: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(банковские реквизиты</w:t>
            </w: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(при наличии), телефон)</w:t>
            </w: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</w:t>
            </w: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663" w:type="dxa"/>
          </w:tcPr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Обучающийся </w:t>
            </w:r>
            <w:hyperlink w:anchor="Par227" w:tooltip="Ссылка на текущий документ" w:history="1">
              <w:r w:rsidRPr="00F1410A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&lt;15&gt;</w:t>
              </w:r>
            </w:hyperlink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</w:t>
            </w: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(фамилия, имя, отчество</w:t>
            </w: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(при наличии))</w:t>
            </w: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</w:t>
            </w: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(дата рождения)</w:t>
            </w: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</w:t>
            </w: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(адрес места жительства)</w:t>
            </w: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</w:t>
            </w: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(паспорт: серия, номер, когда и кем выдан)</w:t>
            </w: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</w:t>
            </w: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(банковские реквизиты</w:t>
            </w: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(при наличии), телефон)</w:t>
            </w:r>
          </w:p>
          <w:p w:rsidR="00C475D2" w:rsidRPr="00F1410A" w:rsidRDefault="00C475D2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______________________</w:t>
            </w:r>
          </w:p>
          <w:p w:rsidR="00C475D2" w:rsidRPr="00F1410A" w:rsidRDefault="00800BE0" w:rsidP="00F14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C475D2" w:rsidRPr="00F1410A" w:rsidRDefault="00800BE0" w:rsidP="00F1410A">
      <w:pPr>
        <w:spacing w:line="240" w:lineRule="auto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lastRenderedPageBreak/>
        <w:t>------------------------------</w:t>
      </w:r>
    </w:p>
    <w:p w:rsidR="00C475D2" w:rsidRPr="00F1410A" w:rsidRDefault="00800BE0" w:rsidP="00F1410A">
      <w:pPr>
        <w:pStyle w:val="ConsPlusNormal"/>
        <w:ind w:firstLine="540"/>
        <w:jc w:val="both"/>
        <w:rPr>
          <w:sz w:val="24"/>
          <w:szCs w:val="24"/>
        </w:rPr>
      </w:pPr>
      <w:bookmarkStart w:id="338" w:name="Par212"/>
      <w:bookmarkEnd w:id="338"/>
      <w:r w:rsidRPr="00F1410A">
        <w:rPr>
          <w:sz w:val="24"/>
          <w:szCs w:val="24"/>
        </w:rPr>
        <w:t>&lt;1&gt; 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Федеральным законом от 29 декабря 2012 г. N 273-ФЗ "Об образовании в Российской Федерации" (Собрание законодательства Российской Федерации, 2012, N 53, ст. 7598; 2013, N 19, ст. 2326; N 30, ст. 4036).</w:t>
      </w:r>
    </w:p>
    <w:p w:rsidR="00C475D2" w:rsidRPr="00F1410A" w:rsidRDefault="00800BE0" w:rsidP="00F1410A">
      <w:pPr>
        <w:pStyle w:val="ConsPlusNormal"/>
        <w:ind w:firstLine="540"/>
        <w:jc w:val="both"/>
        <w:rPr>
          <w:sz w:val="24"/>
          <w:szCs w:val="24"/>
        </w:rPr>
      </w:pPr>
      <w:bookmarkStart w:id="339" w:name="Par213"/>
      <w:bookmarkEnd w:id="339"/>
      <w:r w:rsidRPr="00F1410A">
        <w:rPr>
          <w:sz w:val="24"/>
          <w:szCs w:val="24"/>
        </w:rPr>
        <w:t>&lt;2&gt; Заполняется в случае, если на момент заключения договора лицо, зачисляемое на обучение, не достигло четырнадцатилетнего возраста.</w:t>
      </w:r>
    </w:p>
    <w:p w:rsidR="00C475D2" w:rsidRPr="00F1410A" w:rsidRDefault="00800BE0" w:rsidP="00F1410A">
      <w:pPr>
        <w:pStyle w:val="ConsPlusNormal"/>
        <w:ind w:firstLine="540"/>
        <w:jc w:val="both"/>
        <w:rPr>
          <w:sz w:val="24"/>
          <w:szCs w:val="24"/>
        </w:rPr>
      </w:pPr>
      <w:bookmarkStart w:id="340" w:name="Par214"/>
      <w:bookmarkEnd w:id="340"/>
      <w:r w:rsidRPr="00F1410A">
        <w:rPr>
          <w:sz w:val="24"/>
          <w:szCs w:val="24"/>
        </w:rPr>
        <w:t>&lt;3&gt; В том случае, если Заказчиком по договору является гражданин, достигший возраста четырнадцати лет, который самостоятельно оплачивает свое обучение, с таким лицом заключается двусторонний договор. Соответственно положения договора, касающиеся прав, обязанностей и ответственности Заказчика, будут применяться к Обучающемуся.</w:t>
      </w:r>
    </w:p>
    <w:p w:rsidR="00C475D2" w:rsidRPr="00F1410A" w:rsidRDefault="00800BE0" w:rsidP="00F1410A">
      <w:pPr>
        <w:pStyle w:val="ConsPlusNormal"/>
        <w:ind w:firstLine="540"/>
        <w:jc w:val="both"/>
        <w:rPr>
          <w:sz w:val="24"/>
          <w:szCs w:val="24"/>
        </w:rPr>
      </w:pPr>
      <w:r w:rsidRPr="00F1410A">
        <w:rPr>
          <w:sz w:val="24"/>
          <w:szCs w:val="24"/>
        </w:rPr>
        <w:t>В соответствии с пунктом 1 статьи 26 Гражданского кодекса Российской Федерации несовершеннолетние в возрасте от четырнадцати до восемнадцати лет совершают сделки с письменного согласия своих законных представителей - родителей, усыновителей или попечителя.</w:t>
      </w:r>
    </w:p>
    <w:p w:rsidR="00C475D2" w:rsidRPr="00F1410A" w:rsidRDefault="00800BE0" w:rsidP="00F1410A">
      <w:pPr>
        <w:pStyle w:val="ConsPlusNormal"/>
        <w:ind w:firstLine="540"/>
        <w:jc w:val="both"/>
        <w:rPr>
          <w:sz w:val="24"/>
          <w:szCs w:val="24"/>
        </w:rPr>
      </w:pPr>
      <w:bookmarkStart w:id="341" w:name="Par216"/>
      <w:bookmarkEnd w:id="341"/>
      <w:r w:rsidRPr="00F1410A">
        <w:rPr>
          <w:sz w:val="24"/>
          <w:szCs w:val="24"/>
        </w:rPr>
        <w:t>&lt;4&gt; Заполняется в случае, если Заказчик является юридическим лицом.</w:t>
      </w:r>
    </w:p>
    <w:p w:rsidR="00C475D2" w:rsidRPr="00F1410A" w:rsidRDefault="00800BE0" w:rsidP="00F1410A">
      <w:pPr>
        <w:pStyle w:val="ConsPlusNormal"/>
        <w:ind w:firstLine="540"/>
        <w:jc w:val="both"/>
        <w:rPr>
          <w:sz w:val="24"/>
          <w:szCs w:val="24"/>
        </w:rPr>
      </w:pPr>
      <w:bookmarkStart w:id="342" w:name="Par217"/>
      <w:bookmarkEnd w:id="342"/>
      <w:r w:rsidRPr="00F1410A">
        <w:rPr>
          <w:sz w:val="24"/>
          <w:szCs w:val="24"/>
        </w:rPr>
        <w:t>&lt;5&gt; Заполняется в отношении лица, зачисляемого на обучение, которому на момент заключения договора не исполнилось четырнадцати лет.</w:t>
      </w:r>
    </w:p>
    <w:p w:rsidR="00C475D2" w:rsidRPr="00F1410A" w:rsidRDefault="00800BE0" w:rsidP="00F1410A">
      <w:pPr>
        <w:pStyle w:val="ConsPlusNormal"/>
        <w:ind w:firstLine="540"/>
        <w:jc w:val="both"/>
        <w:rPr>
          <w:sz w:val="24"/>
          <w:szCs w:val="24"/>
        </w:rPr>
      </w:pPr>
      <w:bookmarkStart w:id="343" w:name="Par218"/>
      <w:bookmarkEnd w:id="343"/>
      <w:r w:rsidRPr="00F1410A">
        <w:rPr>
          <w:sz w:val="24"/>
          <w:szCs w:val="24"/>
        </w:rPr>
        <w:t>&lt;6&gt; Заполняется в отношении лица, зачисляемого на обучение, которому на момент заключения договора исполнилось четырнадцать лет.</w:t>
      </w:r>
    </w:p>
    <w:p w:rsidR="00C475D2" w:rsidRPr="00F1410A" w:rsidRDefault="00800BE0" w:rsidP="00F1410A">
      <w:pPr>
        <w:pStyle w:val="ConsPlusNormal"/>
        <w:ind w:firstLine="540"/>
        <w:jc w:val="both"/>
        <w:rPr>
          <w:sz w:val="24"/>
          <w:szCs w:val="24"/>
        </w:rPr>
      </w:pPr>
      <w:bookmarkStart w:id="344" w:name="Par219"/>
      <w:bookmarkEnd w:id="344"/>
      <w:r w:rsidRPr="00F1410A">
        <w:rPr>
          <w:sz w:val="24"/>
          <w:szCs w:val="24"/>
        </w:rPr>
        <w:t>&lt;7&gt;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(часть 12 статьи 60 Федерального закона от 29 декабря 2012 г. N 273-ФЗ "Об образовании в Российской Федерации").</w:t>
      </w:r>
    </w:p>
    <w:p w:rsidR="00C475D2" w:rsidRPr="00F1410A" w:rsidRDefault="00800BE0" w:rsidP="00F1410A">
      <w:pPr>
        <w:pStyle w:val="ConsPlusNormal"/>
        <w:ind w:firstLine="540"/>
        <w:jc w:val="both"/>
        <w:rPr>
          <w:sz w:val="24"/>
          <w:szCs w:val="24"/>
        </w:rPr>
      </w:pPr>
      <w:bookmarkStart w:id="345" w:name="Par220"/>
      <w:bookmarkEnd w:id="345"/>
      <w:r w:rsidRPr="00F1410A">
        <w:rPr>
          <w:sz w:val="24"/>
          <w:szCs w:val="24"/>
        </w:rPr>
        <w:t>&lt;8&gt; Стороны по своему усмотрению вправе дополнить настоящий раздел иными условиям.</w:t>
      </w:r>
    </w:p>
    <w:p w:rsidR="00C475D2" w:rsidRPr="00F1410A" w:rsidRDefault="00800BE0" w:rsidP="00F1410A">
      <w:pPr>
        <w:pStyle w:val="ConsPlusNormal"/>
        <w:ind w:firstLine="540"/>
        <w:jc w:val="both"/>
        <w:rPr>
          <w:sz w:val="24"/>
          <w:szCs w:val="24"/>
        </w:rPr>
      </w:pPr>
      <w:bookmarkStart w:id="346" w:name="Par221"/>
      <w:bookmarkEnd w:id="346"/>
      <w:r w:rsidRPr="00F1410A">
        <w:rPr>
          <w:sz w:val="24"/>
          <w:szCs w:val="24"/>
        </w:rPr>
        <w:t>&lt;9&gt; Пункт 10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:rsidR="00C475D2" w:rsidRPr="00F1410A" w:rsidRDefault="00800BE0" w:rsidP="00F1410A">
      <w:pPr>
        <w:pStyle w:val="ConsPlusNormal"/>
        <w:ind w:firstLine="540"/>
        <w:jc w:val="both"/>
        <w:rPr>
          <w:sz w:val="24"/>
          <w:szCs w:val="24"/>
        </w:rPr>
      </w:pPr>
      <w:bookmarkStart w:id="347" w:name="Par222"/>
      <w:bookmarkEnd w:id="347"/>
      <w:r w:rsidRPr="00F1410A">
        <w:rPr>
          <w:sz w:val="24"/>
          <w:szCs w:val="24"/>
        </w:rPr>
        <w:t>&lt;10&gt; Пункт 9 части 1 статьи 34 Федерального закона от 29 декабря 2012 г. N 273-ФЗ "Об образовании в Российской Федерации".</w:t>
      </w:r>
    </w:p>
    <w:p w:rsidR="00C475D2" w:rsidRPr="00F1410A" w:rsidRDefault="00800BE0" w:rsidP="00F1410A">
      <w:pPr>
        <w:pStyle w:val="ConsPlusNormal"/>
        <w:ind w:firstLine="540"/>
        <w:jc w:val="both"/>
        <w:rPr>
          <w:sz w:val="24"/>
          <w:szCs w:val="24"/>
        </w:rPr>
      </w:pPr>
      <w:bookmarkStart w:id="348" w:name="Par223"/>
      <w:bookmarkEnd w:id="348"/>
      <w:r w:rsidRPr="00F1410A">
        <w:rPr>
          <w:sz w:val="24"/>
          <w:szCs w:val="24"/>
        </w:rPr>
        <w:t>&lt;11&gt;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 (часть 5 статьи 54 Федерального закона от 29 декабря 2012 г. N 273-ФЗ "Об образовании в Российской Федерации").</w:t>
      </w:r>
    </w:p>
    <w:p w:rsidR="00C475D2" w:rsidRPr="00F1410A" w:rsidRDefault="00800BE0" w:rsidP="00F1410A">
      <w:pPr>
        <w:pStyle w:val="ConsPlusNormal"/>
        <w:ind w:firstLine="540"/>
        <w:jc w:val="both"/>
        <w:rPr>
          <w:sz w:val="24"/>
          <w:szCs w:val="24"/>
        </w:rPr>
      </w:pPr>
      <w:bookmarkStart w:id="349" w:name="Par224"/>
      <w:bookmarkEnd w:id="349"/>
      <w:r w:rsidRPr="00F1410A">
        <w:rPr>
          <w:sz w:val="24"/>
          <w:szCs w:val="24"/>
        </w:rPr>
        <w:t>&lt;12&gt; Часть 3 статьи 54 Федерального закона от 29 декабря 2012 г. N 273-ФЗ "Об образовании в Российской Федерации".</w:t>
      </w:r>
    </w:p>
    <w:p w:rsidR="00C475D2" w:rsidRPr="00F1410A" w:rsidRDefault="00800BE0" w:rsidP="00F1410A">
      <w:pPr>
        <w:pStyle w:val="ConsPlusNormal"/>
        <w:ind w:firstLine="540"/>
        <w:jc w:val="both"/>
        <w:rPr>
          <w:sz w:val="24"/>
          <w:szCs w:val="24"/>
        </w:rPr>
      </w:pPr>
      <w:bookmarkStart w:id="350" w:name="Par225"/>
      <w:bookmarkEnd w:id="350"/>
      <w:r w:rsidRPr="00F1410A">
        <w:rPr>
          <w:sz w:val="24"/>
          <w:szCs w:val="24"/>
        </w:rPr>
        <w:lastRenderedPageBreak/>
        <w:t>&lt;13&gt; Обучающийся, не достигший на момент заключения Договора возраста восемнадцати лет, вправе отказаться от исполнения настоящего Договора с согласия своего законного представителя.</w:t>
      </w:r>
    </w:p>
    <w:p w:rsidR="00C475D2" w:rsidRPr="00F1410A" w:rsidRDefault="00800BE0" w:rsidP="00F1410A">
      <w:pPr>
        <w:pStyle w:val="ConsPlusNormal"/>
        <w:ind w:firstLine="540"/>
        <w:jc w:val="both"/>
        <w:rPr>
          <w:sz w:val="24"/>
          <w:szCs w:val="24"/>
        </w:rPr>
      </w:pPr>
      <w:bookmarkStart w:id="351" w:name="Par226"/>
      <w:bookmarkEnd w:id="351"/>
      <w:r w:rsidRPr="00F1410A">
        <w:rPr>
          <w:sz w:val="24"/>
          <w:szCs w:val="24"/>
        </w:rPr>
        <w:t>&lt;14&gt; В случае, если Обучающийся одновременно является Заказчиком, указанное поле не заполняется.</w:t>
      </w:r>
    </w:p>
    <w:p w:rsidR="00C475D2" w:rsidRPr="00F1410A" w:rsidRDefault="00800BE0" w:rsidP="00F1410A">
      <w:pPr>
        <w:pStyle w:val="ConsPlusNormal"/>
        <w:ind w:firstLine="540"/>
        <w:jc w:val="both"/>
        <w:rPr>
          <w:sz w:val="24"/>
          <w:szCs w:val="24"/>
        </w:rPr>
      </w:pPr>
      <w:bookmarkStart w:id="352" w:name="Par227"/>
      <w:bookmarkEnd w:id="352"/>
      <w:r w:rsidRPr="00F1410A">
        <w:rPr>
          <w:sz w:val="24"/>
          <w:szCs w:val="24"/>
        </w:rPr>
        <w:t>&lt;15&gt; Заполняется в случае, если Обучающийся является стороной договора.</w:t>
      </w:r>
    </w:p>
    <w:p w:rsidR="00C475D2" w:rsidRPr="00F1410A" w:rsidRDefault="00C475D2" w:rsidP="00F1410A">
      <w:pPr>
        <w:spacing w:line="240" w:lineRule="auto"/>
        <w:rPr>
          <w:rFonts w:ascii="Arial" w:hAnsi="Arial" w:cs="Arial"/>
          <w:sz w:val="24"/>
          <w:szCs w:val="24"/>
        </w:rPr>
      </w:pPr>
    </w:p>
    <w:p w:rsidR="00C475D2" w:rsidRPr="00F1410A" w:rsidRDefault="00C475D2" w:rsidP="00F1410A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affff9"/>
        <w:spacing w:after="0"/>
        <w:ind w:left="5387"/>
        <w:jc w:val="left"/>
        <w:rPr>
          <w:rFonts w:ascii="Arial" w:hAnsi="Arial" w:cs="Arial"/>
          <w:b w:val="0"/>
          <w:szCs w:val="24"/>
        </w:rPr>
      </w:pPr>
      <w:bookmarkStart w:id="353" w:name="_Toc40861806"/>
      <w:r w:rsidRPr="00F1410A">
        <w:rPr>
          <w:rFonts w:ascii="Arial" w:hAnsi="Arial" w:cs="Arial"/>
          <w:b w:val="0"/>
          <w:bCs w:val="0"/>
          <w:szCs w:val="24"/>
        </w:rPr>
        <w:t>Приложение 10</w:t>
      </w:r>
      <w:bookmarkEnd w:id="353"/>
    </w:p>
    <w:p w:rsidR="00C475D2" w:rsidRPr="00F1410A" w:rsidRDefault="00800BE0" w:rsidP="00F1410A">
      <w:pPr>
        <w:pStyle w:val="afff2"/>
        <w:spacing w:after="0" w:line="240" w:lineRule="auto"/>
        <w:ind w:left="5387"/>
        <w:jc w:val="left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 xml:space="preserve">к Административному регламенту предоставления Муниципальной услуги </w:t>
      </w:r>
    </w:p>
    <w:p w:rsidR="00C475D2" w:rsidRPr="00F1410A" w:rsidRDefault="00800BE0" w:rsidP="00F1410A">
      <w:pPr>
        <w:pStyle w:val="afff2"/>
        <w:spacing w:after="0" w:line="240" w:lineRule="auto"/>
        <w:ind w:left="5387"/>
        <w:jc w:val="left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 xml:space="preserve">«Прием в муниципальные образовательные организации </w:t>
      </w:r>
      <w:r w:rsidR="000D3482" w:rsidRPr="00F1410A">
        <w:rPr>
          <w:rFonts w:ascii="Arial" w:hAnsi="Arial" w:cs="Arial"/>
          <w:b w:val="0"/>
          <w:bCs/>
          <w:szCs w:val="24"/>
        </w:rPr>
        <w:t xml:space="preserve">Одинцовского городского округа </w:t>
      </w:r>
      <w:r w:rsidRPr="00F1410A">
        <w:rPr>
          <w:rFonts w:ascii="Arial" w:hAnsi="Arial" w:cs="Arial"/>
          <w:b w:val="0"/>
          <w:bCs/>
          <w:szCs w:val="24"/>
        </w:rPr>
        <w:t>Московской области, реализующие дополнительные общеобразовательные программы»</w:t>
      </w:r>
    </w:p>
    <w:p w:rsidR="00C475D2" w:rsidRPr="00F1410A" w:rsidRDefault="00C475D2" w:rsidP="00F1410A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C475D2" w:rsidRPr="00F1410A" w:rsidRDefault="00C475D2" w:rsidP="00F1410A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C475D2" w:rsidRPr="00F1410A" w:rsidRDefault="00C475D2" w:rsidP="00F1410A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C475D2" w:rsidRPr="00F1410A" w:rsidRDefault="00C475D2" w:rsidP="00F1410A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C475D2" w:rsidRPr="00F1410A" w:rsidRDefault="00C475D2" w:rsidP="00F1410A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354" w:name="_Toc40861807"/>
      <w:r w:rsidRPr="00F1410A">
        <w:rPr>
          <w:rFonts w:ascii="Arial" w:hAnsi="Arial" w:cs="Arial"/>
          <w:b w:val="0"/>
        </w:rPr>
        <w:t>Форма договора об образовании на обучение по дополнительным общеразвивающим программам в рамках системы персонифицированного финансирования</w:t>
      </w:r>
      <w:bookmarkEnd w:id="354"/>
    </w:p>
    <w:p w:rsidR="00C475D2" w:rsidRPr="00F1410A" w:rsidRDefault="00C475D2" w:rsidP="00F1410A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Договор об образовании</w:t>
      </w:r>
    </w:p>
    <w:tbl>
      <w:tblPr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5059"/>
        <w:gridCol w:w="5235"/>
      </w:tblGrid>
      <w:tr w:rsidR="00C475D2" w:rsidRPr="00F1410A">
        <w:trPr>
          <w:trHeight w:val="499"/>
        </w:trPr>
        <w:tc>
          <w:tcPr>
            <w:tcW w:w="5059" w:type="dxa"/>
            <w:shd w:val="clear" w:color="auto" w:fill="FFFFFF"/>
          </w:tcPr>
          <w:p w:rsidR="00C475D2" w:rsidRPr="00F1410A" w:rsidRDefault="00800BE0" w:rsidP="00F1410A">
            <w:pPr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«_______»________________ 20 ___ г.</w:t>
            </w:r>
          </w:p>
        </w:tc>
        <w:tc>
          <w:tcPr>
            <w:tcW w:w="5235" w:type="dxa"/>
            <w:shd w:val="clear" w:color="auto" w:fill="FFFFFF"/>
          </w:tcPr>
          <w:p w:rsidR="00C475D2" w:rsidRPr="00F1410A" w:rsidRDefault="00800BE0" w:rsidP="00F1410A">
            <w:pPr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                               № __________________</w:t>
            </w:r>
          </w:p>
        </w:tc>
      </w:tr>
    </w:tbl>
    <w:p w:rsidR="00C475D2" w:rsidRPr="00F1410A" w:rsidRDefault="0040079B" w:rsidP="00F141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</w:t>
      </w:r>
      <w:r w:rsidR="00800BE0" w:rsidRPr="00F1410A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C475D2" w:rsidRPr="00F1410A" w:rsidRDefault="00800BE0" w:rsidP="00F141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(полное наименование Организации)</w:t>
      </w:r>
    </w:p>
    <w:p w:rsidR="00C475D2" w:rsidRPr="00F1410A" w:rsidRDefault="00800BE0" w:rsidP="00F14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________________________________________________________________</w:t>
      </w:r>
      <w:proofErr w:type="gramStart"/>
      <w:r w:rsidRPr="00F1410A">
        <w:rPr>
          <w:rFonts w:ascii="Arial" w:hAnsi="Arial" w:cs="Arial"/>
          <w:sz w:val="24"/>
          <w:szCs w:val="24"/>
        </w:rPr>
        <w:t>_(</w:t>
      </w:r>
      <w:proofErr w:type="gramEnd"/>
      <w:r w:rsidRPr="00F1410A">
        <w:rPr>
          <w:rFonts w:ascii="Arial" w:hAnsi="Arial" w:cs="Arial"/>
          <w:sz w:val="24"/>
          <w:szCs w:val="24"/>
        </w:rPr>
        <w:t xml:space="preserve">далее ‒ Организация), действующее на основании лицензии № _____________, выданной ___________________________             </w:t>
      </w:r>
    </w:p>
    <w:p w:rsidR="00C475D2" w:rsidRPr="00F1410A" w:rsidRDefault="00800BE0" w:rsidP="00F14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(кем, когда)</w:t>
      </w:r>
    </w:p>
    <w:p w:rsidR="00C475D2" w:rsidRPr="00F1410A" w:rsidRDefault="0040079B" w:rsidP="00F14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</w:t>
      </w:r>
      <w:r w:rsidR="00800BE0" w:rsidRPr="00F1410A">
        <w:rPr>
          <w:rFonts w:ascii="Arial" w:hAnsi="Arial" w:cs="Arial"/>
          <w:sz w:val="24"/>
          <w:szCs w:val="24"/>
        </w:rPr>
        <w:t>______________________________________________________________________, в лице дире</w:t>
      </w:r>
      <w:r>
        <w:rPr>
          <w:rFonts w:ascii="Arial" w:hAnsi="Arial" w:cs="Arial"/>
          <w:sz w:val="24"/>
          <w:szCs w:val="24"/>
        </w:rPr>
        <w:t>ктора Организации</w:t>
      </w:r>
      <w:r w:rsidR="00800BE0" w:rsidRPr="00F1410A">
        <w:rPr>
          <w:rFonts w:ascii="Arial" w:hAnsi="Arial" w:cs="Arial"/>
          <w:sz w:val="24"/>
          <w:szCs w:val="24"/>
        </w:rPr>
        <w:t>_________________________________________________,</w:t>
      </w:r>
    </w:p>
    <w:p w:rsidR="00C475D2" w:rsidRPr="00F1410A" w:rsidRDefault="00800BE0" w:rsidP="00F14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                                                      (Ф.И.О. директора в родительном падеже)</w:t>
      </w:r>
    </w:p>
    <w:p w:rsidR="00C475D2" w:rsidRPr="00F1410A" w:rsidRDefault="00800BE0" w:rsidP="00F14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действующего на основании Устава, именуемый в дальнейшем «Исполнитель», </w:t>
      </w:r>
      <w:r w:rsidRPr="00F1410A">
        <w:rPr>
          <w:rFonts w:ascii="Arial" w:hAnsi="Arial" w:cs="Arial"/>
          <w:sz w:val="24"/>
          <w:szCs w:val="24"/>
        </w:rPr>
        <w:br/>
        <w:t>и именуемый в дальнейшем «Заказчик» в лице____________________________</w:t>
      </w:r>
    </w:p>
    <w:p w:rsidR="00C475D2" w:rsidRPr="00F1410A" w:rsidRDefault="00800BE0" w:rsidP="00F141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_____________________________________________________</w:t>
      </w:r>
      <w:r w:rsidR="0040079B">
        <w:rPr>
          <w:rFonts w:ascii="Arial" w:hAnsi="Arial" w:cs="Arial"/>
          <w:sz w:val="24"/>
          <w:szCs w:val="24"/>
        </w:rPr>
        <w:t>_____________________</w:t>
      </w:r>
      <w:proofErr w:type="gramStart"/>
      <w:r w:rsidR="0040079B">
        <w:rPr>
          <w:rFonts w:ascii="Arial" w:hAnsi="Arial" w:cs="Arial"/>
          <w:sz w:val="24"/>
          <w:szCs w:val="24"/>
        </w:rPr>
        <w:t>_</w:t>
      </w:r>
      <w:r w:rsidRPr="00F1410A">
        <w:rPr>
          <w:rFonts w:ascii="Arial" w:hAnsi="Arial" w:cs="Arial"/>
          <w:sz w:val="24"/>
          <w:szCs w:val="24"/>
        </w:rPr>
        <w:t>(</w:t>
      </w:r>
      <w:proofErr w:type="gramEnd"/>
      <w:r w:rsidRPr="00F1410A">
        <w:rPr>
          <w:rFonts w:ascii="Arial" w:hAnsi="Arial" w:cs="Arial"/>
          <w:sz w:val="24"/>
          <w:szCs w:val="24"/>
        </w:rPr>
        <w:t>Ф.И.О. родителя (законного представителя) несовершеннолетнего)</w:t>
      </w:r>
    </w:p>
    <w:p w:rsidR="00C475D2" w:rsidRPr="00F1410A" w:rsidRDefault="00800BE0" w:rsidP="00F141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и___________________________________________________</w:t>
      </w:r>
      <w:r w:rsidR="0040079B">
        <w:rPr>
          <w:rFonts w:ascii="Arial" w:hAnsi="Arial" w:cs="Arial"/>
          <w:sz w:val="24"/>
          <w:szCs w:val="24"/>
        </w:rPr>
        <w:t>________________________</w:t>
      </w:r>
      <w:r w:rsidRPr="00F1410A">
        <w:rPr>
          <w:rFonts w:ascii="Arial" w:hAnsi="Arial" w:cs="Arial"/>
          <w:sz w:val="24"/>
          <w:szCs w:val="24"/>
        </w:rPr>
        <w:t xml:space="preserve"> (Ф.И.О. лица, зачисляемого на обучение)</w:t>
      </w:r>
    </w:p>
    <w:p w:rsidR="00C475D2" w:rsidRPr="00F1410A" w:rsidRDefault="00800BE0" w:rsidP="00F14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именуемый в дальнейшем «Обучающийся», совместно именуемые «Стороны», заключили настоящий Договор о нижеследующем:</w:t>
      </w:r>
    </w:p>
    <w:p w:rsidR="00C475D2" w:rsidRPr="00F1410A" w:rsidRDefault="00C475D2" w:rsidP="00F14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affff4"/>
        <w:keepNext/>
        <w:keepLines/>
        <w:numPr>
          <w:ilvl w:val="0"/>
          <w:numId w:val="15"/>
        </w:num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1410A">
        <w:rPr>
          <w:rFonts w:ascii="Arial" w:hAnsi="Arial" w:cs="Arial"/>
          <w:bCs/>
          <w:sz w:val="24"/>
          <w:szCs w:val="24"/>
        </w:rPr>
        <w:lastRenderedPageBreak/>
        <w:t>Предмет договора</w:t>
      </w:r>
    </w:p>
    <w:p w:rsidR="00C475D2" w:rsidRPr="00F1410A" w:rsidRDefault="00C475D2" w:rsidP="00F1410A">
      <w:pPr>
        <w:pStyle w:val="affff4"/>
        <w:keepNext/>
        <w:keepLines/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2f2"/>
        <w:numPr>
          <w:ilvl w:val="1"/>
          <w:numId w:val="15"/>
        </w:numPr>
        <w:tabs>
          <w:tab w:val="left" w:pos="4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Предметом Договора являются разграничения прав и обязанностей Сторон, по совместной деятельности и реализации права на получение дополнительного образования детей.</w:t>
      </w:r>
    </w:p>
    <w:p w:rsidR="00C475D2" w:rsidRPr="00F1410A" w:rsidRDefault="00800BE0" w:rsidP="00F1410A">
      <w:pPr>
        <w:pStyle w:val="2f2"/>
        <w:numPr>
          <w:ilvl w:val="1"/>
          <w:numId w:val="15"/>
        </w:numPr>
        <w:tabs>
          <w:tab w:val="left" w:pos="476"/>
        </w:tabs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По настоящему договору Исполнитель предоставляет образовательную услугу Обучающемуся _______</w:t>
      </w:r>
      <w:r w:rsidR="0040079B">
        <w:rPr>
          <w:rFonts w:ascii="Arial" w:hAnsi="Arial" w:cs="Arial"/>
          <w:sz w:val="24"/>
          <w:szCs w:val="24"/>
        </w:rPr>
        <w:t>______________</w:t>
      </w:r>
      <w:r w:rsidRPr="00F1410A">
        <w:rPr>
          <w:rFonts w:ascii="Arial" w:hAnsi="Arial" w:cs="Arial"/>
          <w:sz w:val="24"/>
          <w:szCs w:val="24"/>
        </w:rPr>
        <w:t>__________________________________,</w:t>
      </w:r>
    </w:p>
    <w:p w:rsidR="00C475D2" w:rsidRPr="00F1410A" w:rsidRDefault="00800BE0" w:rsidP="00F1410A">
      <w:pPr>
        <w:pStyle w:val="2f2"/>
        <w:tabs>
          <w:tab w:val="left" w:pos="476"/>
        </w:tabs>
        <w:spacing w:after="0" w:line="240" w:lineRule="auto"/>
        <w:ind w:left="709"/>
        <w:jc w:val="both"/>
        <w:rPr>
          <w:rFonts w:ascii="Arial" w:hAnsi="Arial" w:cs="Arial"/>
          <w:bCs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                                                      (Ф.И.О. обучающегося, дата рождения)</w:t>
      </w:r>
    </w:p>
    <w:p w:rsidR="00C475D2" w:rsidRPr="00F1410A" w:rsidRDefault="00800BE0" w:rsidP="00F1410A">
      <w:pPr>
        <w:pStyle w:val="2f2"/>
        <w:tabs>
          <w:tab w:val="left" w:pos="476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проживающего по </w:t>
      </w:r>
      <w:proofErr w:type="gramStart"/>
      <w:r w:rsidRPr="00F1410A">
        <w:rPr>
          <w:rFonts w:ascii="Arial" w:hAnsi="Arial" w:cs="Arial"/>
          <w:sz w:val="24"/>
          <w:szCs w:val="24"/>
        </w:rPr>
        <w:t>адресу:_</w:t>
      </w:r>
      <w:proofErr w:type="gramEnd"/>
      <w:r w:rsidRPr="00F1410A">
        <w:rPr>
          <w:rFonts w:ascii="Arial" w:hAnsi="Arial" w:cs="Arial"/>
          <w:sz w:val="24"/>
          <w:szCs w:val="24"/>
        </w:rPr>
        <w:t>_____________________________________________________________</w:t>
      </w:r>
    </w:p>
    <w:p w:rsidR="00C475D2" w:rsidRPr="00F1410A" w:rsidRDefault="00800BE0" w:rsidP="00F1410A">
      <w:pPr>
        <w:pStyle w:val="2f2"/>
        <w:tabs>
          <w:tab w:val="left" w:pos="476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                                    (адрес места жительства ребенка с указанием места постоянной регистрации)</w:t>
      </w:r>
    </w:p>
    <w:p w:rsidR="00C475D2" w:rsidRPr="00F1410A" w:rsidRDefault="0040079B" w:rsidP="00F1410A">
      <w:pPr>
        <w:pStyle w:val="2f2"/>
        <w:tabs>
          <w:tab w:val="left" w:pos="476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</w:t>
      </w:r>
      <w:r w:rsidR="00800BE0" w:rsidRPr="00F1410A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:rsidR="00C475D2" w:rsidRPr="00F1410A" w:rsidRDefault="0040079B" w:rsidP="00F1410A">
      <w:pPr>
        <w:pStyle w:val="2f2"/>
        <w:tabs>
          <w:tab w:val="left" w:pos="476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</w:t>
      </w:r>
      <w:r w:rsidR="00800BE0" w:rsidRPr="00F1410A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C475D2" w:rsidRPr="00F1410A" w:rsidRDefault="00800BE0" w:rsidP="00F1410A">
      <w:pPr>
        <w:pStyle w:val="2f2"/>
        <w:tabs>
          <w:tab w:val="left" w:pos="476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 на обучение по дополнительным образовательным программам в соответствии </w:t>
      </w:r>
      <w:r w:rsidRPr="00F1410A">
        <w:rPr>
          <w:rFonts w:ascii="Arial" w:hAnsi="Arial" w:cs="Arial"/>
          <w:sz w:val="24"/>
          <w:szCs w:val="24"/>
        </w:rPr>
        <w:br/>
        <w:t>с Федеральным законом от 29.12.2012 № 273-ФЗ «Об образовании в Российской Федерации», Федеральным законом от 24.07.1998 № 124-ФЗ «Об основных гарантиях прав ребенка в Российской Федерации», Семейным кодексом Российской Федерации, Конвенцией о правах ребенка.</w:t>
      </w:r>
    </w:p>
    <w:p w:rsidR="00C475D2" w:rsidRPr="00F1410A" w:rsidRDefault="00C475D2" w:rsidP="00F1410A">
      <w:pPr>
        <w:pStyle w:val="2f2"/>
        <w:tabs>
          <w:tab w:val="left" w:pos="476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affff4"/>
        <w:keepNext/>
        <w:keepLines/>
        <w:numPr>
          <w:ilvl w:val="0"/>
          <w:numId w:val="15"/>
        </w:num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1410A">
        <w:rPr>
          <w:rFonts w:ascii="Arial" w:hAnsi="Arial" w:cs="Arial"/>
          <w:bCs/>
          <w:sz w:val="24"/>
          <w:szCs w:val="24"/>
        </w:rPr>
        <w:t>Права и обязанности Сторон</w:t>
      </w:r>
    </w:p>
    <w:p w:rsidR="00C475D2" w:rsidRPr="00F1410A" w:rsidRDefault="00C475D2" w:rsidP="00F1410A">
      <w:pPr>
        <w:pStyle w:val="affff4"/>
        <w:keepNext/>
        <w:keepLines/>
        <w:spacing w:after="0" w:line="240" w:lineRule="auto"/>
        <w:ind w:left="360"/>
        <w:rPr>
          <w:rFonts w:ascii="Arial" w:hAnsi="Arial" w:cs="Arial"/>
          <w:bCs/>
          <w:sz w:val="24"/>
          <w:szCs w:val="24"/>
        </w:rPr>
      </w:pPr>
    </w:p>
    <w:p w:rsidR="00C475D2" w:rsidRPr="00F1410A" w:rsidRDefault="00800BE0" w:rsidP="00F1410A">
      <w:pPr>
        <w:keepNext/>
        <w:keepLines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  <w:r w:rsidRPr="00F1410A">
        <w:rPr>
          <w:rFonts w:ascii="Arial" w:hAnsi="Arial" w:cs="Arial"/>
          <w:bCs/>
          <w:sz w:val="24"/>
          <w:szCs w:val="24"/>
        </w:rPr>
        <w:t>2.1. Исполнитель обязан:</w:t>
      </w:r>
    </w:p>
    <w:p w:rsidR="00C475D2" w:rsidRPr="00F1410A" w:rsidRDefault="00800BE0" w:rsidP="00F1410A">
      <w:pPr>
        <w:pStyle w:val="2f2"/>
        <w:numPr>
          <w:ilvl w:val="2"/>
          <w:numId w:val="16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Предоставлять возможность Заказчику ознакомиться с Уставом Организации, дополнительными образовательными программами, лицензией на осуществление образовательной деятельности, другими документами, регламентирующими организацию и осуществление образовательной деятельности.</w:t>
      </w:r>
    </w:p>
    <w:p w:rsidR="00C475D2" w:rsidRPr="00F1410A" w:rsidRDefault="00800BE0" w:rsidP="00F1410A">
      <w:pPr>
        <w:pStyle w:val="2f2"/>
        <w:numPr>
          <w:ilvl w:val="2"/>
          <w:numId w:val="16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Зачислить Обучающегося в объединение _____________________________________</w:t>
      </w:r>
    </w:p>
    <w:p w:rsidR="00C475D2" w:rsidRPr="00F1410A" w:rsidRDefault="00800BE0" w:rsidP="00F1410A">
      <w:pPr>
        <w:pStyle w:val="2f2"/>
        <w:tabs>
          <w:tab w:val="left" w:pos="142"/>
          <w:tab w:val="left" w:pos="639"/>
        </w:tabs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______________</w:t>
      </w:r>
      <w:r w:rsidR="0040079B">
        <w:rPr>
          <w:rFonts w:ascii="Arial" w:hAnsi="Arial" w:cs="Arial"/>
          <w:sz w:val="24"/>
          <w:szCs w:val="24"/>
        </w:rPr>
        <w:t>_______________</w:t>
      </w:r>
      <w:r w:rsidRPr="00F1410A">
        <w:rPr>
          <w:rFonts w:ascii="Arial" w:hAnsi="Arial" w:cs="Arial"/>
          <w:sz w:val="24"/>
          <w:szCs w:val="24"/>
        </w:rPr>
        <w:t>_______________________________________________</w:t>
      </w:r>
    </w:p>
    <w:p w:rsidR="00C475D2" w:rsidRPr="00F1410A" w:rsidRDefault="00800BE0" w:rsidP="00F1410A">
      <w:pPr>
        <w:pStyle w:val="2f2"/>
        <w:tabs>
          <w:tab w:val="left" w:pos="142"/>
          <w:tab w:val="left" w:pos="639"/>
        </w:tabs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(наименование объединения)</w:t>
      </w:r>
    </w:p>
    <w:p w:rsidR="00C475D2" w:rsidRPr="00F1410A" w:rsidRDefault="00800BE0" w:rsidP="00F1410A">
      <w:pPr>
        <w:pStyle w:val="2f2"/>
        <w:tabs>
          <w:tab w:val="left" w:pos="142"/>
          <w:tab w:val="left" w:pos="639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по дополнительной образовательной программе ______</w:t>
      </w:r>
      <w:r w:rsidR="0040079B">
        <w:rPr>
          <w:rFonts w:ascii="Arial" w:hAnsi="Arial" w:cs="Arial"/>
          <w:sz w:val="24"/>
          <w:szCs w:val="24"/>
        </w:rPr>
        <w:t>_______________________</w:t>
      </w:r>
      <w:r w:rsidRPr="00F1410A">
        <w:rPr>
          <w:rFonts w:ascii="Arial" w:hAnsi="Arial" w:cs="Arial"/>
          <w:sz w:val="24"/>
          <w:szCs w:val="24"/>
        </w:rPr>
        <w:t>_____</w:t>
      </w:r>
    </w:p>
    <w:p w:rsidR="00C475D2" w:rsidRPr="00F1410A" w:rsidRDefault="00800BE0" w:rsidP="00F1410A">
      <w:pPr>
        <w:pStyle w:val="2f2"/>
        <w:tabs>
          <w:tab w:val="left" w:pos="142"/>
          <w:tab w:val="left" w:pos="639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______________________________________________________________________</w:t>
      </w:r>
      <w:r w:rsidR="0040079B">
        <w:rPr>
          <w:rFonts w:ascii="Arial" w:hAnsi="Arial" w:cs="Arial"/>
          <w:sz w:val="24"/>
          <w:szCs w:val="24"/>
        </w:rPr>
        <w:t>______</w:t>
      </w:r>
    </w:p>
    <w:p w:rsidR="00C475D2" w:rsidRPr="00F1410A" w:rsidRDefault="00800BE0" w:rsidP="00F1410A">
      <w:pPr>
        <w:pStyle w:val="2f2"/>
        <w:tabs>
          <w:tab w:val="left" w:pos="142"/>
          <w:tab w:val="left" w:pos="639"/>
        </w:tabs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(наименование образовательной программы)</w:t>
      </w:r>
    </w:p>
    <w:p w:rsidR="00C475D2" w:rsidRPr="00F1410A" w:rsidRDefault="00800BE0" w:rsidP="00F1410A">
      <w:pPr>
        <w:pStyle w:val="2f2"/>
        <w:tabs>
          <w:tab w:val="left" w:pos="142"/>
          <w:tab w:val="left" w:pos="639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со сроком освоения образовательной программы ______________, форма обучения очная.</w:t>
      </w:r>
    </w:p>
    <w:p w:rsidR="00C475D2" w:rsidRPr="00F1410A" w:rsidRDefault="00800BE0" w:rsidP="00F1410A">
      <w:pPr>
        <w:pStyle w:val="2f2"/>
        <w:numPr>
          <w:ilvl w:val="2"/>
          <w:numId w:val="16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Обеспечивать защиту прав Обучающегося в соответствии </w:t>
      </w:r>
      <w:r w:rsidRPr="00F1410A">
        <w:rPr>
          <w:rFonts w:ascii="Arial" w:hAnsi="Arial" w:cs="Arial"/>
          <w:sz w:val="24"/>
          <w:szCs w:val="24"/>
        </w:rPr>
        <w:br/>
        <w:t>с законодательством.</w:t>
      </w:r>
    </w:p>
    <w:p w:rsidR="00C475D2" w:rsidRPr="00F1410A" w:rsidRDefault="00800BE0" w:rsidP="00F1410A">
      <w:pPr>
        <w:pStyle w:val="2f2"/>
        <w:numPr>
          <w:ilvl w:val="2"/>
          <w:numId w:val="16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Обеспечивать охрану жизни, укрепление физического и психического здоровья Обучающегося, создавать благоприятные условия для интеллектуального, нравственного, эстетического развития личности, всестороннего развития его способностей.</w:t>
      </w:r>
    </w:p>
    <w:p w:rsidR="00C475D2" w:rsidRPr="00F1410A" w:rsidRDefault="00800BE0" w:rsidP="00F1410A">
      <w:pPr>
        <w:pStyle w:val="2f2"/>
        <w:numPr>
          <w:ilvl w:val="2"/>
          <w:numId w:val="16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Нести ответственность за жизнь и здоровье Обучающегося во время образовательного процесса, за соблюдение установленных санитарно-гигиенических норм, правил и требований.</w:t>
      </w:r>
    </w:p>
    <w:p w:rsidR="00C475D2" w:rsidRPr="00F1410A" w:rsidRDefault="00800BE0" w:rsidP="00F1410A">
      <w:pPr>
        <w:pStyle w:val="2f2"/>
        <w:numPr>
          <w:ilvl w:val="2"/>
          <w:numId w:val="16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Обеспечивать, в пределах имеющихся возможностей, максимально комфортные условия для занятий в помещениях, соответствующих санитарным </w:t>
      </w:r>
      <w:r w:rsidRPr="00F1410A">
        <w:rPr>
          <w:rFonts w:ascii="Arial" w:hAnsi="Arial" w:cs="Arial"/>
          <w:sz w:val="24"/>
          <w:szCs w:val="24"/>
        </w:rPr>
        <w:br/>
        <w:t>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процессу.</w:t>
      </w:r>
    </w:p>
    <w:p w:rsidR="00C475D2" w:rsidRPr="00F1410A" w:rsidRDefault="00800BE0" w:rsidP="00F1410A">
      <w:pPr>
        <w:pStyle w:val="2f2"/>
        <w:numPr>
          <w:ilvl w:val="2"/>
          <w:numId w:val="16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Гарантировать освоение знаний в рамках учебного плана по программам дополнительного образования в зависимости от возможностей и способностей Обучающегося.</w:t>
      </w:r>
    </w:p>
    <w:p w:rsidR="00C475D2" w:rsidRPr="00F1410A" w:rsidRDefault="00800BE0" w:rsidP="00F1410A">
      <w:pPr>
        <w:pStyle w:val="2f2"/>
        <w:numPr>
          <w:ilvl w:val="2"/>
          <w:numId w:val="16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Предоставлять Заказчику возможность ознакомления с ходом </w:t>
      </w:r>
      <w:r w:rsidRPr="00F1410A">
        <w:rPr>
          <w:rFonts w:ascii="Arial" w:hAnsi="Arial" w:cs="Arial"/>
          <w:sz w:val="24"/>
          <w:szCs w:val="24"/>
        </w:rPr>
        <w:br/>
        <w:t>и содержанием образовательного процесса, и итогами освоения программы Обучающимся.</w:t>
      </w:r>
    </w:p>
    <w:p w:rsidR="00C475D2" w:rsidRPr="00F1410A" w:rsidRDefault="00800BE0" w:rsidP="00F1410A">
      <w:pPr>
        <w:pStyle w:val="2f2"/>
        <w:numPr>
          <w:ilvl w:val="2"/>
          <w:numId w:val="16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lastRenderedPageBreak/>
        <w:t xml:space="preserve">Оказывать педагогическую помощь Заказчику по вопросам обучения </w:t>
      </w:r>
      <w:r w:rsidRPr="00F1410A">
        <w:rPr>
          <w:rFonts w:ascii="Arial" w:hAnsi="Arial" w:cs="Arial"/>
          <w:sz w:val="24"/>
          <w:szCs w:val="24"/>
        </w:rPr>
        <w:br/>
        <w:t>и воспитания Обучающегося.</w:t>
      </w:r>
    </w:p>
    <w:p w:rsidR="00C475D2" w:rsidRPr="00F1410A" w:rsidRDefault="00800BE0" w:rsidP="00F1410A">
      <w:pPr>
        <w:pStyle w:val="2f2"/>
        <w:numPr>
          <w:ilvl w:val="2"/>
          <w:numId w:val="16"/>
        </w:numPr>
        <w:tabs>
          <w:tab w:val="left" w:pos="142"/>
          <w:tab w:val="left" w:pos="639"/>
          <w:tab w:val="left" w:pos="1701"/>
          <w:tab w:val="left" w:pos="184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Осуществлять подготовку к участию Обучающегося в соревнованиях, конкурсах и олимпиадах различного уровня.</w:t>
      </w:r>
    </w:p>
    <w:p w:rsidR="00C475D2" w:rsidRPr="00F1410A" w:rsidRDefault="00800BE0" w:rsidP="00F1410A">
      <w:pPr>
        <w:pStyle w:val="2f2"/>
        <w:numPr>
          <w:ilvl w:val="2"/>
          <w:numId w:val="16"/>
        </w:numPr>
        <w:tabs>
          <w:tab w:val="left" w:pos="142"/>
          <w:tab w:val="left" w:pos="639"/>
          <w:tab w:val="left" w:pos="1701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Сохранять место за Обучающимся в случае его болезни, лечения, карантина и других случаях пропуска занятий по уважительной причине.</w:t>
      </w:r>
    </w:p>
    <w:p w:rsidR="00C475D2" w:rsidRPr="00F1410A" w:rsidRDefault="00800BE0" w:rsidP="00F1410A">
      <w:pPr>
        <w:pStyle w:val="affff4"/>
        <w:keepNext/>
        <w:keepLines/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bCs/>
          <w:sz w:val="24"/>
          <w:szCs w:val="24"/>
        </w:rPr>
        <w:t>2.2. Исполнитель вправе:</w:t>
      </w:r>
    </w:p>
    <w:p w:rsidR="00C475D2" w:rsidRPr="00F1410A" w:rsidRDefault="00800BE0" w:rsidP="00F1410A">
      <w:pPr>
        <w:pStyle w:val="2f2"/>
        <w:numPr>
          <w:ilvl w:val="2"/>
          <w:numId w:val="17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Определять программу развития Организации, содержание, формы </w:t>
      </w:r>
      <w:r w:rsidRPr="00F1410A">
        <w:rPr>
          <w:rFonts w:ascii="Arial" w:hAnsi="Arial" w:cs="Arial"/>
          <w:sz w:val="24"/>
          <w:szCs w:val="24"/>
        </w:rPr>
        <w:br/>
        <w:t>и методы образовательной работы, корректировать учебный план, выбирать дополнительные образовательные программы, методические пособия.</w:t>
      </w:r>
    </w:p>
    <w:p w:rsidR="00C475D2" w:rsidRPr="00F1410A" w:rsidRDefault="00800BE0" w:rsidP="00F1410A">
      <w:pPr>
        <w:pStyle w:val="2f2"/>
        <w:numPr>
          <w:ilvl w:val="2"/>
          <w:numId w:val="17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Устанавливать режим работы Организации (расписание занятий, </w:t>
      </w:r>
      <w:r w:rsidRPr="00F1410A">
        <w:rPr>
          <w:rFonts w:ascii="Arial" w:hAnsi="Arial" w:cs="Arial"/>
          <w:sz w:val="24"/>
          <w:szCs w:val="24"/>
        </w:rPr>
        <w:br/>
        <w:t>их сменность, продолжительность учебной недели и т.д.) в соответствии с Уставом.</w:t>
      </w:r>
    </w:p>
    <w:p w:rsidR="00C475D2" w:rsidRPr="00F1410A" w:rsidRDefault="00800BE0" w:rsidP="00F1410A">
      <w:pPr>
        <w:pStyle w:val="2f2"/>
        <w:numPr>
          <w:ilvl w:val="2"/>
          <w:numId w:val="17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Поощрять Обучающегося или применять меры дисциплинарного взыскания в соответствии с Уставом и Правилами внутреннего распорядка Организации.</w:t>
      </w:r>
    </w:p>
    <w:p w:rsidR="00C475D2" w:rsidRPr="00F1410A" w:rsidRDefault="00800BE0" w:rsidP="00F1410A">
      <w:pPr>
        <w:pStyle w:val="2f2"/>
        <w:numPr>
          <w:ilvl w:val="2"/>
          <w:numId w:val="17"/>
        </w:numPr>
        <w:tabs>
          <w:tab w:val="left" w:pos="142"/>
          <w:tab w:val="left" w:pos="639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Привлекать Заказчика к ответственности в случае причинения Организации имущественного вреда по вине Обучающегося в соответствии </w:t>
      </w:r>
      <w:r w:rsidRPr="00F1410A">
        <w:rPr>
          <w:rFonts w:ascii="Arial" w:hAnsi="Arial" w:cs="Arial"/>
          <w:sz w:val="24"/>
          <w:szCs w:val="24"/>
        </w:rPr>
        <w:br/>
        <w:t>с действующим законодательством.</w:t>
      </w:r>
    </w:p>
    <w:p w:rsidR="00C475D2" w:rsidRPr="00F1410A" w:rsidRDefault="00800BE0" w:rsidP="00F1410A">
      <w:pPr>
        <w:keepNext/>
        <w:keepLines/>
        <w:tabs>
          <w:tab w:val="left" w:pos="142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bCs/>
          <w:sz w:val="24"/>
          <w:szCs w:val="24"/>
        </w:rPr>
        <w:t>2.3. Заказчик (Обучающийся) обязан:</w:t>
      </w:r>
    </w:p>
    <w:p w:rsidR="00C475D2" w:rsidRPr="00F1410A" w:rsidRDefault="00800BE0" w:rsidP="00F1410A">
      <w:pPr>
        <w:pStyle w:val="2f2"/>
        <w:numPr>
          <w:ilvl w:val="2"/>
          <w:numId w:val="18"/>
        </w:numPr>
        <w:tabs>
          <w:tab w:val="left" w:pos="-5103"/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Соблюдать Правила внутреннего распорядка Организации и следовать Уставу Организации.</w:t>
      </w:r>
    </w:p>
    <w:p w:rsidR="00C475D2" w:rsidRPr="00F1410A" w:rsidRDefault="00800BE0" w:rsidP="00F1410A">
      <w:pPr>
        <w:pStyle w:val="2f2"/>
        <w:numPr>
          <w:ilvl w:val="2"/>
          <w:numId w:val="18"/>
        </w:numPr>
        <w:tabs>
          <w:tab w:val="left" w:pos="-5103"/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Обеспечивать посещение занятий в соответствии с утвержденным расписанием.</w:t>
      </w:r>
    </w:p>
    <w:p w:rsidR="00C475D2" w:rsidRPr="00F1410A" w:rsidRDefault="00800BE0" w:rsidP="00F1410A">
      <w:pPr>
        <w:pStyle w:val="2f2"/>
        <w:numPr>
          <w:ilvl w:val="2"/>
          <w:numId w:val="18"/>
        </w:numPr>
        <w:tabs>
          <w:tab w:val="left" w:pos="-5103"/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Обеспечивать Обучающегося необходимыми средствами обучения по дополнительным образовательным программам.</w:t>
      </w:r>
    </w:p>
    <w:p w:rsidR="00C475D2" w:rsidRPr="00F1410A" w:rsidRDefault="00800BE0" w:rsidP="00F1410A">
      <w:pPr>
        <w:pStyle w:val="2f2"/>
        <w:numPr>
          <w:ilvl w:val="2"/>
          <w:numId w:val="18"/>
        </w:numPr>
        <w:tabs>
          <w:tab w:val="left" w:pos="-5103"/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Своевременно информировать педагогических работников о болезни ребенка или возможном отсутствии.</w:t>
      </w:r>
    </w:p>
    <w:p w:rsidR="00C475D2" w:rsidRPr="00F1410A" w:rsidRDefault="00800BE0" w:rsidP="00F1410A">
      <w:pPr>
        <w:pStyle w:val="2f2"/>
        <w:numPr>
          <w:ilvl w:val="2"/>
          <w:numId w:val="18"/>
        </w:numPr>
        <w:tabs>
          <w:tab w:val="left" w:pos="-5103"/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Извещать педагогических работников о сопровождающих </w:t>
      </w:r>
      <w:r w:rsidRPr="00F1410A">
        <w:rPr>
          <w:rFonts w:ascii="Arial" w:hAnsi="Arial" w:cs="Arial"/>
          <w:sz w:val="24"/>
          <w:szCs w:val="24"/>
        </w:rPr>
        <w:br/>
        <w:t>в Организацию и домой Обучающегося. В случае самостоятельного следования Обучающегося в Организацию и домой, ответственность за жизнь и здоровье ребенка во время следования его по маршруту несет Заказчик.</w:t>
      </w:r>
    </w:p>
    <w:p w:rsidR="00C475D2" w:rsidRPr="00F1410A" w:rsidRDefault="00800BE0" w:rsidP="00F1410A">
      <w:pPr>
        <w:pStyle w:val="2f2"/>
        <w:numPr>
          <w:ilvl w:val="2"/>
          <w:numId w:val="18"/>
        </w:numPr>
        <w:tabs>
          <w:tab w:val="left" w:pos="-5103"/>
          <w:tab w:val="left" w:pos="142"/>
          <w:tab w:val="left" w:pos="156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Проявлять уважение к педагогическим работникам, Организации </w:t>
      </w:r>
      <w:r w:rsidRPr="00F1410A">
        <w:rPr>
          <w:rFonts w:ascii="Arial" w:hAnsi="Arial" w:cs="Arial"/>
          <w:sz w:val="24"/>
          <w:szCs w:val="24"/>
        </w:rPr>
        <w:br/>
        <w:t>и техническому персоналу Организации.</w:t>
      </w:r>
    </w:p>
    <w:p w:rsidR="00C475D2" w:rsidRPr="00F1410A" w:rsidRDefault="00800BE0" w:rsidP="00F1410A">
      <w:pPr>
        <w:pStyle w:val="2f2"/>
        <w:tabs>
          <w:tab w:val="left" w:pos="-5103"/>
          <w:tab w:val="left" w:pos="142"/>
          <w:tab w:val="left" w:pos="1560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2.4. Заказчик (Обучающийся) вправе:</w:t>
      </w:r>
    </w:p>
    <w:p w:rsidR="00C475D2" w:rsidRPr="00F1410A" w:rsidRDefault="00800BE0" w:rsidP="00F1410A">
      <w:pPr>
        <w:pStyle w:val="2f2"/>
        <w:tabs>
          <w:tab w:val="left" w:pos="-5103"/>
          <w:tab w:val="left" w:pos="142"/>
          <w:tab w:val="left" w:pos="156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2.4.1. Знакомиться с дополнительными образовательными программами, технологиями и формами обучения.</w:t>
      </w:r>
    </w:p>
    <w:p w:rsidR="00C475D2" w:rsidRPr="00F1410A" w:rsidRDefault="00800BE0" w:rsidP="00F1410A">
      <w:pPr>
        <w:pStyle w:val="2f2"/>
        <w:numPr>
          <w:ilvl w:val="2"/>
          <w:numId w:val="19"/>
        </w:numPr>
        <w:tabs>
          <w:tab w:val="left" w:pos="-5103"/>
          <w:tab w:val="left" w:pos="142"/>
          <w:tab w:val="left" w:pos="156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Требовать предоставление информации по вопросам организации образовательного процесса.</w:t>
      </w:r>
    </w:p>
    <w:p w:rsidR="00C475D2" w:rsidRPr="00F1410A" w:rsidRDefault="00800BE0" w:rsidP="00F1410A">
      <w:pPr>
        <w:pStyle w:val="2f2"/>
        <w:numPr>
          <w:ilvl w:val="2"/>
          <w:numId w:val="19"/>
        </w:numPr>
        <w:tabs>
          <w:tab w:val="left" w:pos="-5103"/>
          <w:tab w:val="left" w:pos="142"/>
          <w:tab w:val="left" w:pos="156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Участвовать в управлении Организации в соответствии с ее Уставом.</w:t>
      </w:r>
    </w:p>
    <w:p w:rsidR="00C475D2" w:rsidRPr="00F1410A" w:rsidRDefault="00800BE0" w:rsidP="00F1410A">
      <w:pPr>
        <w:pStyle w:val="2f2"/>
        <w:numPr>
          <w:ilvl w:val="2"/>
          <w:numId w:val="19"/>
        </w:numPr>
        <w:tabs>
          <w:tab w:val="left" w:pos="-5103"/>
          <w:tab w:val="left" w:pos="142"/>
          <w:tab w:val="left" w:pos="156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Принимать участие в организации и проведении совместных мероприятий </w:t>
      </w:r>
      <w:r w:rsidRPr="00F1410A">
        <w:rPr>
          <w:rFonts w:ascii="Arial" w:hAnsi="Arial" w:cs="Arial"/>
          <w:sz w:val="24"/>
          <w:szCs w:val="24"/>
        </w:rPr>
        <w:br/>
        <w:t>и праздников.</w:t>
      </w:r>
    </w:p>
    <w:p w:rsidR="00C475D2" w:rsidRPr="00F1410A" w:rsidRDefault="00800BE0" w:rsidP="00F1410A">
      <w:pPr>
        <w:pStyle w:val="2f2"/>
        <w:numPr>
          <w:ilvl w:val="2"/>
          <w:numId w:val="19"/>
        </w:numPr>
        <w:tabs>
          <w:tab w:val="left" w:pos="-5103"/>
          <w:tab w:val="left" w:pos="142"/>
          <w:tab w:val="left" w:pos="156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Представлять письменное заявление о сохранении места в Организации </w:t>
      </w:r>
      <w:r w:rsidRPr="00F1410A">
        <w:rPr>
          <w:rFonts w:ascii="Arial" w:hAnsi="Arial" w:cs="Arial"/>
          <w:sz w:val="24"/>
          <w:szCs w:val="24"/>
        </w:rPr>
        <w:br/>
        <w:t>на время отсутствия ребёнка по причинам санитарно-курортного лечения, карантина, отпуска, командировки, а также в иных случаях по согласованию с Исполнителем.</w:t>
      </w:r>
    </w:p>
    <w:p w:rsidR="00C475D2" w:rsidRPr="00F1410A" w:rsidRDefault="00C475D2" w:rsidP="00F1410A">
      <w:pPr>
        <w:pStyle w:val="2f2"/>
        <w:tabs>
          <w:tab w:val="left" w:pos="-5103"/>
          <w:tab w:val="left" w:pos="142"/>
          <w:tab w:val="left" w:pos="1560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2f2"/>
        <w:keepNext/>
        <w:keepLines/>
        <w:numPr>
          <w:ilvl w:val="0"/>
          <w:numId w:val="20"/>
        </w:numPr>
        <w:tabs>
          <w:tab w:val="left" w:pos="142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bCs/>
          <w:sz w:val="24"/>
          <w:szCs w:val="24"/>
        </w:rPr>
        <w:t>Вопросы персонифицированного финансирования</w:t>
      </w:r>
    </w:p>
    <w:p w:rsidR="00C475D2" w:rsidRPr="00F1410A" w:rsidRDefault="00C475D2" w:rsidP="00F1410A">
      <w:pPr>
        <w:pStyle w:val="2f2"/>
        <w:keepNext/>
        <w:keepLines/>
        <w:tabs>
          <w:tab w:val="left" w:pos="142"/>
        </w:tabs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2f2"/>
        <w:numPr>
          <w:ilvl w:val="1"/>
          <w:numId w:val="20"/>
        </w:numPr>
        <w:tabs>
          <w:tab w:val="left" w:pos="4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Номер Сертификата дополнительного образования: _________________.</w:t>
      </w:r>
    </w:p>
    <w:p w:rsidR="00C475D2" w:rsidRPr="00F1410A" w:rsidRDefault="00800BE0" w:rsidP="00F1410A">
      <w:pPr>
        <w:pStyle w:val="2f2"/>
        <w:numPr>
          <w:ilvl w:val="1"/>
          <w:numId w:val="20"/>
        </w:numPr>
        <w:tabs>
          <w:tab w:val="left" w:pos="4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Срок освоения образовательной программы \ части образовательной программы составляет ________ часов.</w:t>
      </w:r>
    </w:p>
    <w:p w:rsidR="00C475D2" w:rsidRPr="00F1410A" w:rsidRDefault="00800BE0" w:rsidP="00F1410A">
      <w:pPr>
        <w:pStyle w:val="2f2"/>
        <w:numPr>
          <w:ilvl w:val="1"/>
          <w:numId w:val="20"/>
        </w:numPr>
        <w:tabs>
          <w:tab w:val="left" w:pos="4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Дата начала обучения: ___/___/_______</w:t>
      </w:r>
    </w:p>
    <w:p w:rsidR="00C475D2" w:rsidRPr="00F1410A" w:rsidRDefault="00800BE0" w:rsidP="00F1410A">
      <w:pPr>
        <w:pStyle w:val="2f2"/>
        <w:numPr>
          <w:ilvl w:val="1"/>
          <w:numId w:val="20"/>
        </w:numPr>
        <w:tabs>
          <w:tab w:val="left" w:pos="4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Дата завершения обучения: ___/___/_______</w:t>
      </w:r>
    </w:p>
    <w:p w:rsidR="00C475D2" w:rsidRPr="00F1410A" w:rsidRDefault="00800BE0" w:rsidP="00F1410A">
      <w:pPr>
        <w:pStyle w:val="2f2"/>
        <w:numPr>
          <w:ilvl w:val="1"/>
          <w:numId w:val="20"/>
        </w:numPr>
        <w:tabs>
          <w:tab w:val="left" w:pos="4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lastRenderedPageBreak/>
        <w:t xml:space="preserve">Оказание Исполнителем образовательной услуги является </w:t>
      </w:r>
      <w:r w:rsidRPr="00F1410A">
        <w:rPr>
          <w:rFonts w:ascii="Arial" w:hAnsi="Arial" w:cs="Arial"/>
          <w:sz w:val="24"/>
          <w:szCs w:val="24"/>
        </w:rPr>
        <w:br/>
        <w:t xml:space="preserve">для обучающегося бесплатным, и оплачивается из бюджета муниципального образования Московской области в установленном нормативными правовыми актами порядке на основании предоставляемого Заказчиком сертификата дополнительного образования Обучающегося. </w:t>
      </w:r>
    </w:p>
    <w:p w:rsidR="00C475D2" w:rsidRPr="00F1410A" w:rsidRDefault="00800BE0" w:rsidP="00F1410A">
      <w:pPr>
        <w:pStyle w:val="2f2"/>
        <w:numPr>
          <w:ilvl w:val="1"/>
          <w:numId w:val="20"/>
        </w:numPr>
        <w:tabs>
          <w:tab w:val="left" w:pos="4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Средства сертификата дополнительного образования Обучающегося списываются с указанного сертификата в установленном нормативными правовыми актами порядке ежемесячно в случае, если на 1-е число месяца настоящий Договор не был расторгнут. </w:t>
      </w:r>
    </w:p>
    <w:p w:rsidR="00C475D2" w:rsidRPr="00F1410A" w:rsidRDefault="00800BE0" w:rsidP="00F1410A">
      <w:pPr>
        <w:pStyle w:val="2f2"/>
        <w:numPr>
          <w:ilvl w:val="1"/>
          <w:numId w:val="20"/>
        </w:numPr>
        <w:tabs>
          <w:tab w:val="left" w:pos="4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Образовательная услуга признается оказанной в полном объеме в случае фактической реализации образовательной программы в установленном объеме </w:t>
      </w:r>
      <w:r w:rsidRPr="00F1410A">
        <w:rPr>
          <w:rFonts w:ascii="Arial" w:hAnsi="Arial" w:cs="Arial"/>
          <w:sz w:val="24"/>
          <w:szCs w:val="24"/>
        </w:rPr>
        <w:br/>
        <w:t xml:space="preserve">в группе, независимо от числа фактических посещений обучающимся занятий </w:t>
      </w:r>
      <w:r w:rsidRPr="00F1410A">
        <w:rPr>
          <w:rFonts w:ascii="Arial" w:hAnsi="Arial" w:cs="Arial"/>
          <w:sz w:val="24"/>
          <w:szCs w:val="24"/>
        </w:rPr>
        <w:br/>
        <w:t>в соответствующем месяце.</w:t>
      </w:r>
    </w:p>
    <w:p w:rsidR="00C475D2" w:rsidRPr="00F1410A" w:rsidRDefault="00800BE0" w:rsidP="00F1410A">
      <w:pPr>
        <w:pStyle w:val="2f2"/>
        <w:numPr>
          <w:ilvl w:val="1"/>
          <w:numId w:val="20"/>
        </w:numPr>
        <w:tabs>
          <w:tab w:val="left" w:pos="4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В случае если договор об образовании не расторгнут в соответствии </w:t>
      </w:r>
      <w:r w:rsidRPr="00F1410A">
        <w:rPr>
          <w:rFonts w:ascii="Arial" w:hAnsi="Arial" w:cs="Arial"/>
          <w:sz w:val="24"/>
          <w:szCs w:val="24"/>
        </w:rPr>
        <w:br/>
        <w:t xml:space="preserve">с законодательством Российской Федерации по состоянию на 20 день до момента окончания срока действия договора, то поставщик образовательных услуг имеет право продлить действие договора об образовании для обучения по </w:t>
      </w:r>
      <w:proofErr w:type="gramStart"/>
      <w:r w:rsidRPr="00F1410A">
        <w:rPr>
          <w:rFonts w:ascii="Arial" w:hAnsi="Arial" w:cs="Arial"/>
          <w:sz w:val="24"/>
          <w:szCs w:val="24"/>
        </w:rPr>
        <w:t>выбранной  по</w:t>
      </w:r>
      <w:proofErr w:type="gramEnd"/>
      <w:r w:rsidRPr="00F1410A">
        <w:rPr>
          <w:rFonts w:ascii="Arial" w:hAnsi="Arial" w:cs="Arial"/>
          <w:sz w:val="24"/>
          <w:szCs w:val="24"/>
        </w:rPr>
        <w:t xml:space="preserve"> дополнительной общеобразовательной программе (отдельной части по дополнительной общеобразовательной программе).</w:t>
      </w:r>
    </w:p>
    <w:p w:rsidR="00C475D2" w:rsidRPr="00F1410A" w:rsidRDefault="00C475D2" w:rsidP="00F1410A">
      <w:pPr>
        <w:keepNext/>
        <w:keepLines/>
        <w:tabs>
          <w:tab w:val="left" w:pos="142"/>
        </w:tabs>
        <w:spacing w:after="0" w:line="240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p w:rsidR="00C475D2" w:rsidRPr="00F1410A" w:rsidRDefault="00800BE0" w:rsidP="00F1410A">
      <w:pPr>
        <w:pStyle w:val="2f2"/>
        <w:keepNext/>
        <w:keepLines/>
        <w:numPr>
          <w:ilvl w:val="0"/>
          <w:numId w:val="20"/>
        </w:numPr>
        <w:tabs>
          <w:tab w:val="left" w:pos="142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bCs/>
          <w:sz w:val="24"/>
          <w:szCs w:val="24"/>
        </w:rPr>
        <w:t>Ответственность Сторон за неисполнение или ненадлежащее исполнение обязательств по договору, порядок разрешения споров</w:t>
      </w:r>
    </w:p>
    <w:p w:rsidR="00C475D2" w:rsidRPr="00F1410A" w:rsidRDefault="00C475D2" w:rsidP="00F1410A">
      <w:pPr>
        <w:pStyle w:val="2f2"/>
        <w:keepNext/>
        <w:keepLines/>
        <w:tabs>
          <w:tab w:val="left" w:pos="142"/>
        </w:tabs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2f2"/>
        <w:numPr>
          <w:ilvl w:val="1"/>
          <w:numId w:val="20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За неисполнение либо ненадлежащее исполнение обязательств </w:t>
      </w:r>
      <w:r w:rsidRPr="00F1410A">
        <w:rPr>
          <w:rFonts w:ascii="Arial" w:hAnsi="Arial" w:cs="Arial"/>
          <w:sz w:val="24"/>
          <w:szCs w:val="24"/>
        </w:rPr>
        <w:br/>
        <w:t xml:space="preserve">по настоящему Договору стороны несут ответственность в соответствии </w:t>
      </w:r>
      <w:r w:rsidRPr="00F1410A">
        <w:rPr>
          <w:rFonts w:ascii="Arial" w:hAnsi="Arial" w:cs="Arial"/>
          <w:sz w:val="24"/>
          <w:szCs w:val="24"/>
        </w:rPr>
        <w:br/>
        <w:t>с законодательством Российской Федерации.</w:t>
      </w:r>
    </w:p>
    <w:p w:rsidR="00C475D2" w:rsidRPr="00F1410A" w:rsidRDefault="00800BE0" w:rsidP="00F1410A">
      <w:pPr>
        <w:pStyle w:val="2f2"/>
        <w:numPr>
          <w:ilvl w:val="1"/>
          <w:numId w:val="20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Все споры между Исполнителем и Заказчиком решаются путем переговоров, а в случае невозможности достижения договоренности - в судебном порядке в соответствии с законодательством Российской Федерации.</w:t>
      </w:r>
    </w:p>
    <w:p w:rsidR="00C475D2" w:rsidRPr="00F1410A" w:rsidRDefault="0040079B" w:rsidP="00F1410A">
      <w:pPr>
        <w:pStyle w:val="2f2"/>
        <w:keepNext/>
        <w:keepLines/>
        <w:numPr>
          <w:ilvl w:val="0"/>
          <w:numId w:val="20"/>
        </w:numPr>
        <w:tabs>
          <w:tab w:val="left" w:pos="142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О</w:t>
      </w:r>
      <w:r w:rsidR="00800BE0" w:rsidRPr="00F1410A">
        <w:rPr>
          <w:rFonts w:ascii="Arial" w:hAnsi="Arial" w:cs="Arial"/>
          <w:bCs/>
          <w:sz w:val="24"/>
          <w:szCs w:val="24"/>
        </w:rPr>
        <w:t>снования изменения и расторжения договора</w:t>
      </w:r>
    </w:p>
    <w:p w:rsidR="00C475D2" w:rsidRPr="00F1410A" w:rsidRDefault="00C475D2" w:rsidP="00F1410A">
      <w:pPr>
        <w:pStyle w:val="2f2"/>
        <w:keepNext/>
        <w:keepLines/>
        <w:tabs>
          <w:tab w:val="left" w:pos="142"/>
        </w:tabs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2f2"/>
        <w:keepNext/>
        <w:keepLines/>
        <w:numPr>
          <w:ilvl w:val="1"/>
          <w:numId w:val="20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C475D2" w:rsidRPr="00F1410A" w:rsidRDefault="00800BE0" w:rsidP="00F1410A">
      <w:pPr>
        <w:pStyle w:val="2f2"/>
        <w:keepNext/>
        <w:keepLines/>
        <w:numPr>
          <w:ilvl w:val="1"/>
          <w:numId w:val="20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Настоящий Договор может быть расторгнут по соглашению Сторон. По инициативе Исполнителя Договор может быть расторгнут по основаниям, предусмотренным действующим законодательством Российской Федерации.</w:t>
      </w:r>
    </w:p>
    <w:p w:rsidR="00C475D2" w:rsidRPr="00F1410A" w:rsidRDefault="00800BE0" w:rsidP="00F1410A">
      <w:pPr>
        <w:pStyle w:val="2f2"/>
        <w:keepNext/>
        <w:keepLines/>
        <w:numPr>
          <w:ilvl w:val="1"/>
          <w:numId w:val="20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По инициативе Организации Договор может быть расторгнут в следующих случаях:</w:t>
      </w:r>
    </w:p>
    <w:p w:rsidR="00C475D2" w:rsidRPr="00F1410A" w:rsidRDefault="00800BE0" w:rsidP="00F1410A">
      <w:pPr>
        <w:pStyle w:val="2f2"/>
        <w:keepNext/>
        <w:keepLines/>
        <w:numPr>
          <w:ilvl w:val="2"/>
          <w:numId w:val="20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отсутствие медицинского документа о состоянии здоровья обучающегося;</w:t>
      </w:r>
    </w:p>
    <w:p w:rsidR="00C475D2" w:rsidRPr="00F1410A" w:rsidRDefault="00800BE0" w:rsidP="00F1410A">
      <w:pPr>
        <w:pStyle w:val="2f2"/>
        <w:keepNext/>
        <w:keepLines/>
        <w:numPr>
          <w:ilvl w:val="2"/>
          <w:numId w:val="20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невыполнение учебного плана обучающимся; </w:t>
      </w:r>
    </w:p>
    <w:p w:rsidR="00C475D2" w:rsidRPr="00F1410A" w:rsidRDefault="00800BE0" w:rsidP="00F1410A">
      <w:pPr>
        <w:pStyle w:val="2f2"/>
        <w:keepNext/>
        <w:keepLines/>
        <w:numPr>
          <w:ilvl w:val="2"/>
          <w:numId w:val="20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 xml:space="preserve">окончание полного курса освоения образовательной программы; </w:t>
      </w:r>
    </w:p>
    <w:p w:rsidR="00C475D2" w:rsidRPr="00F1410A" w:rsidRDefault="00800BE0" w:rsidP="00F1410A">
      <w:pPr>
        <w:pStyle w:val="2f2"/>
        <w:keepNext/>
        <w:keepLines/>
        <w:numPr>
          <w:ilvl w:val="2"/>
          <w:numId w:val="20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наличие медицинского заключения, исключающего возможность дальнейшего продолжения обучения в Организации;</w:t>
      </w:r>
    </w:p>
    <w:p w:rsidR="00C475D2" w:rsidRPr="00F1410A" w:rsidRDefault="00800BE0" w:rsidP="00F1410A">
      <w:pPr>
        <w:pStyle w:val="2f2"/>
        <w:keepNext/>
        <w:keepLines/>
        <w:numPr>
          <w:ilvl w:val="2"/>
          <w:numId w:val="20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нарушение Правил внутреннего распорядка Организации;</w:t>
      </w:r>
    </w:p>
    <w:p w:rsidR="00C475D2" w:rsidRPr="00F1410A" w:rsidRDefault="00800BE0" w:rsidP="00F1410A">
      <w:pPr>
        <w:pStyle w:val="2f2"/>
        <w:keepNext/>
        <w:keepLines/>
        <w:numPr>
          <w:ilvl w:val="2"/>
          <w:numId w:val="20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совершение противоправных действий и неоднократные нарушения Устава Организации.</w:t>
      </w:r>
    </w:p>
    <w:p w:rsidR="00C475D2" w:rsidRPr="00F1410A" w:rsidRDefault="00800BE0" w:rsidP="00F1410A">
      <w:pPr>
        <w:pStyle w:val="2f2"/>
        <w:keepNext/>
        <w:keepLines/>
        <w:numPr>
          <w:ilvl w:val="1"/>
          <w:numId w:val="20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Вносимые изменения и дополнения в условия Договора рассматриваются сторонами в недельный срок и оформляются дополнительным соглашением.</w:t>
      </w:r>
    </w:p>
    <w:p w:rsidR="00C475D2" w:rsidRPr="00F1410A" w:rsidRDefault="00800BE0" w:rsidP="00F1410A">
      <w:pPr>
        <w:pStyle w:val="2f2"/>
        <w:keepNext/>
        <w:keepLines/>
        <w:numPr>
          <w:ilvl w:val="1"/>
          <w:numId w:val="20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В соответствии с пунктом 51</w:t>
      </w:r>
      <w:r w:rsidRPr="00F1410A">
        <w:rPr>
          <w:rFonts w:ascii="Arial" w:hAnsi="Arial" w:cs="Arial"/>
          <w:sz w:val="24"/>
          <w:szCs w:val="24"/>
          <w:vertAlign w:val="superscript"/>
        </w:rPr>
        <w:t>1</w:t>
      </w:r>
      <w:r w:rsidRPr="00F1410A">
        <w:rPr>
          <w:rFonts w:ascii="Arial" w:hAnsi="Arial" w:cs="Arial"/>
          <w:sz w:val="24"/>
          <w:szCs w:val="24"/>
        </w:rPr>
        <w:t xml:space="preserve"> по окончании срока действия договора </w:t>
      </w:r>
      <w:r w:rsidRPr="00F1410A">
        <w:rPr>
          <w:rFonts w:ascii="Arial" w:hAnsi="Arial" w:cs="Arial"/>
          <w:sz w:val="24"/>
          <w:szCs w:val="24"/>
        </w:rPr>
        <w:br/>
        <w:t xml:space="preserve">об образовании действие такого договора продлевается до момента окончания периода обучения по дополнительной общеобразовательной программе, но не более чем до окончания периода реализации программы персонифицированного финансирования, в соответствии с которой определен номинал сертификата персонифицированного финансирования, и одновременно не более чем </w:t>
      </w:r>
      <w:r w:rsidRPr="00F1410A">
        <w:rPr>
          <w:rFonts w:ascii="Arial" w:hAnsi="Arial" w:cs="Arial"/>
          <w:sz w:val="24"/>
          <w:szCs w:val="24"/>
        </w:rPr>
        <w:br/>
        <w:t xml:space="preserve">до достижения обучающимся – участником системы персонифицированного финансирования 18 лет, в случае, если договор об образовании не расторгнут </w:t>
      </w:r>
      <w:r w:rsidRPr="00F1410A">
        <w:rPr>
          <w:rFonts w:ascii="Arial" w:hAnsi="Arial" w:cs="Arial"/>
          <w:sz w:val="24"/>
          <w:szCs w:val="24"/>
        </w:rPr>
        <w:br/>
        <w:t>в соответствии с пунктом 50 Правил персонифицированного финансирования Московской области по состоянию на 20 день до момента окончания срока действия договора об образовании.</w:t>
      </w:r>
    </w:p>
    <w:p w:rsidR="00C475D2" w:rsidRPr="00F1410A" w:rsidRDefault="00C475D2" w:rsidP="00F1410A">
      <w:pPr>
        <w:pStyle w:val="2f2"/>
        <w:keepNext/>
        <w:keepLines/>
        <w:tabs>
          <w:tab w:val="left" w:pos="142"/>
        </w:tabs>
        <w:spacing w:after="0" w:line="240" w:lineRule="auto"/>
        <w:ind w:left="709"/>
        <w:jc w:val="both"/>
        <w:rPr>
          <w:rFonts w:ascii="Arial" w:hAnsi="Arial" w:cs="Arial"/>
          <w:bCs/>
          <w:sz w:val="24"/>
          <w:szCs w:val="24"/>
        </w:rPr>
      </w:pPr>
    </w:p>
    <w:p w:rsidR="00C475D2" w:rsidRPr="00F1410A" w:rsidRDefault="00800BE0" w:rsidP="00F1410A">
      <w:pPr>
        <w:pStyle w:val="2f2"/>
        <w:keepNext/>
        <w:keepLines/>
        <w:numPr>
          <w:ilvl w:val="0"/>
          <w:numId w:val="20"/>
        </w:numPr>
        <w:tabs>
          <w:tab w:val="left" w:pos="142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bCs/>
          <w:sz w:val="24"/>
          <w:szCs w:val="24"/>
        </w:rPr>
        <w:t>Заключительные положения</w:t>
      </w:r>
    </w:p>
    <w:p w:rsidR="00C475D2" w:rsidRPr="00F1410A" w:rsidRDefault="00C475D2" w:rsidP="00F1410A">
      <w:pPr>
        <w:pStyle w:val="2f2"/>
        <w:keepNext/>
        <w:keepLines/>
        <w:tabs>
          <w:tab w:val="left" w:pos="142"/>
        </w:tabs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2f2"/>
        <w:numPr>
          <w:ilvl w:val="1"/>
          <w:numId w:val="20"/>
        </w:numPr>
        <w:tabs>
          <w:tab w:val="left" w:pos="142"/>
          <w:tab w:val="left" w:pos="49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Сведения, указанные в настоящем Договоре, соответствуют информации, размещенной на официальном сайте Организации в сети «Интернет».</w:t>
      </w:r>
    </w:p>
    <w:p w:rsidR="00C475D2" w:rsidRPr="00F1410A" w:rsidRDefault="00800BE0" w:rsidP="00F1410A">
      <w:pPr>
        <w:pStyle w:val="2f2"/>
        <w:numPr>
          <w:ilvl w:val="1"/>
          <w:numId w:val="20"/>
        </w:numPr>
        <w:tabs>
          <w:tab w:val="left" w:pos="142"/>
          <w:tab w:val="left" w:pos="49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Под периодом предоставления образовательных услуг (периодом обучения) понимается промежуток времени с даты издания приказа о зачислении Обучающегося в Организацию до даты издания приказа об окончании обучения или отчисления из его из Организации.</w:t>
      </w:r>
    </w:p>
    <w:p w:rsidR="00C475D2" w:rsidRPr="00F1410A" w:rsidRDefault="00800BE0" w:rsidP="00F1410A">
      <w:pPr>
        <w:pStyle w:val="2f2"/>
        <w:numPr>
          <w:ilvl w:val="1"/>
          <w:numId w:val="20"/>
        </w:numPr>
        <w:tabs>
          <w:tab w:val="left" w:pos="142"/>
          <w:tab w:val="left" w:pos="49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Стороны по взаимному согласию вправе дополнить настоящий Договор иными условиями.</w:t>
      </w:r>
    </w:p>
    <w:p w:rsidR="00C475D2" w:rsidRPr="00F1410A" w:rsidRDefault="00800BE0" w:rsidP="00F1410A">
      <w:pPr>
        <w:pStyle w:val="2f2"/>
        <w:numPr>
          <w:ilvl w:val="1"/>
          <w:numId w:val="20"/>
        </w:numPr>
        <w:tabs>
          <w:tab w:val="left" w:pos="142"/>
          <w:tab w:val="left" w:pos="490"/>
        </w:tabs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Настоящий Договор составлен в 2-х экземплярах, по одному для каждой из сторон. Оба экземпляра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C475D2" w:rsidRPr="00F1410A" w:rsidRDefault="00800BE0" w:rsidP="00F1410A">
      <w:pPr>
        <w:pStyle w:val="2f2"/>
        <w:numPr>
          <w:ilvl w:val="1"/>
          <w:numId w:val="20"/>
        </w:numPr>
        <w:tabs>
          <w:tab w:val="left" w:pos="142"/>
          <w:tab w:val="left" w:pos="490"/>
        </w:tabs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В соответствии со статьей 435 Гражданского кодекса Российской Федерации (далее – ГК РФ) настоящий Договор является офертой.</w:t>
      </w:r>
    </w:p>
    <w:p w:rsidR="00C475D2" w:rsidRPr="00F1410A" w:rsidRDefault="00800BE0" w:rsidP="00F1410A">
      <w:pPr>
        <w:pStyle w:val="2f2"/>
        <w:numPr>
          <w:ilvl w:val="1"/>
          <w:numId w:val="20"/>
        </w:numPr>
        <w:tabs>
          <w:tab w:val="left" w:pos="142"/>
          <w:tab w:val="left" w:pos="49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bookmarkStart w:id="355" w:name="_Ref8586456"/>
      <w:r w:rsidRPr="00F1410A">
        <w:rPr>
          <w:rFonts w:ascii="Arial" w:hAnsi="Arial" w:cs="Arial"/>
          <w:sz w:val="24"/>
          <w:szCs w:val="24"/>
        </w:rPr>
        <w:t>В соответствии со статьей 438 ГК РФ настоящий Договор признается заключенным в момент подписания Заказчиком заявления о зачислении обучающегося на обучение по дополнительной общеобразовательной программе в рамках выбранной образовательной услуги, что признается сторонами акцептом оферты.</w:t>
      </w:r>
    </w:p>
    <w:p w:rsidR="00C475D2" w:rsidRPr="00F1410A" w:rsidRDefault="00C475D2" w:rsidP="00F1410A">
      <w:pPr>
        <w:pStyle w:val="2f2"/>
        <w:tabs>
          <w:tab w:val="left" w:pos="142"/>
          <w:tab w:val="left" w:pos="490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bookmarkEnd w:id="355"/>
    <w:p w:rsidR="00C475D2" w:rsidRPr="00F1410A" w:rsidRDefault="00800BE0" w:rsidP="00F1410A">
      <w:pPr>
        <w:pStyle w:val="2f2"/>
        <w:keepNext/>
        <w:keepLines/>
        <w:numPr>
          <w:ilvl w:val="0"/>
          <w:numId w:val="20"/>
        </w:numPr>
        <w:tabs>
          <w:tab w:val="left" w:pos="142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bCs/>
          <w:sz w:val="24"/>
          <w:szCs w:val="24"/>
        </w:rPr>
        <w:lastRenderedPageBreak/>
        <w:t>Действие Договора</w:t>
      </w:r>
    </w:p>
    <w:p w:rsidR="00C475D2" w:rsidRPr="00F1410A" w:rsidRDefault="00C475D2" w:rsidP="00F1410A">
      <w:pPr>
        <w:pStyle w:val="2f2"/>
        <w:keepNext/>
        <w:keepLines/>
        <w:tabs>
          <w:tab w:val="left" w:pos="142"/>
        </w:tabs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7.1. Срок действия договора с _____________ г. по _______________ г.</w:t>
      </w:r>
    </w:p>
    <w:p w:rsidR="00C475D2" w:rsidRPr="00F1410A" w:rsidRDefault="00C475D2" w:rsidP="00F1410A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sz w:val="24"/>
          <w:szCs w:val="24"/>
        </w:rPr>
        <w:t>Подписи сторон</w:t>
      </w:r>
    </w:p>
    <w:p w:rsidR="00C475D2" w:rsidRPr="00F1410A" w:rsidRDefault="00C475D2" w:rsidP="00F1410A">
      <w:pPr>
        <w:pStyle w:val="afff2"/>
        <w:spacing w:after="0" w:line="240" w:lineRule="auto"/>
        <w:rPr>
          <w:rFonts w:ascii="Arial" w:hAnsi="Arial" w:cs="Arial"/>
          <w:b w:val="0"/>
          <w:szCs w:val="24"/>
        </w:rPr>
        <w:sectPr w:rsidR="00C475D2" w:rsidRPr="00F1410A">
          <w:headerReference w:type="default" r:id="rId24"/>
          <w:footerReference w:type="default" r:id="rId25"/>
          <w:pgSz w:w="11906" w:h="16838"/>
          <w:pgMar w:top="1134" w:right="707" w:bottom="1134" w:left="993" w:header="720" w:footer="720" w:gutter="0"/>
          <w:cols w:space="720"/>
          <w:docGrid w:linePitch="299"/>
        </w:sectPr>
      </w:pPr>
    </w:p>
    <w:p w:rsidR="00C475D2" w:rsidRPr="00F1410A" w:rsidRDefault="00C475D2" w:rsidP="00F14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affff9"/>
        <w:spacing w:after="0"/>
        <w:ind w:left="9639"/>
        <w:jc w:val="left"/>
        <w:rPr>
          <w:rFonts w:ascii="Arial" w:hAnsi="Arial" w:cs="Arial"/>
          <w:b w:val="0"/>
          <w:szCs w:val="24"/>
        </w:rPr>
      </w:pPr>
      <w:bookmarkStart w:id="356" w:name="_Toc40861808"/>
      <w:r w:rsidRPr="00F1410A">
        <w:rPr>
          <w:rFonts w:ascii="Arial" w:hAnsi="Arial" w:cs="Arial"/>
          <w:b w:val="0"/>
          <w:bCs w:val="0"/>
          <w:szCs w:val="24"/>
        </w:rPr>
        <w:t>Приложение 11</w:t>
      </w:r>
      <w:bookmarkEnd w:id="356"/>
    </w:p>
    <w:p w:rsidR="00C475D2" w:rsidRPr="00F1410A" w:rsidRDefault="00800BE0" w:rsidP="00F1410A">
      <w:pPr>
        <w:pStyle w:val="afff2"/>
        <w:spacing w:after="0" w:line="240" w:lineRule="auto"/>
        <w:ind w:left="9639"/>
        <w:jc w:val="left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 xml:space="preserve">к Административному регламенту предоставления Муниципальной услуги </w:t>
      </w:r>
    </w:p>
    <w:p w:rsidR="00C475D2" w:rsidRPr="00F1410A" w:rsidRDefault="00800BE0" w:rsidP="00F1410A">
      <w:pPr>
        <w:pStyle w:val="afff2"/>
        <w:spacing w:after="0" w:line="240" w:lineRule="auto"/>
        <w:ind w:left="9639"/>
        <w:jc w:val="left"/>
        <w:rPr>
          <w:rFonts w:ascii="Arial" w:hAnsi="Arial" w:cs="Arial"/>
          <w:b w:val="0"/>
          <w:bCs/>
          <w:szCs w:val="24"/>
        </w:rPr>
      </w:pPr>
      <w:r w:rsidRPr="00F1410A">
        <w:rPr>
          <w:rFonts w:ascii="Arial" w:hAnsi="Arial" w:cs="Arial"/>
          <w:b w:val="0"/>
          <w:bCs/>
          <w:szCs w:val="24"/>
        </w:rPr>
        <w:t xml:space="preserve">«Прием в муниципальные образовательные организации </w:t>
      </w:r>
      <w:r w:rsidR="000D3482" w:rsidRPr="00F1410A">
        <w:rPr>
          <w:rFonts w:ascii="Arial" w:hAnsi="Arial" w:cs="Arial"/>
          <w:b w:val="0"/>
          <w:bCs/>
          <w:szCs w:val="24"/>
        </w:rPr>
        <w:t xml:space="preserve">Одинцовского городского округа </w:t>
      </w:r>
      <w:r w:rsidRPr="00F1410A">
        <w:rPr>
          <w:rFonts w:ascii="Arial" w:hAnsi="Arial" w:cs="Arial"/>
          <w:b w:val="0"/>
          <w:bCs/>
          <w:szCs w:val="24"/>
        </w:rPr>
        <w:t>Московской области, реализующие дополнительные общеобразовательные программы»</w:t>
      </w:r>
    </w:p>
    <w:p w:rsidR="00C475D2" w:rsidRPr="00F1410A" w:rsidRDefault="00C475D2" w:rsidP="00F141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2-"/>
        <w:rPr>
          <w:rFonts w:ascii="Arial" w:hAnsi="Arial" w:cs="Arial"/>
          <w:b w:val="0"/>
        </w:rPr>
      </w:pPr>
      <w:bookmarkStart w:id="357" w:name="_Toc437973310"/>
      <w:bookmarkStart w:id="358" w:name="_Toc438376264"/>
      <w:bookmarkStart w:id="359" w:name="_Toc510617049"/>
      <w:bookmarkStart w:id="360" w:name="_Toc438110052"/>
      <w:bookmarkStart w:id="361" w:name="_Toc40861809"/>
      <w:bookmarkStart w:id="362" w:name="_Hlk20901287"/>
      <w:r w:rsidRPr="00F1410A">
        <w:rPr>
          <w:rFonts w:ascii="Arial" w:hAnsi="Arial" w:cs="Arial"/>
          <w:b w:val="0"/>
        </w:rPr>
        <w:t>Перечень и содержание административных действий, составляющих административные процедуры</w:t>
      </w:r>
      <w:bookmarkEnd w:id="357"/>
      <w:bookmarkEnd w:id="358"/>
      <w:bookmarkEnd w:id="359"/>
      <w:bookmarkEnd w:id="360"/>
      <w:bookmarkEnd w:id="361"/>
    </w:p>
    <w:p w:rsidR="00C475D2" w:rsidRPr="00F1410A" w:rsidRDefault="00800BE0" w:rsidP="00F1410A">
      <w:pPr>
        <w:pStyle w:val="affff5"/>
        <w:spacing w:line="240" w:lineRule="auto"/>
        <w:ind w:left="450" w:firstLine="0"/>
        <w:jc w:val="center"/>
        <w:rPr>
          <w:rFonts w:ascii="Arial" w:hAnsi="Arial" w:cs="Arial"/>
          <w:bCs/>
          <w:sz w:val="24"/>
          <w:szCs w:val="24"/>
        </w:rPr>
      </w:pPr>
      <w:bookmarkStart w:id="363" w:name="_Toc438376268"/>
      <w:bookmarkStart w:id="364" w:name="_Toc438110056"/>
      <w:bookmarkStart w:id="365" w:name="_Toc437973314"/>
      <w:bookmarkEnd w:id="362"/>
      <w:r w:rsidRPr="00F1410A">
        <w:rPr>
          <w:rFonts w:ascii="Arial" w:hAnsi="Arial" w:cs="Arial"/>
          <w:bCs/>
          <w:sz w:val="24"/>
          <w:szCs w:val="24"/>
        </w:rPr>
        <w:t xml:space="preserve">Порядок выполнения административных действий при обращении Заявителя </w:t>
      </w:r>
      <w:bookmarkEnd w:id="363"/>
      <w:bookmarkEnd w:id="364"/>
      <w:bookmarkEnd w:id="365"/>
      <w:r w:rsidRPr="00F1410A">
        <w:rPr>
          <w:rFonts w:ascii="Arial" w:hAnsi="Arial" w:cs="Arial"/>
          <w:bCs/>
          <w:sz w:val="24"/>
          <w:szCs w:val="24"/>
        </w:rPr>
        <w:t>посредством РПГУ</w:t>
      </w:r>
    </w:p>
    <w:p w:rsidR="00C475D2" w:rsidRPr="00F1410A" w:rsidRDefault="00C475D2" w:rsidP="00F1410A">
      <w:pPr>
        <w:pStyle w:val="affff5"/>
        <w:spacing w:line="240" w:lineRule="auto"/>
        <w:ind w:firstLine="0"/>
        <w:rPr>
          <w:rFonts w:ascii="Arial" w:hAnsi="Arial" w:cs="Arial"/>
          <w:bCs/>
          <w:sz w:val="24"/>
          <w:szCs w:val="24"/>
        </w:rPr>
      </w:pPr>
    </w:p>
    <w:p w:rsidR="00C475D2" w:rsidRPr="00F1410A" w:rsidRDefault="00800BE0" w:rsidP="00F1410A">
      <w:pPr>
        <w:pStyle w:val="affff5"/>
        <w:numPr>
          <w:ilvl w:val="2"/>
          <w:numId w:val="14"/>
        </w:numPr>
        <w:spacing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1410A">
        <w:rPr>
          <w:rFonts w:ascii="Arial" w:hAnsi="Arial" w:cs="Arial"/>
          <w:bCs/>
          <w:sz w:val="24"/>
          <w:szCs w:val="24"/>
        </w:rPr>
        <w:t>Прием и регистрация Запроса и документов, необходимых для предоставления Муниципальной услуги</w:t>
      </w:r>
    </w:p>
    <w:p w:rsidR="00C475D2" w:rsidRPr="00F1410A" w:rsidRDefault="00C475D2" w:rsidP="00F1410A">
      <w:pPr>
        <w:pStyle w:val="affff5"/>
        <w:spacing w:line="240" w:lineRule="auto"/>
        <w:ind w:left="1260" w:firstLine="0"/>
        <w:rPr>
          <w:rFonts w:ascii="Arial" w:hAnsi="Arial" w:cs="Arial"/>
          <w:bCs/>
          <w:sz w:val="24"/>
          <w:szCs w:val="24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0"/>
        <w:gridCol w:w="2145"/>
        <w:gridCol w:w="1457"/>
        <w:gridCol w:w="1645"/>
        <w:gridCol w:w="2834"/>
        <w:gridCol w:w="4901"/>
      </w:tblGrid>
      <w:tr w:rsidR="00C475D2" w:rsidRPr="00F1410A" w:rsidTr="00F1410A">
        <w:tc>
          <w:tcPr>
            <w:tcW w:w="1843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Место выполнения процедуры/ используемая ИС</w:t>
            </w:r>
          </w:p>
        </w:tc>
        <w:tc>
          <w:tcPr>
            <w:tcW w:w="2249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524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 xml:space="preserve">Средний </w:t>
            </w:r>
            <w:proofErr w:type="gramStart"/>
            <w:r w:rsidRPr="00F1410A">
              <w:rPr>
                <w:rFonts w:eastAsia="Times New Roman"/>
                <w:sz w:val="24"/>
                <w:szCs w:val="24"/>
              </w:rPr>
              <w:t>срок  выполнения</w:t>
            </w:r>
            <w:proofErr w:type="gramEnd"/>
          </w:p>
        </w:tc>
        <w:tc>
          <w:tcPr>
            <w:tcW w:w="1722" w:type="dxa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Трудоемкость</w:t>
            </w:r>
          </w:p>
        </w:tc>
        <w:tc>
          <w:tcPr>
            <w:tcW w:w="2976" w:type="dxa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156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Содержание действия, 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C475D2" w:rsidRPr="00F1410A" w:rsidTr="00F1410A">
        <w:tc>
          <w:tcPr>
            <w:tcW w:w="1843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sz w:val="24"/>
                <w:szCs w:val="24"/>
              </w:rPr>
            </w:pPr>
            <w:r w:rsidRPr="00F1410A">
              <w:rPr>
                <w:sz w:val="24"/>
                <w:szCs w:val="24"/>
              </w:rPr>
              <w:t>РПГУ/ВИС/Организация</w:t>
            </w:r>
          </w:p>
          <w:p w:rsidR="00C475D2" w:rsidRPr="00F1410A" w:rsidRDefault="00C475D2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49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Прием и предварительная проверка документов</w:t>
            </w:r>
          </w:p>
        </w:tc>
        <w:tc>
          <w:tcPr>
            <w:tcW w:w="1524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1722" w:type="dxa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15 минут</w:t>
            </w:r>
          </w:p>
        </w:tc>
        <w:tc>
          <w:tcPr>
            <w:tcW w:w="2976" w:type="dxa"/>
          </w:tcPr>
          <w:p w:rsidR="00C475D2" w:rsidRPr="00F1410A" w:rsidRDefault="00800BE0" w:rsidP="00F1410A">
            <w:pPr>
              <w:pStyle w:val="2f0"/>
              <w:rPr>
                <w:rFonts w:ascii="Arial" w:hAnsi="Arial" w:cs="Arial"/>
                <w:sz w:val="24"/>
              </w:rPr>
            </w:pPr>
            <w:r w:rsidRPr="00F1410A">
              <w:rPr>
                <w:rFonts w:ascii="Arial" w:hAnsi="Arial" w:cs="Arial"/>
                <w:sz w:val="24"/>
              </w:rPr>
              <w:t>Соответствие представленных Заявителем документов требованиям, установленным законодательством Российской Федерации, в том числе Административным регламентом</w:t>
            </w:r>
          </w:p>
        </w:tc>
        <w:tc>
          <w:tcPr>
            <w:tcW w:w="5156" w:type="dxa"/>
            <w:shd w:val="clear" w:color="auto" w:fill="auto"/>
          </w:tcPr>
          <w:p w:rsidR="00C475D2" w:rsidRPr="00F1410A" w:rsidRDefault="00800BE0" w:rsidP="00F1410A">
            <w:pPr>
              <w:pStyle w:val="2f0"/>
              <w:jc w:val="both"/>
              <w:rPr>
                <w:rFonts w:ascii="Arial" w:hAnsi="Arial" w:cs="Arial"/>
                <w:sz w:val="24"/>
              </w:rPr>
            </w:pPr>
            <w:r w:rsidRPr="00F1410A">
              <w:rPr>
                <w:rFonts w:ascii="Arial" w:hAnsi="Arial" w:cs="Arial"/>
                <w:sz w:val="24"/>
              </w:rPr>
              <w:t>Запрос и прилагаемые документы поступают в интегрированный с РПГУ ВИС Организации.</w:t>
            </w:r>
          </w:p>
          <w:p w:rsidR="00C475D2" w:rsidRPr="00F1410A" w:rsidRDefault="00800BE0" w:rsidP="00F1410A">
            <w:pPr>
              <w:pStyle w:val="2f0"/>
              <w:jc w:val="both"/>
              <w:rPr>
                <w:rFonts w:ascii="Arial" w:hAnsi="Arial" w:cs="Arial"/>
                <w:sz w:val="24"/>
              </w:rPr>
            </w:pPr>
            <w:r w:rsidRPr="00F1410A">
              <w:rPr>
                <w:rFonts w:ascii="Arial" w:hAnsi="Arial" w:cs="Arial"/>
                <w:sz w:val="24"/>
              </w:rPr>
              <w:t xml:space="preserve">Результатом административного действия является прием Запроса. </w:t>
            </w:r>
          </w:p>
          <w:p w:rsidR="00C475D2" w:rsidRPr="00F1410A" w:rsidRDefault="00800BE0" w:rsidP="00F1410A">
            <w:pPr>
              <w:pStyle w:val="2f0"/>
              <w:jc w:val="both"/>
              <w:rPr>
                <w:rFonts w:ascii="Arial" w:hAnsi="Arial" w:cs="Arial"/>
                <w:sz w:val="24"/>
              </w:rPr>
            </w:pPr>
            <w:r w:rsidRPr="00F1410A">
              <w:rPr>
                <w:rFonts w:ascii="Arial" w:hAnsi="Arial" w:cs="Arial"/>
                <w:sz w:val="24"/>
              </w:rPr>
              <w:t>Результат фиксируется в электронной форме в ВИС Организации</w:t>
            </w:r>
          </w:p>
        </w:tc>
      </w:tr>
      <w:tr w:rsidR="00C475D2" w:rsidRPr="00F1410A" w:rsidTr="00F1410A">
        <w:tc>
          <w:tcPr>
            <w:tcW w:w="1843" w:type="dxa"/>
            <w:vMerge w:val="restart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Организация/</w:t>
            </w:r>
            <w:r w:rsidRPr="00F1410A">
              <w:rPr>
                <w:sz w:val="24"/>
                <w:szCs w:val="24"/>
              </w:rPr>
              <w:t xml:space="preserve"> ВИС</w:t>
            </w:r>
          </w:p>
        </w:tc>
        <w:tc>
          <w:tcPr>
            <w:tcW w:w="2249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 xml:space="preserve">Проверка комплектности </w:t>
            </w:r>
            <w:r w:rsidRPr="00F1410A">
              <w:rPr>
                <w:rFonts w:eastAsia="Times New Roman"/>
                <w:sz w:val="24"/>
                <w:szCs w:val="24"/>
              </w:rPr>
              <w:lastRenderedPageBreak/>
              <w:t xml:space="preserve">документов по перечню документов, необходимых для конкретного результата предоставления Муниципальной </w:t>
            </w:r>
            <w:r w:rsidRPr="00F1410A">
              <w:rPr>
                <w:sz w:val="24"/>
                <w:szCs w:val="24"/>
              </w:rPr>
              <w:t>услуги</w:t>
            </w:r>
          </w:p>
        </w:tc>
        <w:tc>
          <w:tcPr>
            <w:tcW w:w="1524" w:type="dxa"/>
            <w:vMerge w:val="restart"/>
            <w:shd w:val="clear" w:color="auto" w:fill="auto"/>
          </w:tcPr>
          <w:p w:rsidR="00C475D2" w:rsidRPr="00F1410A" w:rsidRDefault="00C475D2" w:rsidP="00F1410A">
            <w:pPr>
              <w:pStyle w:val="ConsPlusNormal"/>
              <w:suppressAutoHyphens/>
              <w:ind w:firstLine="709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10 минут</w:t>
            </w:r>
          </w:p>
        </w:tc>
        <w:tc>
          <w:tcPr>
            <w:tcW w:w="2976" w:type="dxa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sz w:val="24"/>
                <w:szCs w:val="24"/>
              </w:rPr>
              <w:t xml:space="preserve">Соответствие представленных </w:t>
            </w:r>
            <w:r w:rsidRPr="00F1410A">
              <w:rPr>
                <w:sz w:val="24"/>
                <w:szCs w:val="24"/>
              </w:rPr>
              <w:lastRenderedPageBreak/>
              <w:t>Заявителем документов требованиям, установленным законодательством Российской Федерации, в том числе Административным регламентом</w:t>
            </w:r>
          </w:p>
        </w:tc>
        <w:tc>
          <w:tcPr>
            <w:tcW w:w="5156" w:type="dxa"/>
            <w:vMerge w:val="restart"/>
            <w:shd w:val="clear" w:color="auto" w:fill="auto"/>
          </w:tcPr>
          <w:p w:rsidR="00C475D2" w:rsidRPr="00F1410A" w:rsidRDefault="00800BE0" w:rsidP="00F1410A">
            <w:pPr>
              <w:tabs>
                <w:tab w:val="left" w:pos="459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 поступлении документов с РПГУ работник Организации, ответственный за </w:t>
            </w:r>
            <w:r w:rsidRPr="00F1410A">
              <w:rPr>
                <w:rFonts w:ascii="Arial" w:hAnsi="Arial" w:cs="Arial"/>
                <w:sz w:val="24"/>
                <w:szCs w:val="24"/>
              </w:rPr>
              <w:lastRenderedPageBreak/>
              <w:t>прием и проверку поступивших документов, в целях предоставления Муниципальной услуги проводит предварительную проверку:</w:t>
            </w:r>
          </w:p>
          <w:p w:rsidR="00C475D2" w:rsidRPr="00F1410A" w:rsidRDefault="00800BE0" w:rsidP="00F1410A">
            <w:pPr>
              <w:tabs>
                <w:tab w:val="left" w:pos="459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1) устанавливает предмет обращения; </w:t>
            </w:r>
          </w:p>
          <w:p w:rsidR="00C475D2" w:rsidRPr="00F1410A" w:rsidRDefault="00800BE0" w:rsidP="00F1410A">
            <w:pPr>
              <w:tabs>
                <w:tab w:val="left" w:pos="318"/>
                <w:tab w:val="left" w:pos="459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2) проверяет правильность оформления Запроса, наличие приложенного электронного образа свидетельства о рождении либо документа, удостоверяющего личность несовершеннолетнего, и соответствие их установленным Административным регламентом требованиям;</w:t>
            </w:r>
          </w:p>
          <w:p w:rsidR="00C475D2" w:rsidRPr="00F1410A" w:rsidRDefault="00800BE0" w:rsidP="00F1410A">
            <w:pPr>
              <w:tabs>
                <w:tab w:val="left" w:pos="318"/>
                <w:tab w:val="left" w:pos="459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3) проверяет наличие сертификата дополнительного образования, в случае его отсутствия проверяет возможность выдачи Заявителю сертификата дополнительного образования.</w:t>
            </w:r>
          </w:p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В случае наличия оснований для отказа в приеме документов, предусмотренных пунктом 12 Административного регламента, работник Организации направляет Заявителю подписанное ЭП работника Организации решение об отказе в приеме документов с указанием причин отказа не позднее первого рабочего дня, следующего за днем подачи Запроса через РПГУ.</w:t>
            </w:r>
          </w:p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В случае отсутствия основания для отказа в приеме документов, необходимых для предоставления Муниципальной услуги, работник Организации регистрирует Запрос в ВИС, о чем Заявитель уведомляется в Личном кабинете на РПГУ.</w:t>
            </w:r>
          </w:p>
          <w:p w:rsidR="00C475D2" w:rsidRPr="00F1410A" w:rsidRDefault="00800BE0" w:rsidP="00F1410A">
            <w:pPr>
              <w:tabs>
                <w:tab w:val="left" w:pos="318"/>
                <w:tab w:val="left" w:pos="459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lastRenderedPageBreak/>
              <w:t xml:space="preserve">Результатами административного действия являются регистрация Запроса о предоставлении Муниципальной услуги либо отказ в его регистрации. </w:t>
            </w:r>
          </w:p>
          <w:p w:rsidR="00C475D2" w:rsidRPr="00F1410A" w:rsidRDefault="00800BE0" w:rsidP="00F1410A">
            <w:pPr>
              <w:tabs>
                <w:tab w:val="left" w:pos="318"/>
                <w:tab w:val="left" w:pos="459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Результат фиксируется в электронной форме ВИС Организации, а также на РПГУ</w:t>
            </w:r>
          </w:p>
        </w:tc>
      </w:tr>
      <w:tr w:rsidR="00C475D2" w:rsidRPr="00F1410A" w:rsidTr="00F1410A">
        <w:tc>
          <w:tcPr>
            <w:tcW w:w="1843" w:type="dxa"/>
            <w:vMerge/>
          </w:tcPr>
          <w:p w:rsidR="00C475D2" w:rsidRPr="00F1410A" w:rsidRDefault="00C475D2" w:rsidP="00F1410A">
            <w:pPr>
              <w:pStyle w:val="ConsPlusNormal"/>
              <w:suppressAutoHyphens/>
              <w:ind w:firstLine="709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49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Регистрация Запроса либо отказ в регистрации Запроса</w:t>
            </w:r>
          </w:p>
        </w:tc>
        <w:tc>
          <w:tcPr>
            <w:tcW w:w="1524" w:type="dxa"/>
            <w:vMerge/>
          </w:tcPr>
          <w:p w:rsidR="00C475D2" w:rsidRPr="00F1410A" w:rsidRDefault="00C475D2" w:rsidP="00F1410A">
            <w:pPr>
              <w:pStyle w:val="ConsPlusNormal"/>
              <w:suppressAutoHyphens/>
              <w:ind w:firstLine="709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30 минут</w:t>
            </w:r>
          </w:p>
        </w:tc>
        <w:tc>
          <w:tcPr>
            <w:tcW w:w="2976" w:type="dxa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sz w:val="24"/>
                <w:szCs w:val="24"/>
              </w:rPr>
              <w:t>Соответствие представленных Заявителем документов требованиям, установленным законодательством Российской Федерации, в том числе Административным регламентом</w:t>
            </w:r>
          </w:p>
        </w:tc>
        <w:tc>
          <w:tcPr>
            <w:tcW w:w="5156" w:type="dxa"/>
            <w:vMerge/>
          </w:tcPr>
          <w:p w:rsidR="00C475D2" w:rsidRPr="00F1410A" w:rsidRDefault="00C475D2" w:rsidP="00F1410A">
            <w:pPr>
              <w:pStyle w:val="ConsPlusNormal"/>
              <w:suppressAutoHyphens/>
              <w:ind w:firstLine="709"/>
              <w:rPr>
                <w:rFonts w:eastAsia="Times New Roman"/>
                <w:sz w:val="24"/>
                <w:szCs w:val="24"/>
              </w:rPr>
            </w:pPr>
          </w:p>
        </w:tc>
      </w:tr>
    </w:tbl>
    <w:p w:rsidR="00C475D2" w:rsidRPr="00F1410A" w:rsidRDefault="00C475D2" w:rsidP="00F1410A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C475D2" w:rsidRPr="00F1410A" w:rsidRDefault="00800BE0" w:rsidP="00F1410A">
      <w:pPr>
        <w:pStyle w:val="affff4"/>
        <w:numPr>
          <w:ilvl w:val="0"/>
          <w:numId w:val="14"/>
        </w:num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1410A">
        <w:rPr>
          <w:rFonts w:ascii="Arial" w:hAnsi="Arial" w:cs="Arial"/>
          <w:bCs/>
          <w:sz w:val="24"/>
          <w:szCs w:val="24"/>
        </w:rPr>
        <w:t>Формирование и направление межведомственных информационных запросов</w:t>
      </w:r>
    </w:p>
    <w:p w:rsidR="00C475D2" w:rsidRPr="00F1410A" w:rsidRDefault="00800BE0" w:rsidP="00F1410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1410A">
        <w:rPr>
          <w:rFonts w:ascii="Arial" w:hAnsi="Arial" w:cs="Arial"/>
          <w:bCs/>
          <w:sz w:val="24"/>
          <w:szCs w:val="24"/>
        </w:rPr>
        <w:t>в органы (организации), участвующие в предоставлении Муниципальной услуги</w:t>
      </w:r>
    </w:p>
    <w:p w:rsidR="00C475D2" w:rsidRPr="00F1410A" w:rsidRDefault="00C475D2" w:rsidP="00F1410A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4"/>
        <w:gridCol w:w="2174"/>
        <w:gridCol w:w="1498"/>
        <w:gridCol w:w="1769"/>
        <w:gridCol w:w="2687"/>
        <w:gridCol w:w="4850"/>
      </w:tblGrid>
      <w:tr w:rsidR="00C475D2" w:rsidRPr="00F1410A" w:rsidTr="00F1410A">
        <w:tc>
          <w:tcPr>
            <w:tcW w:w="1838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559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843" w:type="dxa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074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 xml:space="preserve">Содержание действия, </w:t>
            </w:r>
            <w:r w:rsidRPr="00F1410A">
              <w:rPr>
                <w:rFonts w:eastAsia="Times New Roman"/>
                <w:sz w:val="24"/>
                <w:szCs w:val="24"/>
              </w:rPr>
              <w:br/>
              <w:t>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C475D2" w:rsidRPr="00F1410A" w:rsidTr="00F1410A">
        <w:trPr>
          <w:trHeight w:val="2826"/>
        </w:trPr>
        <w:tc>
          <w:tcPr>
            <w:tcW w:w="1838" w:type="dxa"/>
            <w:vMerge w:val="restart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Организация /</w:t>
            </w:r>
            <w:r w:rsidRPr="00F1410A">
              <w:rPr>
                <w:sz w:val="24"/>
                <w:szCs w:val="24"/>
              </w:rPr>
              <w:t>ВИС</w:t>
            </w:r>
          </w:p>
        </w:tc>
        <w:tc>
          <w:tcPr>
            <w:tcW w:w="2268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Запрос о доступном остатке обеспечения сертификата</w:t>
            </w:r>
          </w:p>
          <w:p w:rsidR="00C475D2" w:rsidRPr="00F1410A" w:rsidRDefault="00C475D2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</w:p>
          <w:p w:rsidR="00C475D2" w:rsidRPr="00F1410A" w:rsidRDefault="00C475D2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1 рабочий день</w:t>
            </w:r>
          </w:p>
        </w:tc>
        <w:tc>
          <w:tcPr>
            <w:tcW w:w="1843" w:type="dxa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15 минут</w:t>
            </w:r>
          </w:p>
        </w:tc>
        <w:tc>
          <w:tcPr>
            <w:tcW w:w="2806" w:type="dxa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Наличие в перечне документов, необходимых для предоставления Муниципальной услуги, документов, находящихся в распоряжении у органов местного самоуправления</w:t>
            </w:r>
          </w:p>
        </w:tc>
        <w:tc>
          <w:tcPr>
            <w:tcW w:w="5074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sz w:val="24"/>
                <w:szCs w:val="24"/>
              </w:rPr>
              <w:t xml:space="preserve">Работник Организации формирует и направляет межведомственный информационный запрос </w:t>
            </w:r>
            <w:r w:rsidRPr="00F1410A">
              <w:rPr>
                <w:rFonts w:eastAsia="Times New Roman"/>
                <w:sz w:val="24"/>
                <w:szCs w:val="24"/>
              </w:rPr>
              <w:t>о доступном остатке обеспечения сертификата.</w:t>
            </w:r>
          </w:p>
          <w:p w:rsidR="00C475D2" w:rsidRPr="00F1410A" w:rsidRDefault="00800BE0" w:rsidP="00F1410A">
            <w:pPr>
              <w:pStyle w:val="ConsPlusNormal"/>
              <w:suppressAutoHyphens/>
              <w:rPr>
                <w:sz w:val="24"/>
                <w:szCs w:val="24"/>
              </w:rPr>
            </w:pPr>
            <w:r w:rsidRPr="00F1410A">
              <w:rPr>
                <w:sz w:val="24"/>
                <w:szCs w:val="24"/>
              </w:rPr>
              <w:t xml:space="preserve">Результатом административного действия является направление межведомственного информационного запроса. </w:t>
            </w:r>
          </w:p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sz w:val="24"/>
                <w:szCs w:val="24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  <w:tr w:rsidR="00C475D2" w:rsidRPr="00F1410A" w:rsidTr="00F1410A">
        <w:tc>
          <w:tcPr>
            <w:tcW w:w="1838" w:type="dxa"/>
            <w:vMerge/>
          </w:tcPr>
          <w:p w:rsidR="00C475D2" w:rsidRPr="00F1410A" w:rsidRDefault="00C475D2" w:rsidP="00F1410A">
            <w:pPr>
              <w:pStyle w:val="ConsPlusNormal"/>
              <w:suppressAutoHyphens/>
              <w:ind w:firstLine="709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Контроль предоставления результата запроса</w:t>
            </w:r>
          </w:p>
        </w:tc>
        <w:tc>
          <w:tcPr>
            <w:tcW w:w="1559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1843" w:type="dxa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15 минут</w:t>
            </w:r>
          </w:p>
        </w:tc>
        <w:tc>
          <w:tcPr>
            <w:tcW w:w="2806" w:type="dxa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 xml:space="preserve">Наличие в перечне документов, необходимых для предоставления Муниципальной услуги, документов, находящихся в </w:t>
            </w:r>
            <w:r w:rsidRPr="00F1410A">
              <w:rPr>
                <w:rFonts w:eastAsia="Times New Roman"/>
                <w:sz w:val="24"/>
                <w:szCs w:val="24"/>
              </w:rPr>
              <w:lastRenderedPageBreak/>
              <w:t>распоряжении у органов местного самоуправления</w:t>
            </w:r>
          </w:p>
        </w:tc>
        <w:tc>
          <w:tcPr>
            <w:tcW w:w="5074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lastRenderedPageBreak/>
              <w:t xml:space="preserve">Проверка поступления ответа на межведомственные </w:t>
            </w:r>
            <w:r w:rsidRPr="00F1410A">
              <w:rPr>
                <w:sz w:val="24"/>
                <w:szCs w:val="24"/>
              </w:rPr>
              <w:t xml:space="preserve">информационные </w:t>
            </w:r>
            <w:r w:rsidRPr="00F1410A">
              <w:rPr>
                <w:rFonts w:eastAsia="Times New Roman"/>
                <w:sz w:val="24"/>
                <w:szCs w:val="24"/>
              </w:rPr>
              <w:t>запросы.</w:t>
            </w:r>
          </w:p>
          <w:p w:rsidR="00C475D2" w:rsidRPr="00F1410A" w:rsidRDefault="00800BE0" w:rsidP="00F1410A">
            <w:pPr>
              <w:pStyle w:val="ConsPlusNormal"/>
              <w:suppressAutoHyphens/>
              <w:rPr>
                <w:sz w:val="24"/>
                <w:szCs w:val="24"/>
              </w:rPr>
            </w:pPr>
            <w:r w:rsidRPr="00F1410A">
              <w:rPr>
                <w:sz w:val="24"/>
                <w:szCs w:val="24"/>
              </w:rPr>
              <w:t xml:space="preserve">Результатом административного действия является получение ответа на межведомственный информационный запрос. </w:t>
            </w:r>
          </w:p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sz w:val="24"/>
                <w:szCs w:val="24"/>
              </w:rPr>
              <w:lastRenderedPageBreak/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</w:tbl>
    <w:p w:rsidR="00C475D2" w:rsidRPr="00F1410A" w:rsidRDefault="00800BE0" w:rsidP="00F1410A">
      <w:pPr>
        <w:pStyle w:val="affff4"/>
        <w:numPr>
          <w:ilvl w:val="0"/>
          <w:numId w:val="14"/>
        </w:numPr>
        <w:spacing w:before="240" w:after="0" w:line="240" w:lineRule="auto"/>
        <w:jc w:val="center"/>
        <w:rPr>
          <w:rFonts w:ascii="Arial" w:hAnsi="Arial" w:cs="Arial"/>
          <w:sz w:val="24"/>
          <w:szCs w:val="24"/>
        </w:rPr>
      </w:pPr>
      <w:r w:rsidRPr="00F1410A">
        <w:rPr>
          <w:rFonts w:ascii="Arial" w:hAnsi="Arial" w:cs="Arial"/>
          <w:bCs/>
          <w:sz w:val="24"/>
          <w:szCs w:val="24"/>
        </w:rPr>
        <w:lastRenderedPageBreak/>
        <w:t xml:space="preserve">Рассмотрение документов и принятие предварительного решения </w:t>
      </w: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4"/>
        <w:gridCol w:w="2174"/>
        <w:gridCol w:w="1498"/>
        <w:gridCol w:w="1769"/>
        <w:gridCol w:w="2687"/>
        <w:gridCol w:w="4850"/>
      </w:tblGrid>
      <w:tr w:rsidR="00C475D2" w:rsidRPr="00F1410A" w:rsidTr="0040079B">
        <w:tc>
          <w:tcPr>
            <w:tcW w:w="1764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2174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498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769" w:type="dxa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Трудоемкость</w:t>
            </w:r>
          </w:p>
        </w:tc>
        <w:tc>
          <w:tcPr>
            <w:tcW w:w="2687" w:type="dxa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850" w:type="dxa"/>
            <w:tcBorders>
              <w:bottom w:val="single" w:sz="4" w:space="0" w:color="auto"/>
            </w:tcBorders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 xml:space="preserve">Содержание действия, </w:t>
            </w:r>
            <w:r w:rsidRPr="00F1410A">
              <w:rPr>
                <w:rFonts w:eastAsia="Times New Roman"/>
                <w:sz w:val="24"/>
                <w:szCs w:val="24"/>
              </w:rPr>
              <w:br/>
              <w:t>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C475D2" w:rsidRPr="00F1410A" w:rsidTr="0040079B">
        <w:trPr>
          <w:trHeight w:val="2826"/>
        </w:trPr>
        <w:tc>
          <w:tcPr>
            <w:tcW w:w="1764" w:type="dxa"/>
            <w:vMerge w:val="restart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Организация/ВИС/РПГУ</w:t>
            </w:r>
          </w:p>
        </w:tc>
        <w:tc>
          <w:tcPr>
            <w:tcW w:w="2174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Рассмотрение документов</w:t>
            </w:r>
          </w:p>
          <w:p w:rsidR="00C475D2" w:rsidRPr="00F1410A" w:rsidRDefault="00C475D2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98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3 рабочих дня</w:t>
            </w:r>
          </w:p>
        </w:tc>
        <w:tc>
          <w:tcPr>
            <w:tcW w:w="1769" w:type="dxa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1 час</w:t>
            </w:r>
          </w:p>
        </w:tc>
        <w:tc>
          <w:tcPr>
            <w:tcW w:w="2687" w:type="dxa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Наличие в сведениях и документах, направленных Заявителем в Организацию посредством РПГУ, оснований для отказа в предоставлении Муниципальной услуги</w:t>
            </w:r>
          </w:p>
        </w:tc>
        <w:tc>
          <w:tcPr>
            <w:tcW w:w="4850" w:type="dxa"/>
            <w:tcBorders>
              <w:bottom w:val="single" w:sz="4" w:space="0" w:color="auto"/>
            </w:tcBorders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sz w:val="24"/>
                <w:szCs w:val="24"/>
              </w:rPr>
            </w:pPr>
            <w:r w:rsidRPr="00F1410A">
              <w:rPr>
                <w:sz w:val="24"/>
                <w:szCs w:val="24"/>
              </w:rPr>
              <w:t xml:space="preserve">Работник Организации проверяет сведения и документы, направленные Заявителем посредством РПГУ в Организацию. </w:t>
            </w:r>
          </w:p>
          <w:p w:rsidR="00C475D2" w:rsidRPr="00F1410A" w:rsidRDefault="00800BE0" w:rsidP="00F1410A">
            <w:pPr>
              <w:pStyle w:val="ConsPlusNormal"/>
              <w:suppressAutoHyphens/>
              <w:rPr>
                <w:sz w:val="24"/>
                <w:szCs w:val="24"/>
              </w:rPr>
            </w:pPr>
            <w:r w:rsidRPr="00F1410A">
              <w:rPr>
                <w:sz w:val="24"/>
                <w:szCs w:val="24"/>
              </w:rPr>
              <w:t xml:space="preserve">В случае отсутствия необходимости проведения приемных (вступительных) испытаний, Заявителю направляется уведомление по форме Приложения 8 к настоящему Административному регламенту, о посещении Организации с оригиналами документов для заключения договора. </w:t>
            </w:r>
          </w:p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В случае наличия оснований для отказа в предоставлении Муниципальной услуги, предусмотренных пунктом 13 Административного регламента, работник Организации направляет Заявителю подписанное ЭП работника Организации решение об отказе в предоставлении Муниципальной услуги с указанием причин отказа не позднее 4 (Четырех) рабочих дней, с момента регистрации Запроса в Организации.</w:t>
            </w:r>
          </w:p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lastRenderedPageBreak/>
              <w:t>В случае необходимости проведения приемных (вступительных) испытаний, Заявителю направляется уведомление по форме Приложения 7 к настоящему Административному регламенту, о явке на приемные (вступительные) испытания с оригиналами документов.</w:t>
            </w:r>
          </w:p>
          <w:p w:rsidR="00C475D2" w:rsidRPr="00F1410A" w:rsidRDefault="00800BE0" w:rsidP="00F1410A">
            <w:pPr>
              <w:pStyle w:val="ConsPlusNormal"/>
              <w:suppressAutoHyphens/>
              <w:rPr>
                <w:sz w:val="24"/>
                <w:szCs w:val="24"/>
              </w:rPr>
            </w:pPr>
            <w:r w:rsidRPr="00F1410A">
              <w:rPr>
                <w:sz w:val="24"/>
                <w:szCs w:val="24"/>
              </w:rPr>
              <w:t xml:space="preserve">Результатом административного действия является решение об отказе в предоставлении Муниципальной услуги или уведомление о необходимости посетить Организацию для подписания договора, либо уведомление о проведении приемных (вступительных) испытаний. </w:t>
            </w:r>
          </w:p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sz w:val="24"/>
                <w:szCs w:val="24"/>
              </w:rPr>
              <w:t xml:space="preserve">Результат фиксируется в электронной форме в ВИС Организации, Личном кабинете Заявителя на РПГУ </w:t>
            </w:r>
          </w:p>
        </w:tc>
      </w:tr>
      <w:tr w:rsidR="00C475D2" w:rsidRPr="00F1410A" w:rsidTr="0040079B">
        <w:trPr>
          <w:gridAfter w:val="5"/>
          <w:wAfter w:w="12978" w:type="dxa"/>
          <w:trHeight w:val="276"/>
        </w:trPr>
        <w:tc>
          <w:tcPr>
            <w:tcW w:w="1764" w:type="dxa"/>
            <w:vMerge/>
          </w:tcPr>
          <w:p w:rsidR="00C475D2" w:rsidRPr="00F1410A" w:rsidRDefault="00C475D2" w:rsidP="00F1410A">
            <w:pPr>
              <w:pStyle w:val="ConsPlusNormal"/>
              <w:suppressAutoHyphens/>
              <w:ind w:firstLine="709"/>
              <w:rPr>
                <w:rFonts w:eastAsia="Times New Roman"/>
                <w:sz w:val="24"/>
                <w:szCs w:val="24"/>
              </w:rPr>
            </w:pPr>
          </w:p>
        </w:tc>
      </w:tr>
    </w:tbl>
    <w:p w:rsidR="00C475D2" w:rsidRPr="00F1410A" w:rsidRDefault="00800BE0" w:rsidP="00F1410A">
      <w:pPr>
        <w:pStyle w:val="affff4"/>
        <w:numPr>
          <w:ilvl w:val="0"/>
          <w:numId w:val="14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1410A">
        <w:rPr>
          <w:rFonts w:ascii="Arial" w:eastAsia="Times New Roman" w:hAnsi="Arial" w:cs="Arial"/>
          <w:bCs/>
          <w:sz w:val="24"/>
          <w:szCs w:val="24"/>
        </w:rPr>
        <w:t>Проведение приемных (вступительных) испытаний (при необходимости)</w:t>
      </w: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9"/>
        <w:gridCol w:w="2194"/>
        <w:gridCol w:w="1648"/>
        <w:gridCol w:w="1648"/>
        <w:gridCol w:w="2712"/>
        <w:gridCol w:w="4761"/>
      </w:tblGrid>
      <w:tr w:rsidR="00C475D2" w:rsidRPr="00F1410A" w:rsidTr="0040079B">
        <w:tc>
          <w:tcPr>
            <w:tcW w:w="1779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sz w:val="24"/>
                <w:szCs w:val="24"/>
              </w:rPr>
              <w:tab/>
            </w:r>
            <w:r w:rsidRPr="00F1410A">
              <w:rPr>
                <w:rFonts w:eastAsia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2194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648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648" w:type="dxa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Трудоемкость</w:t>
            </w:r>
          </w:p>
        </w:tc>
        <w:tc>
          <w:tcPr>
            <w:tcW w:w="2712" w:type="dxa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761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 xml:space="preserve">Содержание действия, </w:t>
            </w:r>
            <w:r w:rsidRPr="00F1410A">
              <w:rPr>
                <w:rFonts w:eastAsia="Times New Roman"/>
                <w:sz w:val="24"/>
                <w:szCs w:val="24"/>
              </w:rPr>
              <w:br/>
              <w:t>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C475D2" w:rsidRPr="00F1410A" w:rsidTr="0040079B">
        <w:tc>
          <w:tcPr>
            <w:tcW w:w="1779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194" w:type="dxa"/>
            <w:shd w:val="clear" w:color="auto" w:fill="auto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Определение даты приемных (вступительных) испытаний </w:t>
            </w:r>
          </w:p>
        </w:tc>
        <w:tc>
          <w:tcPr>
            <w:tcW w:w="1648" w:type="dxa"/>
            <w:shd w:val="clear" w:color="auto" w:fill="auto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Не более 2 рабочих дней с даты регистрации Запроса </w:t>
            </w:r>
          </w:p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8" w:type="dxa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20 минут</w:t>
            </w:r>
          </w:p>
        </w:tc>
        <w:tc>
          <w:tcPr>
            <w:tcW w:w="2712" w:type="dxa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Обязательность прохождения приемных (вступительных) испытаний для приема на обучение по образовательной программе</w:t>
            </w:r>
          </w:p>
        </w:tc>
        <w:tc>
          <w:tcPr>
            <w:tcW w:w="4761" w:type="dxa"/>
            <w:shd w:val="clear" w:color="auto" w:fill="auto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Подготовка материалов для публикации информации о дате, времени и месте проведения вступительных (приемных) испытаний на информационном стенде и официальном сайте Организации, а также для направления уведомления Заявителю в личный кабинет на РПГУ </w:t>
            </w:r>
          </w:p>
        </w:tc>
      </w:tr>
      <w:tr w:rsidR="00C475D2" w:rsidRPr="00F1410A" w:rsidTr="0040079B">
        <w:tc>
          <w:tcPr>
            <w:tcW w:w="1779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lastRenderedPageBreak/>
              <w:t xml:space="preserve">Организация </w:t>
            </w:r>
          </w:p>
        </w:tc>
        <w:tc>
          <w:tcPr>
            <w:tcW w:w="2194" w:type="dxa"/>
            <w:shd w:val="clear" w:color="auto" w:fill="auto"/>
          </w:tcPr>
          <w:p w:rsidR="00C475D2" w:rsidRPr="00F1410A" w:rsidRDefault="00800BE0" w:rsidP="00F1410A">
            <w:pPr>
              <w:pStyle w:val="11"/>
              <w:numPr>
                <w:ilvl w:val="0"/>
                <w:numId w:val="0"/>
              </w:numPr>
              <w:tabs>
                <w:tab w:val="left" w:pos="567"/>
                <w:tab w:val="left" w:pos="1701"/>
              </w:tabs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Публикация информации о дате, времени и месте проведения вступительных (приемных) испытаний на информационном стенде и официальном сайте Организации </w:t>
            </w:r>
          </w:p>
        </w:tc>
        <w:tc>
          <w:tcPr>
            <w:tcW w:w="1648" w:type="dxa"/>
            <w:shd w:val="clear" w:color="auto" w:fill="auto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Не позднее 3 рабочих дней до даты проведения вступительных (приемных) испытаний</w:t>
            </w:r>
          </w:p>
        </w:tc>
        <w:tc>
          <w:tcPr>
            <w:tcW w:w="1648" w:type="dxa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20 минут</w:t>
            </w:r>
          </w:p>
        </w:tc>
        <w:tc>
          <w:tcPr>
            <w:tcW w:w="2712" w:type="dxa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Обязательность прохождения (вступительных) приемных испытаний для приема на обучение по образовательной программе</w:t>
            </w:r>
          </w:p>
        </w:tc>
        <w:tc>
          <w:tcPr>
            <w:tcW w:w="4761" w:type="dxa"/>
            <w:shd w:val="clear" w:color="auto" w:fill="auto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Размещение информации о дате, времени и месте проведения вступительных (приемных) испытаний</w:t>
            </w:r>
          </w:p>
        </w:tc>
      </w:tr>
      <w:tr w:rsidR="00C475D2" w:rsidRPr="00F1410A" w:rsidTr="0040079B">
        <w:tc>
          <w:tcPr>
            <w:tcW w:w="1779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 xml:space="preserve">Организация/ВИС/РПГУ </w:t>
            </w:r>
          </w:p>
        </w:tc>
        <w:tc>
          <w:tcPr>
            <w:tcW w:w="2194" w:type="dxa"/>
            <w:shd w:val="clear" w:color="auto" w:fill="auto"/>
          </w:tcPr>
          <w:p w:rsidR="00C475D2" w:rsidRPr="00F1410A" w:rsidRDefault="00800BE0" w:rsidP="00F1410A">
            <w:pPr>
              <w:pStyle w:val="11"/>
              <w:numPr>
                <w:ilvl w:val="0"/>
                <w:numId w:val="0"/>
              </w:numPr>
              <w:tabs>
                <w:tab w:val="left" w:pos="567"/>
                <w:tab w:val="left" w:pos="1701"/>
              </w:tabs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Направление уведомления в личный кабинет Заявителя на РПГУ о дате, времени и месте проведения вступительных (приемных) испытаний</w:t>
            </w:r>
          </w:p>
        </w:tc>
        <w:tc>
          <w:tcPr>
            <w:tcW w:w="1648" w:type="dxa"/>
            <w:shd w:val="clear" w:color="auto" w:fill="auto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1 рабочий день</w:t>
            </w:r>
          </w:p>
        </w:tc>
        <w:tc>
          <w:tcPr>
            <w:tcW w:w="1648" w:type="dxa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20 минут</w:t>
            </w:r>
          </w:p>
        </w:tc>
        <w:tc>
          <w:tcPr>
            <w:tcW w:w="2712" w:type="dxa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Обязательность прохождения вступительных (приемных) испытаний для приема на обучение по образовательной программе</w:t>
            </w:r>
          </w:p>
        </w:tc>
        <w:tc>
          <w:tcPr>
            <w:tcW w:w="4761" w:type="dxa"/>
            <w:shd w:val="clear" w:color="auto" w:fill="auto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Направление уведомления в Личный кабинет Заявителя на РПГУ о дате, времени и месте проведения вступительных (приемных) испытаний по форме, приведенной в Приложении 7 к Административному регламенту</w:t>
            </w:r>
          </w:p>
        </w:tc>
      </w:tr>
      <w:tr w:rsidR="00C475D2" w:rsidRPr="00F1410A" w:rsidTr="0040079B">
        <w:tc>
          <w:tcPr>
            <w:tcW w:w="1779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2194" w:type="dxa"/>
            <w:shd w:val="clear" w:color="auto" w:fill="auto"/>
          </w:tcPr>
          <w:p w:rsidR="00C475D2" w:rsidRPr="00F1410A" w:rsidRDefault="00800BE0" w:rsidP="00F1410A">
            <w:pPr>
              <w:pStyle w:val="11"/>
              <w:numPr>
                <w:ilvl w:val="0"/>
                <w:numId w:val="0"/>
              </w:numPr>
              <w:tabs>
                <w:tab w:val="left" w:pos="567"/>
                <w:tab w:val="left" w:pos="1701"/>
              </w:tabs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Сверка документов</w:t>
            </w:r>
          </w:p>
        </w:tc>
        <w:tc>
          <w:tcPr>
            <w:tcW w:w="1648" w:type="dxa"/>
            <w:shd w:val="clear" w:color="auto" w:fill="auto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Не более 27 рабочих дней с момента принятия решения о проведении вступительных (приемных) испытаний</w:t>
            </w:r>
          </w:p>
        </w:tc>
        <w:tc>
          <w:tcPr>
            <w:tcW w:w="1648" w:type="dxa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20 минут</w:t>
            </w:r>
          </w:p>
        </w:tc>
        <w:tc>
          <w:tcPr>
            <w:tcW w:w="2712" w:type="dxa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Соответствие оригиналов документов ранее предоставленным сведениям Заявителем посредством РПГУ</w:t>
            </w:r>
          </w:p>
        </w:tc>
        <w:tc>
          <w:tcPr>
            <w:tcW w:w="4761" w:type="dxa"/>
            <w:shd w:val="clear" w:color="auto" w:fill="auto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Перед началом вступительных (приемных) испытаний Заявитель представляет оригиналы документов, указанные в подразделе 10 Административного регламента, для сверки работником Организации.</w:t>
            </w:r>
          </w:p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В случае соответствия документов кандидат допускается до вступительных (приемных) испытаний.</w:t>
            </w:r>
          </w:p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В случае несоответствия документов работник Организации подготавливает </w:t>
            </w:r>
            <w:r w:rsidRPr="00F1410A">
              <w:rPr>
                <w:rFonts w:ascii="Arial" w:hAnsi="Arial" w:cs="Arial"/>
                <w:sz w:val="24"/>
                <w:szCs w:val="24"/>
              </w:rPr>
              <w:lastRenderedPageBreak/>
              <w:t>решение об отказе в предоставлении Муниципальной услуги</w:t>
            </w:r>
          </w:p>
        </w:tc>
      </w:tr>
      <w:tr w:rsidR="00C475D2" w:rsidRPr="00F1410A" w:rsidTr="0040079B">
        <w:tc>
          <w:tcPr>
            <w:tcW w:w="1779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lastRenderedPageBreak/>
              <w:t xml:space="preserve">Организация </w:t>
            </w:r>
          </w:p>
        </w:tc>
        <w:tc>
          <w:tcPr>
            <w:tcW w:w="2194" w:type="dxa"/>
            <w:shd w:val="clear" w:color="auto" w:fill="auto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Проведение вступительных (приемных) испытаний</w:t>
            </w:r>
          </w:p>
        </w:tc>
        <w:tc>
          <w:tcPr>
            <w:tcW w:w="1648" w:type="dxa"/>
            <w:shd w:val="clear" w:color="auto" w:fill="auto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Не более 27 рабочих дней с момента принятия решения о проведении вступительных (приемных) испытаний</w:t>
            </w:r>
          </w:p>
        </w:tc>
        <w:tc>
          <w:tcPr>
            <w:tcW w:w="1648" w:type="dxa"/>
          </w:tcPr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2" w:type="dxa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Обязательность прохождения вступительных (приемных) испытаний для приема на обучение по образовательной программе</w:t>
            </w:r>
          </w:p>
        </w:tc>
        <w:tc>
          <w:tcPr>
            <w:tcW w:w="4761" w:type="dxa"/>
            <w:shd w:val="clear" w:color="auto" w:fill="auto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Прохождение приемных испытаний</w:t>
            </w:r>
          </w:p>
          <w:p w:rsidR="00C475D2" w:rsidRPr="00F1410A" w:rsidRDefault="00C475D2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75D2" w:rsidRPr="00F1410A" w:rsidTr="0040079B">
        <w:tc>
          <w:tcPr>
            <w:tcW w:w="1779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194" w:type="dxa"/>
            <w:shd w:val="clear" w:color="auto" w:fill="auto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Подведение результатов вступительных (приемных) испытаний</w:t>
            </w:r>
          </w:p>
        </w:tc>
        <w:tc>
          <w:tcPr>
            <w:tcW w:w="1648" w:type="dxa"/>
            <w:shd w:val="clear" w:color="auto" w:fill="auto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Не более 1 рабочего дня</w:t>
            </w:r>
          </w:p>
        </w:tc>
        <w:tc>
          <w:tcPr>
            <w:tcW w:w="1648" w:type="dxa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2 часа</w:t>
            </w:r>
          </w:p>
        </w:tc>
        <w:tc>
          <w:tcPr>
            <w:tcW w:w="2712" w:type="dxa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Прохождение обучающимся вступительных (приемных) испытаний для приема на обучение по образовательной программе</w:t>
            </w:r>
          </w:p>
        </w:tc>
        <w:tc>
          <w:tcPr>
            <w:tcW w:w="4761" w:type="dxa"/>
            <w:shd w:val="clear" w:color="auto" w:fill="auto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Формирование результатов вступительных (приемных) испытаний на основании критериев принятия решения, установленных локальными нормативными актами Организации</w:t>
            </w:r>
          </w:p>
        </w:tc>
      </w:tr>
      <w:tr w:rsidR="00C475D2" w:rsidRPr="00F1410A" w:rsidTr="0040079B">
        <w:tc>
          <w:tcPr>
            <w:tcW w:w="1779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194" w:type="dxa"/>
            <w:shd w:val="clear" w:color="auto" w:fill="auto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Публикация результатов вступительных (приемных) испытаний на информационном стенде и официальном сайте Организации</w:t>
            </w:r>
          </w:p>
        </w:tc>
        <w:tc>
          <w:tcPr>
            <w:tcW w:w="1648" w:type="dxa"/>
            <w:shd w:val="clear" w:color="auto" w:fill="auto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1 рабочий день</w:t>
            </w:r>
          </w:p>
        </w:tc>
        <w:tc>
          <w:tcPr>
            <w:tcW w:w="1648" w:type="dxa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15 минут</w:t>
            </w:r>
          </w:p>
        </w:tc>
        <w:tc>
          <w:tcPr>
            <w:tcW w:w="2712" w:type="dxa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Прохождение обучающимся вступительных (приемных) испытаний для приема на обучение по образовательной программе</w:t>
            </w:r>
          </w:p>
        </w:tc>
        <w:tc>
          <w:tcPr>
            <w:tcW w:w="4761" w:type="dxa"/>
            <w:shd w:val="clear" w:color="auto" w:fill="auto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Размещение результатов вступительных (приемных) испытаний на информационном стенде и официальном сайте Организации  </w:t>
            </w:r>
          </w:p>
        </w:tc>
      </w:tr>
      <w:tr w:rsidR="00C475D2" w:rsidRPr="00F1410A" w:rsidTr="0040079B">
        <w:tc>
          <w:tcPr>
            <w:tcW w:w="1779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Организация/ВИС/РПГУ</w:t>
            </w:r>
          </w:p>
        </w:tc>
        <w:tc>
          <w:tcPr>
            <w:tcW w:w="2194" w:type="dxa"/>
            <w:shd w:val="clear" w:color="auto" w:fill="auto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 xml:space="preserve">Направление уведомления Заявителю в случае </w:t>
            </w:r>
            <w:r w:rsidRPr="00F1410A">
              <w:rPr>
                <w:rFonts w:ascii="Arial" w:hAnsi="Arial" w:cs="Arial"/>
                <w:sz w:val="24"/>
                <w:szCs w:val="24"/>
              </w:rPr>
              <w:lastRenderedPageBreak/>
              <w:t>прохождения вступительных (приемных) испытаний</w:t>
            </w:r>
          </w:p>
        </w:tc>
        <w:tc>
          <w:tcPr>
            <w:tcW w:w="1648" w:type="dxa"/>
            <w:shd w:val="clear" w:color="auto" w:fill="auto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lastRenderedPageBreak/>
              <w:t>1 рабочий день</w:t>
            </w:r>
          </w:p>
        </w:tc>
        <w:tc>
          <w:tcPr>
            <w:tcW w:w="1648" w:type="dxa"/>
          </w:tcPr>
          <w:p w:rsidR="00C475D2" w:rsidRPr="00F1410A" w:rsidRDefault="00C475D2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2" w:type="dxa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 xml:space="preserve">Прохождение обучающимся вступительных (приемных) </w:t>
            </w:r>
            <w:r w:rsidRPr="00F1410A">
              <w:rPr>
                <w:rFonts w:eastAsia="Times New Roman"/>
                <w:sz w:val="24"/>
                <w:szCs w:val="24"/>
              </w:rPr>
              <w:lastRenderedPageBreak/>
              <w:t>испытаний для приема на обучение по образовательной программе</w:t>
            </w:r>
          </w:p>
        </w:tc>
        <w:tc>
          <w:tcPr>
            <w:tcW w:w="4761" w:type="dxa"/>
            <w:shd w:val="clear" w:color="auto" w:fill="auto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lastRenderedPageBreak/>
              <w:t xml:space="preserve">Направление работником Организации Заявителю в Личный кабинет на РПГУ уведомления по форме Приложения 8 к настоящему Административному </w:t>
            </w:r>
            <w:r w:rsidRPr="00F1410A">
              <w:rPr>
                <w:rFonts w:ascii="Arial" w:hAnsi="Arial" w:cs="Arial"/>
                <w:sz w:val="24"/>
                <w:szCs w:val="24"/>
              </w:rPr>
              <w:lastRenderedPageBreak/>
              <w:t>регламенту о необходимости посетить Организацию для подписания договора</w:t>
            </w:r>
          </w:p>
        </w:tc>
      </w:tr>
    </w:tbl>
    <w:p w:rsidR="00C475D2" w:rsidRPr="00F1410A" w:rsidRDefault="00800BE0" w:rsidP="00F1410A">
      <w:pPr>
        <w:pStyle w:val="affff4"/>
        <w:numPr>
          <w:ilvl w:val="0"/>
          <w:numId w:val="14"/>
        </w:num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1410A">
        <w:rPr>
          <w:rFonts w:ascii="Arial" w:hAnsi="Arial" w:cs="Arial"/>
          <w:bCs/>
          <w:sz w:val="24"/>
          <w:szCs w:val="24"/>
        </w:rPr>
        <w:lastRenderedPageBreak/>
        <w:t xml:space="preserve">Принятие решения о предоставлении (об отказе в предоставлении) </w:t>
      </w:r>
    </w:p>
    <w:p w:rsidR="00C475D2" w:rsidRPr="00F1410A" w:rsidRDefault="00800BE0" w:rsidP="00F1410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1410A">
        <w:rPr>
          <w:rFonts w:ascii="Arial" w:hAnsi="Arial" w:cs="Arial"/>
          <w:bCs/>
          <w:sz w:val="24"/>
          <w:szCs w:val="24"/>
        </w:rPr>
        <w:t>Муниципальной услуги и оформление результата предоставления Муниципальной услуги</w:t>
      </w:r>
    </w:p>
    <w:p w:rsidR="00C475D2" w:rsidRPr="00F1410A" w:rsidRDefault="00C475D2" w:rsidP="00F141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9"/>
        <w:gridCol w:w="2194"/>
        <w:gridCol w:w="1648"/>
        <w:gridCol w:w="1648"/>
        <w:gridCol w:w="2712"/>
        <w:gridCol w:w="4761"/>
      </w:tblGrid>
      <w:tr w:rsidR="00C475D2" w:rsidRPr="00F1410A" w:rsidTr="00F1410A">
        <w:tc>
          <w:tcPr>
            <w:tcW w:w="1838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701" w:type="dxa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932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 xml:space="preserve">Содержание действия, </w:t>
            </w:r>
            <w:r w:rsidRPr="00F1410A">
              <w:rPr>
                <w:rFonts w:eastAsia="Times New Roman"/>
                <w:sz w:val="24"/>
                <w:szCs w:val="24"/>
              </w:rPr>
              <w:br/>
              <w:t>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C475D2" w:rsidRPr="00F1410A" w:rsidTr="00F1410A">
        <w:trPr>
          <w:trHeight w:val="2752"/>
        </w:trPr>
        <w:tc>
          <w:tcPr>
            <w:tcW w:w="1838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Организация/</w:t>
            </w:r>
            <w:r w:rsidRPr="00F1410A">
              <w:rPr>
                <w:sz w:val="24"/>
                <w:szCs w:val="24"/>
              </w:rPr>
              <w:t xml:space="preserve"> ВИС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Подготовка и подписание решения о предоставлении Муниципальной услуги либо отказа в ее предоставлении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75D2" w:rsidRPr="00F1410A" w:rsidRDefault="00C475D2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475D2" w:rsidRPr="00F1410A" w:rsidRDefault="00C475D2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1 рабочий день</w:t>
            </w:r>
          </w:p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C475D2" w:rsidRPr="00F1410A" w:rsidRDefault="00C475D2" w:rsidP="00F1410A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15 минут</w:t>
            </w:r>
          </w:p>
        </w:tc>
        <w:tc>
          <w:tcPr>
            <w:tcW w:w="2806" w:type="dxa"/>
            <w:vAlign w:val="center"/>
          </w:tcPr>
          <w:p w:rsidR="00C475D2" w:rsidRPr="00F1410A" w:rsidRDefault="00800BE0" w:rsidP="00F1410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C475D2" w:rsidRPr="00F1410A" w:rsidRDefault="00800BE0" w:rsidP="00F1410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Работник Организации, ответственный за предоставление Муниципальной услуги, при наличии оснований для отказа в предоставлении Муниципальной услуги подготавливает и подписывает усиленной квалифицированной ЭП решение об отказе в предоставлении Муниципальной услуги.</w:t>
            </w:r>
          </w:p>
          <w:p w:rsidR="00C475D2" w:rsidRPr="00F1410A" w:rsidRDefault="00800BE0" w:rsidP="00F1410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hAnsi="Arial" w:cs="Arial"/>
                <w:sz w:val="24"/>
                <w:szCs w:val="24"/>
              </w:rPr>
              <w:t>При отсутствии оснований для отказа в предоставлении Муниципальной услуги подготавливает и подписывает усиленной квалифицированной ЭП решение о предоставлении Муниципальной услуги.</w:t>
            </w:r>
          </w:p>
          <w:p w:rsidR="00C475D2" w:rsidRPr="00F1410A" w:rsidRDefault="00800BE0" w:rsidP="00F1410A">
            <w:pPr>
              <w:pStyle w:val="ConsPlusNormal"/>
              <w:suppressAutoHyphens/>
              <w:jc w:val="both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 xml:space="preserve">Результатом административного действия является утверждение и подписание решения о предоставлении Муниципальной услуги или отказа в ее предоставлении. </w:t>
            </w:r>
          </w:p>
          <w:p w:rsidR="00C475D2" w:rsidRPr="00F1410A" w:rsidRDefault="00800BE0" w:rsidP="00F1410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1410A">
              <w:rPr>
                <w:rFonts w:ascii="Arial" w:eastAsia="Times New Roman" w:hAnsi="Arial" w:cs="Arial"/>
                <w:sz w:val="24"/>
                <w:szCs w:val="24"/>
              </w:rPr>
              <w:t xml:space="preserve">Результат фиксируется в виде решения о предоставлении Муниципальной </w:t>
            </w:r>
            <w:r w:rsidRPr="00F1410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услуги или об отказе в ее предоставлении</w:t>
            </w:r>
            <w:r w:rsidRPr="00F1410A">
              <w:rPr>
                <w:rFonts w:ascii="Arial" w:hAnsi="Arial" w:cs="Arial"/>
                <w:sz w:val="24"/>
                <w:szCs w:val="24"/>
              </w:rPr>
              <w:t xml:space="preserve"> в ВИС Организации</w:t>
            </w:r>
          </w:p>
          <w:p w:rsidR="00C475D2" w:rsidRPr="00F1410A" w:rsidRDefault="00C475D2" w:rsidP="00F1410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475D2" w:rsidRPr="00F1410A" w:rsidRDefault="00800BE0" w:rsidP="00F1410A">
      <w:pPr>
        <w:spacing w:after="0" w:line="240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  <w:r w:rsidRPr="00F1410A">
        <w:rPr>
          <w:rFonts w:ascii="Arial" w:hAnsi="Arial" w:cs="Arial"/>
          <w:bCs/>
          <w:sz w:val="24"/>
          <w:szCs w:val="24"/>
        </w:rPr>
        <w:lastRenderedPageBreak/>
        <w:t>6. Выдача результата предоставления Муниципальной услуги Заявителю</w:t>
      </w:r>
    </w:p>
    <w:p w:rsidR="00C475D2" w:rsidRPr="00F1410A" w:rsidRDefault="00C475D2" w:rsidP="00F1410A">
      <w:pPr>
        <w:spacing w:after="0" w:line="240" w:lineRule="auto"/>
        <w:ind w:firstLine="709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5"/>
        <w:gridCol w:w="2190"/>
        <w:gridCol w:w="1645"/>
        <w:gridCol w:w="1645"/>
        <w:gridCol w:w="2707"/>
        <w:gridCol w:w="4780"/>
      </w:tblGrid>
      <w:tr w:rsidR="00C475D2" w:rsidRPr="00F1410A" w:rsidTr="00F1410A">
        <w:tc>
          <w:tcPr>
            <w:tcW w:w="1838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701" w:type="dxa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962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 xml:space="preserve">Содержание действия, </w:t>
            </w:r>
            <w:r w:rsidRPr="00F1410A">
              <w:rPr>
                <w:rFonts w:eastAsia="Times New Roman"/>
                <w:sz w:val="24"/>
                <w:szCs w:val="24"/>
              </w:rPr>
              <w:br/>
              <w:t>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C475D2" w:rsidRPr="00F1410A" w:rsidTr="00F1410A">
        <w:tc>
          <w:tcPr>
            <w:tcW w:w="1838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sz w:val="24"/>
                <w:szCs w:val="24"/>
              </w:rPr>
              <w:t>ВИС</w:t>
            </w:r>
            <w:r w:rsidRPr="00F1410A">
              <w:rPr>
                <w:rFonts w:eastAsia="Times New Roman"/>
                <w:sz w:val="24"/>
                <w:szCs w:val="24"/>
              </w:rPr>
              <w:t xml:space="preserve"> /РПГУ</w:t>
            </w:r>
          </w:p>
        </w:tc>
        <w:tc>
          <w:tcPr>
            <w:tcW w:w="2268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 xml:space="preserve">Выдача или направление результата предоставления Муниципальной </w:t>
            </w:r>
            <w:r w:rsidRPr="00F1410A">
              <w:rPr>
                <w:sz w:val="24"/>
                <w:szCs w:val="24"/>
              </w:rPr>
              <w:t>услуги</w:t>
            </w:r>
            <w:r w:rsidRPr="00F1410A">
              <w:rPr>
                <w:rFonts w:eastAsia="Times New Roman"/>
                <w:sz w:val="24"/>
                <w:szCs w:val="24"/>
              </w:rPr>
              <w:t xml:space="preserve"> Заявителю</w:t>
            </w:r>
          </w:p>
        </w:tc>
        <w:tc>
          <w:tcPr>
            <w:tcW w:w="1701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1 рабочий день</w:t>
            </w:r>
          </w:p>
        </w:tc>
        <w:tc>
          <w:tcPr>
            <w:tcW w:w="1701" w:type="dxa"/>
          </w:tcPr>
          <w:p w:rsidR="00C475D2" w:rsidRPr="00F1410A" w:rsidRDefault="00800BE0" w:rsidP="00F1410A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5 минут</w:t>
            </w:r>
          </w:p>
        </w:tc>
        <w:tc>
          <w:tcPr>
            <w:tcW w:w="2806" w:type="dxa"/>
          </w:tcPr>
          <w:p w:rsidR="00C475D2" w:rsidRPr="00F1410A" w:rsidRDefault="00800BE0" w:rsidP="00F1410A">
            <w:pPr>
              <w:pStyle w:val="ConsPlusNormal"/>
              <w:suppressAutoHyphens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962" w:type="dxa"/>
            <w:shd w:val="clear" w:color="auto" w:fill="auto"/>
          </w:tcPr>
          <w:p w:rsidR="00C475D2" w:rsidRPr="00F1410A" w:rsidRDefault="00800BE0" w:rsidP="00F1410A">
            <w:pPr>
              <w:pStyle w:val="ConsPlusNormal"/>
              <w:suppressAutoHyphens/>
              <w:jc w:val="both"/>
              <w:rPr>
                <w:sz w:val="24"/>
                <w:szCs w:val="24"/>
              </w:rPr>
            </w:pPr>
            <w:r w:rsidRPr="00F1410A">
              <w:rPr>
                <w:sz w:val="24"/>
                <w:szCs w:val="24"/>
              </w:rPr>
              <w:t xml:space="preserve">Работник Организации направляет результат предоставления Муниципальной услуги в форме электронного документа, подписанного усиленной квалифицированной ЭП работника </w:t>
            </w:r>
            <w:proofErr w:type="gramStart"/>
            <w:r w:rsidRPr="00F1410A">
              <w:rPr>
                <w:sz w:val="24"/>
                <w:szCs w:val="24"/>
              </w:rPr>
              <w:t>Организации,  в</w:t>
            </w:r>
            <w:proofErr w:type="gramEnd"/>
            <w:r w:rsidRPr="00F1410A">
              <w:rPr>
                <w:sz w:val="24"/>
                <w:szCs w:val="24"/>
              </w:rPr>
              <w:t xml:space="preserve"> Личный кабинет на РПГУ. </w:t>
            </w:r>
          </w:p>
          <w:p w:rsidR="00C475D2" w:rsidRPr="00F1410A" w:rsidRDefault="00800BE0" w:rsidP="00F1410A">
            <w:pPr>
              <w:pStyle w:val="ConsPlusNormal"/>
              <w:suppressAutoHyphens/>
              <w:spacing w:after="200"/>
              <w:jc w:val="both"/>
              <w:rPr>
                <w:rFonts w:eastAsia="Times New Roman"/>
                <w:sz w:val="24"/>
                <w:szCs w:val="24"/>
              </w:rPr>
            </w:pPr>
            <w:r w:rsidRPr="00F1410A">
              <w:rPr>
                <w:rFonts w:eastAsia="Times New Roman"/>
                <w:sz w:val="24"/>
                <w:szCs w:val="24"/>
              </w:rPr>
              <w:t xml:space="preserve">Заявитель уведомляется о получении результата предоставления Муниципальной услуги в Личном кабинете на РПГУ. </w:t>
            </w:r>
          </w:p>
          <w:p w:rsidR="00C475D2" w:rsidRPr="00F1410A" w:rsidRDefault="00800BE0" w:rsidP="00F1410A">
            <w:pPr>
              <w:pStyle w:val="ConsPlusNormal"/>
              <w:suppressAutoHyphens/>
              <w:jc w:val="both"/>
              <w:rPr>
                <w:sz w:val="24"/>
                <w:szCs w:val="24"/>
              </w:rPr>
            </w:pPr>
            <w:r w:rsidRPr="00F1410A">
              <w:rPr>
                <w:sz w:val="24"/>
                <w:szCs w:val="24"/>
              </w:rPr>
              <w:t xml:space="preserve">Результатом административного действия является уведомление Заявителя о получении результата предоставления Муниципальной услуги. </w:t>
            </w:r>
          </w:p>
          <w:p w:rsidR="00C475D2" w:rsidRPr="00F1410A" w:rsidRDefault="00800BE0" w:rsidP="00F1410A">
            <w:pPr>
              <w:pStyle w:val="ConsPlusNormal"/>
              <w:suppressAutoHyphens/>
              <w:jc w:val="both"/>
              <w:rPr>
                <w:rFonts w:eastAsia="Times New Roman"/>
                <w:sz w:val="24"/>
                <w:szCs w:val="24"/>
              </w:rPr>
            </w:pPr>
            <w:r w:rsidRPr="00F1410A">
              <w:rPr>
                <w:sz w:val="24"/>
                <w:szCs w:val="24"/>
              </w:rPr>
              <w:lastRenderedPageBreak/>
              <w:t>Результат фиксируется в ВИС Организации, Личном кабинете на РПГУ</w:t>
            </w:r>
          </w:p>
        </w:tc>
      </w:tr>
    </w:tbl>
    <w:p w:rsidR="00C475D2" w:rsidRPr="00F1410A" w:rsidRDefault="00C475D2" w:rsidP="00F1410A">
      <w:pPr>
        <w:pStyle w:val="affff9"/>
        <w:spacing w:after="0"/>
        <w:jc w:val="left"/>
        <w:rPr>
          <w:rFonts w:ascii="Arial" w:hAnsi="Arial" w:cs="Arial"/>
          <w:b w:val="0"/>
          <w:iCs w:val="0"/>
          <w:szCs w:val="24"/>
        </w:rPr>
      </w:pPr>
      <w:bookmarkStart w:id="366" w:name="_Toc437973308"/>
      <w:bookmarkStart w:id="367" w:name="_Toc438376262"/>
      <w:bookmarkStart w:id="368" w:name="_Toc438110050"/>
      <w:bookmarkStart w:id="369" w:name="_Ref437966553"/>
      <w:bookmarkEnd w:id="366"/>
      <w:bookmarkEnd w:id="367"/>
      <w:bookmarkEnd w:id="368"/>
      <w:bookmarkEnd w:id="369"/>
    </w:p>
    <w:sectPr w:rsidR="00C475D2" w:rsidRPr="00F1410A">
      <w:headerReference w:type="default" r:id="rId26"/>
      <w:footerReference w:type="default" r:id="rId27"/>
      <w:pgSz w:w="16838" w:h="11906" w:orient="landscape"/>
      <w:pgMar w:top="1134" w:right="709" w:bottom="707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7A0" w:rsidRDefault="004A47A0">
      <w:pPr>
        <w:spacing w:after="0" w:line="240" w:lineRule="auto"/>
      </w:pPr>
      <w:r>
        <w:separator/>
      </w:r>
    </w:p>
  </w:endnote>
  <w:endnote w:type="continuationSeparator" w:id="0">
    <w:p w:rsidR="004A47A0" w:rsidRDefault="004A4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altName w:val="Segoe Print"/>
    <w:charset w:val="CC"/>
    <w:family w:val="modern"/>
    <w:pitch w:val="default"/>
    <w:sig w:usb0="00000000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7592143"/>
      <w:docPartObj>
        <w:docPartGallery w:val="Page Numbers (Bottom of Page)"/>
        <w:docPartUnique/>
      </w:docPartObj>
    </w:sdtPr>
    <w:sdtEndPr/>
    <w:sdtContent>
      <w:p w:rsidR="007777C2" w:rsidRDefault="007777C2">
        <w:pPr>
          <w:pStyle w:val="af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C0D">
          <w:rPr>
            <w:noProof/>
          </w:rPr>
          <w:t>22</w:t>
        </w:r>
        <w:r>
          <w:fldChar w:fldCharType="end"/>
        </w:r>
      </w:p>
    </w:sdtContent>
  </w:sdt>
  <w:p w:rsidR="007777C2" w:rsidRDefault="007777C2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7C2" w:rsidRDefault="007777C2" w:rsidP="0040079B">
    <w:pPr>
      <w:pStyle w:val="aff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7C2" w:rsidRDefault="007777C2">
    <w:pPr>
      <w:pStyle w:val="aff"/>
      <w:framePr w:wrap="around" w:vAnchor="text" w:hAnchor="margin" w:xAlign="right" w:y="1"/>
      <w:rPr>
        <w:rStyle w:val="affa"/>
      </w:rPr>
    </w:pPr>
  </w:p>
  <w:p w:rsidR="007777C2" w:rsidRDefault="007777C2">
    <w:pPr>
      <w:pStyle w:val="af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7A0" w:rsidRDefault="004A47A0">
      <w:pPr>
        <w:spacing w:after="0" w:line="240" w:lineRule="auto"/>
      </w:pPr>
      <w:r>
        <w:separator/>
      </w:r>
    </w:p>
  </w:footnote>
  <w:footnote w:type="continuationSeparator" w:id="0">
    <w:p w:rsidR="004A47A0" w:rsidRDefault="004A4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7C2" w:rsidRDefault="007777C2">
    <w:pPr>
      <w:pStyle w:val="af5"/>
    </w:pPr>
  </w:p>
  <w:p w:rsidR="007777C2" w:rsidRDefault="007777C2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7C2" w:rsidRDefault="007777C2">
    <w:pPr>
      <w:pStyle w:val="af5"/>
      <w:jc w:val="center"/>
    </w:pPr>
  </w:p>
  <w:p w:rsidR="007777C2" w:rsidRDefault="007777C2">
    <w:pPr>
      <w:pStyle w:val="af5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7C2" w:rsidRDefault="007777C2">
    <w:pPr>
      <w:pStyle w:val="af5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  <w:rPr>
        <w:rFonts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440" w:hanging="1440"/>
      </w:pPr>
      <w:rPr>
        <w:rFonts w:cs="Times New Roman"/>
      </w:rPr>
    </w:lvl>
  </w:abstractNum>
  <w:abstractNum w:abstractNumId="1">
    <w:nsid w:val="0000001D"/>
    <w:multiLevelType w:val="multilevel"/>
    <w:tmpl w:val="5DAAA024"/>
    <w:lvl w:ilvl="0">
      <w:start w:val="3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cs="Times New Roman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left" w:pos="709"/>
        </w:tabs>
        <w:ind w:left="1069" w:hanging="360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  <w:rPr>
        <w:rFonts w:cs="Times New Roman"/>
        <w:sz w:val="24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  <w:rPr>
        <w:rFonts w:cs="Times New Roman"/>
        <w:sz w:val="24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  <w:rPr>
        <w:rFonts w:cs="Times New Roman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  <w:rPr>
        <w:rFonts w:cs="Times New Roman"/>
        <w:sz w:val="24"/>
      </w:rPr>
    </w:lvl>
  </w:abstractNum>
  <w:abstractNum w:abstractNumId="2">
    <w:nsid w:val="033A6CE1"/>
    <w:multiLevelType w:val="multilevel"/>
    <w:tmpl w:val="033A6CE1"/>
    <w:lvl w:ilvl="0">
      <w:start w:val="1"/>
      <w:numFmt w:val="decimal"/>
      <w:pStyle w:val="a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907501"/>
    <w:multiLevelType w:val="multilevel"/>
    <w:tmpl w:val="06907501"/>
    <w:lvl w:ilvl="0">
      <w:start w:val="1"/>
      <w:numFmt w:val="upperRoman"/>
      <w:pStyle w:val="1-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F0458"/>
    <w:multiLevelType w:val="multilevel"/>
    <w:tmpl w:val="0A6F0458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5">
    <w:nsid w:val="0CB81CC4"/>
    <w:multiLevelType w:val="multilevel"/>
    <w:tmpl w:val="0CB81CC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>
    <w:nsid w:val="12491BC7"/>
    <w:multiLevelType w:val="multilevel"/>
    <w:tmpl w:val="12491BC7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7E5A54"/>
    <w:multiLevelType w:val="multilevel"/>
    <w:tmpl w:val="1B7E5A5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8">
    <w:nsid w:val="2266681B"/>
    <w:multiLevelType w:val="multilevel"/>
    <w:tmpl w:val="4D18E15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  <w:rPr>
        <w:rFonts w:ascii="Arial" w:hAnsi="Arial" w:cs="Arial" w:hint="default"/>
        <w:b w:val="0"/>
      </w:rPr>
    </w:lvl>
    <w:lvl w:ilvl="1">
      <w:start w:val="1"/>
      <w:numFmt w:val="decimal"/>
      <w:lvlText w:val="%2."/>
      <w:lvlJc w:val="left"/>
      <w:pPr>
        <w:tabs>
          <w:tab w:val="left" w:pos="4548"/>
        </w:tabs>
        <w:ind w:left="4548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9">
    <w:nsid w:val="24464F10"/>
    <w:multiLevelType w:val="multilevel"/>
    <w:tmpl w:val="24464F1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26927542"/>
    <w:multiLevelType w:val="multilevel"/>
    <w:tmpl w:val="26927542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28C246EB"/>
    <w:multiLevelType w:val="multilevel"/>
    <w:tmpl w:val="28C246EB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2CBD7A42"/>
    <w:multiLevelType w:val="multilevel"/>
    <w:tmpl w:val="2CBD7A42"/>
    <w:lvl w:ilvl="0">
      <w:start w:val="2"/>
      <w:numFmt w:val="decimal"/>
      <w:lvlText w:val="%1."/>
      <w:lvlJc w:val="left"/>
      <w:pPr>
        <w:tabs>
          <w:tab w:val="left" w:pos="0"/>
        </w:tabs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450" w:hanging="4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28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440" w:hanging="1440"/>
      </w:pPr>
      <w:rPr>
        <w:rFonts w:cs="Times New Roman"/>
      </w:rPr>
    </w:lvl>
  </w:abstractNum>
  <w:abstractNum w:abstractNumId="13">
    <w:nsid w:val="35CD41CD"/>
    <w:multiLevelType w:val="multilevel"/>
    <w:tmpl w:val="35CD41CD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4">
    <w:nsid w:val="36535541"/>
    <w:multiLevelType w:val="multilevel"/>
    <w:tmpl w:val="36535541"/>
    <w:lvl w:ilvl="0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B6562C"/>
    <w:multiLevelType w:val="multilevel"/>
    <w:tmpl w:val="3CB6562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16">
    <w:nsid w:val="445D67EF"/>
    <w:multiLevelType w:val="multilevel"/>
    <w:tmpl w:val="445D67EF"/>
    <w:lvl w:ilvl="0">
      <w:start w:val="1"/>
      <w:numFmt w:val="decimal"/>
      <w:pStyle w:val="10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DDD6133"/>
    <w:multiLevelType w:val="multilevel"/>
    <w:tmpl w:val="D0EA2AB2"/>
    <w:lvl w:ilvl="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8">
    <w:nsid w:val="69471D3D"/>
    <w:multiLevelType w:val="multilevel"/>
    <w:tmpl w:val="69471D3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1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9">
    <w:nsid w:val="79F756AF"/>
    <w:multiLevelType w:val="multilevel"/>
    <w:tmpl w:val="79F756AF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92" w:hanging="1800"/>
      </w:pPr>
      <w:rPr>
        <w:rFonts w:hint="default"/>
      </w:rPr>
    </w:lvl>
  </w:abstractNum>
  <w:num w:numId="1">
    <w:abstractNumId w:val="3"/>
  </w:num>
  <w:num w:numId="2">
    <w:abstractNumId w:val="17"/>
  </w:num>
  <w:num w:numId="3">
    <w:abstractNumId w:val="14"/>
  </w:num>
  <w:num w:numId="4">
    <w:abstractNumId w:val="16"/>
  </w:num>
  <w:num w:numId="5">
    <w:abstractNumId w:val="2"/>
  </w:num>
  <w:num w:numId="6">
    <w:abstractNumId w:val="6"/>
  </w:num>
  <w:num w:numId="7">
    <w:abstractNumId w:val="18"/>
  </w:num>
  <w:num w:numId="8">
    <w:abstractNumId w:val="9"/>
  </w:num>
  <w:num w:numId="9">
    <w:abstractNumId w:val="11"/>
  </w:num>
  <w:num w:numId="10">
    <w:abstractNumId w:val="13"/>
  </w:num>
  <w:num w:numId="11">
    <w:abstractNumId w:val="19"/>
  </w:num>
  <w:num w:numId="12">
    <w:abstractNumId w:val="10"/>
  </w:num>
  <w:num w:numId="13">
    <w:abstractNumId w:val="4"/>
  </w:num>
  <w:num w:numId="14">
    <w:abstractNumId w:val="8"/>
  </w:num>
  <w:num w:numId="15">
    <w:abstractNumId w:val="0"/>
  </w:num>
  <w:num w:numId="16">
    <w:abstractNumId w:val="12"/>
  </w:num>
  <w:num w:numId="17">
    <w:abstractNumId w:val="5"/>
  </w:num>
  <w:num w:numId="18">
    <w:abstractNumId w:val="15"/>
  </w:num>
  <w:num w:numId="19">
    <w:abstractNumId w:val="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doNotHyphenateCaps/>
  <w:drawingGridHorizontalSpacing w:val="110"/>
  <w:drawingGridVerticalSpacing w:val="29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C84"/>
    <w:rsid w:val="000002D5"/>
    <w:rsid w:val="00000E91"/>
    <w:rsid w:val="00001111"/>
    <w:rsid w:val="00001B26"/>
    <w:rsid w:val="00001B2D"/>
    <w:rsid w:val="00002444"/>
    <w:rsid w:val="00003247"/>
    <w:rsid w:val="00003402"/>
    <w:rsid w:val="0000343C"/>
    <w:rsid w:val="000036AD"/>
    <w:rsid w:val="0000432D"/>
    <w:rsid w:val="00005920"/>
    <w:rsid w:val="00005B8B"/>
    <w:rsid w:val="0000606C"/>
    <w:rsid w:val="00006428"/>
    <w:rsid w:val="000069C7"/>
    <w:rsid w:val="0000756E"/>
    <w:rsid w:val="00007662"/>
    <w:rsid w:val="00007A89"/>
    <w:rsid w:val="000100EC"/>
    <w:rsid w:val="00010B39"/>
    <w:rsid w:val="0001143D"/>
    <w:rsid w:val="0001156C"/>
    <w:rsid w:val="000127DC"/>
    <w:rsid w:val="0001320E"/>
    <w:rsid w:val="0001360F"/>
    <w:rsid w:val="00013C4A"/>
    <w:rsid w:val="00014288"/>
    <w:rsid w:val="00014530"/>
    <w:rsid w:val="00015700"/>
    <w:rsid w:val="00015F5C"/>
    <w:rsid w:val="00016731"/>
    <w:rsid w:val="00016830"/>
    <w:rsid w:val="00016B26"/>
    <w:rsid w:val="00017550"/>
    <w:rsid w:val="000175FD"/>
    <w:rsid w:val="0001790A"/>
    <w:rsid w:val="0002096A"/>
    <w:rsid w:val="00021299"/>
    <w:rsid w:val="0002175D"/>
    <w:rsid w:val="00021F5E"/>
    <w:rsid w:val="00022983"/>
    <w:rsid w:val="00022F4A"/>
    <w:rsid w:val="00023166"/>
    <w:rsid w:val="000237BA"/>
    <w:rsid w:val="00023D9E"/>
    <w:rsid w:val="00024478"/>
    <w:rsid w:val="00024C3F"/>
    <w:rsid w:val="00024C5C"/>
    <w:rsid w:val="00024D45"/>
    <w:rsid w:val="00025364"/>
    <w:rsid w:val="00025741"/>
    <w:rsid w:val="000257EB"/>
    <w:rsid w:val="00025866"/>
    <w:rsid w:val="00025C85"/>
    <w:rsid w:val="00026359"/>
    <w:rsid w:val="000267E7"/>
    <w:rsid w:val="00026A3C"/>
    <w:rsid w:val="000271B5"/>
    <w:rsid w:val="00027F65"/>
    <w:rsid w:val="000301D7"/>
    <w:rsid w:val="00030247"/>
    <w:rsid w:val="00030733"/>
    <w:rsid w:val="0003098F"/>
    <w:rsid w:val="00030BD8"/>
    <w:rsid w:val="00030BDD"/>
    <w:rsid w:val="00030EBE"/>
    <w:rsid w:val="000311F2"/>
    <w:rsid w:val="00031539"/>
    <w:rsid w:val="000317B9"/>
    <w:rsid w:val="00031827"/>
    <w:rsid w:val="00031A4D"/>
    <w:rsid w:val="00031BBC"/>
    <w:rsid w:val="00031D63"/>
    <w:rsid w:val="00031F20"/>
    <w:rsid w:val="00032FCC"/>
    <w:rsid w:val="00034599"/>
    <w:rsid w:val="00034AC6"/>
    <w:rsid w:val="00035A8D"/>
    <w:rsid w:val="00035C09"/>
    <w:rsid w:val="00035E33"/>
    <w:rsid w:val="00035EFB"/>
    <w:rsid w:val="00036317"/>
    <w:rsid w:val="00036393"/>
    <w:rsid w:val="000363A9"/>
    <w:rsid w:val="00036426"/>
    <w:rsid w:val="00036698"/>
    <w:rsid w:val="0003676E"/>
    <w:rsid w:val="00036C4B"/>
    <w:rsid w:val="00036C5E"/>
    <w:rsid w:val="00036EDD"/>
    <w:rsid w:val="0003714F"/>
    <w:rsid w:val="00037170"/>
    <w:rsid w:val="00037497"/>
    <w:rsid w:val="000376E9"/>
    <w:rsid w:val="00040E75"/>
    <w:rsid w:val="00041073"/>
    <w:rsid w:val="00041687"/>
    <w:rsid w:val="000419D0"/>
    <w:rsid w:val="00041B26"/>
    <w:rsid w:val="00041F59"/>
    <w:rsid w:val="00042030"/>
    <w:rsid w:val="00042758"/>
    <w:rsid w:val="0004299F"/>
    <w:rsid w:val="00042DA9"/>
    <w:rsid w:val="00042FF2"/>
    <w:rsid w:val="00043190"/>
    <w:rsid w:val="00043634"/>
    <w:rsid w:val="000436F4"/>
    <w:rsid w:val="00044036"/>
    <w:rsid w:val="00044615"/>
    <w:rsid w:val="00044B5C"/>
    <w:rsid w:val="000454BB"/>
    <w:rsid w:val="00045E18"/>
    <w:rsid w:val="00046008"/>
    <w:rsid w:val="00046023"/>
    <w:rsid w:val="0004631C"/>
    <w:rsid w:val="00046DCD"/>
    <w:rsid w:val="00047855"/>
    <w:rsid w:val="000500AE"/>
    <w:rsid w:val="000503A5"/>
    <w:rsid w:val="00050F9B"/>
    <w:rsid w:val="00051243"/>
    <w:rsid w:val="00052042"/>
    <w:rsid w:val="000523F5"/>
    <w:rsid w:val="00052756"/>
    <w:rsid w:val="00052B6D"/>
    <w:rsid w:val="00052F58"/>
    <w:rsid w:val="000536B0"/>
    <w:rsid w:val="00053926"/>
    <w:rsid w:val="00054073"/>
    <w:rsid w:val="0005411A"/>
    <w:rsid w:val="000541B9"/>
    <w:rsid w:val="00054569"/>
    <w:rsid w:val="0005595B"/>
    <w:rsid w:val="00055D37"/>
    <w:rsid w:val="00055DC6"/>
    <w:rsid w:val="000568F6"/>
    <w:rsid w:val="00056CF9"/>
    <w:rsid w:val="000570F3"/>
    <w:rsid w:val="000574F6"/>
    <w:rsid w:val="000601B2"/>
    <w:rsid w:val="00060208"/>
    <w:rsid w:val="00060BAE"/>
    <w:rsid w:val="00060CF8"/>
    <w:rsid w:val="000616A4"/>
    <w:rsid w:val="00062113"/>
    <w:rsid w:val="000629B5"/>
    <w:rsid w:val="00062B9C"/>
    <w:rsid w:val="00062E4C"/>
    <w:rsid w:val="00063388"/>
    <w:rsid w:val="00063921"/>
    <w:rsid w:val="00063D31"/>
    <w:rsid w:val="000648C2"/>
    <w:rsid w:val="000649D7"/>
    <w:rsid w:val="00064CB8"/>
    <w:rsid w:val="00064D5F"/>
    <w:rsid w:val="000650FD"/>
    <w:rsid w:val="000656F2"/>
    <w:rsid w:val="00065FB6"/>
    <w:rsid w:val="000661D8"/>
    <w:rsid w:val="000677C6"/>
    <w:rsid w:val="00067B80"/>
    <w:rsid w:val="000704B1"/>
    <w:rsid w:val="0007068C"/>
    <w:rsid w:val="00070901"/>
    <w:rsid w:val="00071450"/>
    <w:rsid w:val="00071AA4"/>
    <w:rsid w:val="0007224D"/>
    <w:rsid w:val="00073707"/>
    <w:rsid w:val="00073D85"/>
    <w:rsid w:val="00073F7E"/>
    <w:rsid w:val="00074487"/>
    <w:rsid w:val="000748DB"/>
    <w:rsid w:val="000749D4"/>
    <w:rsid w:val="00074C9B"/>
    <w:rsid w:val="0007530A"/>
    <w:rsid w:val="00075E5A"/>
    <w:rsid w:val="00075F69"/>
    <w:rsid w:val="0007606F"/>
    <w:rsid w:val="00077570"/>
    <w:rsid w:val="000778CC"/>
    <w:rsid w:val="00077B2C"/>
    <w:rsid w:val="00077C9C"/>
    <w:rsid w:val="00080EDD"/>
    <w:rsid w:val="00080F3F"/>
    <w:rsid w:val="00080FE1"/>
    <w:rsid w:val="000811F8"/>
    <w:rsid w:val="0008171D"/>
    <w:rsid w:val="00081D16"/>
    <w:rsid w:val="00081E22"/>
    <w:rsid w:val="00082025"/>
    <w:rsid w:val="000820C0"/>
    <w:rsid w:val="0008258F"/>
    <w:rsid w:val="00082FAC"/>
    <w:rsid w:val="000831C9"/>
    <w:rsid w:val="000831F6"/>
    <w:rsid w:val="00083CB2"/>
    <w:rsid w:val="00083D21"/>
    <w:rsid w:val="00084018"/>
    <w:rsid w:val="00084449"/>
    <w:rsid w:val="0008497A"/>
    <w:rsid w:val="00084A45"/>
    <w:rsid w:val="00084BAD"/>
    <w:rsid w:val="000862A3"/>
    <w:rsid w:val="000865FE"/>
    <w:rsid w:val="00086AD9"/>
    <w:rsid w:val="00087036"/>
    <w:rsid w:val="000875E6"/>
    <w:rsid w:val="00087C7D"/>
    <w:rsid w:val="00090288"/>
    <w:rsid w:val="000905B9"/>
    <w:rsid w:val="00090A4F"/>
    <w:rsid w:val="00090DA7"/>
    <w:rsid w:val="00090E4B"/>
    <w:rsid w:val="00090E50"/>
    <w:rsid w:val="000910F4"/>
    <w:rsid w:val="00091347"/>
    <w:rsid w:val="00091375"/>
    <w:rsid w:val="00091F66"/>
    <w:rsid w:val="00092048"/>
    <w:rsid w:val="000923B8"/>
    <w:rsid w:val="00093FB9"/>
    <w:rsid w:val="0009404F"/>
    <w:rsid w:val="00094655"/>
    <w:rsid w:val="00094824"/>
    <w:rsid w:val="00095102"/>
    <w:rsid w:val="00095C99"/>
    <w:rsid w:val="0009610C"/>
    <w:rsid w:val="00097741"/>
    <w:rsid w:val="00097976"/>
    <w:rsid w:val="00097AED"/>
    <w:rsid w:val="000A0DAB"/>
    <w:rsid w:val="000A17DB"/>
    <w:rsid w:val="000A1C23"/>
    <w:rsid w:val="000A20C4"/>
    <w:rsid w:val="000A2572"/>
    <w:rsid w:val="000A45EA"/>
    <w:rsid w:val="000A47F4"/>
    <w:rsid w:val="000A4EC9"/>
    <w:rsid w:val="000A513D"/>
    <w:rsid w:val="000A5830"/>
    <w:rsid w:val="000A6090"/>
    <w:rsid w:val="000A6883"/>
    <w:rsid w:val="000A742B"/>
    <w:rsid w:val="000B023A"/>
    <w:rsid w:val="000B0735"/>
    <w:rsid w:val="000B1D19"/>
    <w:rsid w:val="000B293B"/>
    <w:rsid w:val="000B2A1A"/>
    <w:rsid w:val="000B2A6B"/>
    <w:rsid w:val="000B2B4A"/>
    <w:rsid w:val="000B2CA4"/>
    <w:rsid w:val="000B3A12"/>
    <w:rsid w:val="000B3BF9"/>
    <w:rsid w:val="000B489E"/>
    <w:rsid w:val="000B48ED"/>
    <w:rsid w:val="000B4BDD"/>
    <w:rsid w:val="000B4CC7"/>
    <w:rsid w:val="000B5563"/>
    <w:rsid w:val="000B59B1"/>
    <w:rsid w:val="000B5A0B"/>
    <w:rsid w:val="000B5AA9"/>
    <w:rsid w:val="000B6F3B"/>
    <w:rsid w:val="000B72D7"/>
    <w:rsid w:val="000B76E9"/>
    <w:rsid w:val="000B7A16"/>
    <w:rsid w:val="000B7B76"/>
    <w:rsid w:val="000B7F3E"/>
    <w:rsid w:val="000C042C"/>
    <w:rsid w:val="000C0D91"/>
    <w:rsid w:val="000C0E61"/>
    <w:rsid w:val="000C10D6"/>
    <w:rsid w:val="000C176A"/>
    <w:rsid w:val="000C1B0B"/>
    <w:rsid w:val="000C2791"/>
    <w:rsid w:val="000C2811"/>
    <w:rsid w:val="000C2D63"/>
    <w:rsid w:val="000C34C4"/>
    <w:rsid w:val="000C364D"/>
    <w:rsid w:val="000C38A9"/>
    <w:rsid w:val="000C3ABC"/>
    <w:rsid w:val="000C3C16"/>
    <w:rsid w:val="000C4215"/>
    <w:rsid w:val="000C42B8"/>
    <w:rsid w:val="000C4404"/>
    <w:rsid w:val="000C4656"/>
    <w:rsid w:val="000C469D"/>
    <w:rsid w:val="000C4855"/>
    <w:rsid w:val="000C553C"/>
    <w:rsid w:val="000C56D6"/>
    <w:rsid w:val="000C5A9E"/>
    <w:rsid w:val="000C5AC3"/>
    <w:rsid w:val="000C5E8A"/>
    <w:rsid w:val="000C618F"/>
    <w:rsid w:val="000C66DB"/>
    <w:rsid w:val="000C6BB0"/>
    <w:rsid w:val="000C7432"/>
    <w:rsid w:val="000D0234"/>
    <w:rsid w:val="000D04F1"/>
    <w:rsid w:val="000D05E6"/>
    <w:rsid w:val="000D0713"/>
    <w:rsid w:val="000D0EBC"/>
    <w:rsid w:val="000D1386"/>
    <w:rsid w:val="000D18CE"/>
    <w:rsid w:val="000D28CB"/>
    <w:rsid w:val="000D2A09"/>
    <w:rsid w:val="000D2AF9"/>
    <w:rsid w:val="000D2B66"/>
    <w:rsid w:val="000D3482"/>
    <w:rsid w:val="000D4C8D"/>
    <w:rsid w:val="000D6034"/>
    <w:rsid w:val="000D6DB0"/>
    <w:rsid w:val="000D732A"/>
    <w:rsid w:val="000D7705"/>
    <w:rsid w:val="000D78D0"/>
    <w:rsid w:val="000D7DB7"/>
    <w:rsid w:val="000E0234"/>
    <w:rsid w:val="000E065F"/>
    <w:rsid w:val="000E0898"/>
    <w:rsid w:val="000E1BEF"/>
    <w:rsid w:val="000E2220"/>
    <w:rsid w:val="000E2EB6"/>
    <w:rsid w:val="000E38BB"/>
    <w:rsid w:val="000E3B75"/>
    <w:rsid w:val="000E3D64"/>
    <w:rsid w:val="000E4118"/>
    <w:rsid w:val="000E4659"/>
    <w:rsid w:val="000E46CE"/>
    <w:rsid w:val="000E492D"/>
    <w:rsid w:val="000E4A22"/>
    <w:rsid w:val="000E4CFA"/>
    <w:rsid w:val="000E5AED"/>
    <w:rsid w:val="000E5F7E"/>
    <w:rsid w:val="000E63F6"/>
    <w:rsid w:val="000E6C84"/>
    <w:rsid w:val="000E6CEA"/>
    <w:rsid w:val="000E6DE1"/>
    <w:rsid w:val="000E6F1A"/>
    <w:rsid w:val="000E74A8"/>
    <w:rsid w:val="000E752F"/>
    <w:rsid w:val="000E7F23"/>
    <w:rsid w:val="000F035F"/>
    <w:rsid w:val="000F145B"/>
    <w:rsid w:val="000F173D"/>
    <w:rsid w:val="000F26EE"/>
    <w:rsid w:val="000F2A56"/>
    <w:rsid w:val="000F2A99"/>
    <w:rsid w:val="000F2AFF"/>
    <w:rsid w:val="000F368F"/>
    <w:rsid w:val="000F3A52"/>
    <w:rsid w:val="000F3F37"/>
    <w:rsid w:val="000F4992"/>
    <w:rsid w:val="000F49BF"/>
    <w:rsid w:val="000F4AD7"/>
    <w:rsid w:val="000F54AA"/>
    <w:rsid w:val="000F599A"/>
    <w:rsid w:val="000F6405"/>
    <w:rsid w:val="000F6962"/>
    <w:rsid w:val="000F78DE"/>
    <w:rsid w:val="000F7E6E"/>
    <w:rsid w:val="00101139"/>
    <w:rsid w:val="00101448"/>
    <w:rsid w:val="00101651"/>
    <w:rsid w:val="0010192B"/>
    <w:rsid w:val="00101BF1"/>
    <w:rsid w:val="001023EB"/>
    <w:rsid w:val="00102EE6"/>
    <w:rsid w:val="00102FDA"/>
    <w:rsid w:val="001030A7"/>
    <w:rsid w:val="00103949"/>
    <w:rsid w:val="00103CEE"/>
    <w:rsid w:val="001042C4"/>
    <w:rsid w:val="0010442A"/>
    <w:rsid w:val="00104446"/>
    <w:rsid w:val="00105664"/>
    <w:rsid w:val="00105838"/>
    <w:rsid w:val="001059BA"/>
    <w:rsid w:val="001059CA"/>
    <w:rsid w:val="00105A8B"/>
    <w:rsid w:val="0010656A"/>
    <w:rsid w:val="001067A0"/>
    <w:rsid w:val="00106D57"/>
    <w:rsid w:val="001073B7"/>
    <w:rsid w:val="0010740E"/>
    <w:rsid w:val="0010754E"/>
    <w:rsid w:val="001077CD"/>
    <w:rsid w:val="00110043"/>
    <w:rsid w:val="001105E1"/>
    <w:rsid w:val="00110927"/>
    <w:rsid w:val="00110E15"/>
    <w:rsid w:val="00110E98"/>
    <w:rsid w:val="00111C83"/>
    <w:rsid w:val="0011227F"/>
    <w:rsid w:val="0011229A"/>
    <w:rsid w:val="001132E0"/>
    <w:rsid w:val="00113A97"/>
    <w:rsid w:val="00113C60"/>
    <w:rsid w:val="001141E2"/>
    <w:rsid w:val="001142FE"/>
    <w:rsid w:val="00114572"/>
    <w:rsid w:val="00114843"/>
    <w:rsid w:val="00115124"/>
    <w:rsid w:val="00115965"/>
    <w:rsid w:val="00115C9F"/>
    <w:rsid w:val="001169C3"/>
    <w:rsid w:val="00116AF9"/>
    <w:rsid w:val="001177AD"/>
    <w:rsid w:val="00117E03"/>
    <w:rsid w:val="001203E8"/>
    <w:rsid w:val="0012077F"/>
    <w:rsid w:val="00120ACA"/>
    <w:rsid w:val="00120B01"/>
    <w:rsid w:val="00120BFA"/>
    <w:rsid w:val="0012182C"/>
    <w:rsid w:val="00121ABA"/>
    <w:rsid w:val="00121EA3"/>
    <w:rsid w:val="001221BF"/>
    <w:rsid w:val="0012335E"/>
    <w:rsid w:val="00124547"/>
    <w:rsid w:val="00124610"/>
    <w:rsid w:val="00126046"/>
    <w:rsid w:val="001260C4"/>
    <w:rsid w:val="001269BF"/>
    <w:rsid w:val="00127189"/>
    <w:rsid w:val="001276E9"/>
    <w:rsid w:val="001304F0"/>
    <w:rsid w:val="0013083D"/>
    <w:rsid w:val="001309B5"/>
    <w:rsid w:val="00131F5C"/>
    <w:rsid w:val="00132012"/>
    <w:rsid w:val="00132394"/>
    <w:rsid w:val="00132A6A"/>
    <w:rsid w:val="00132AC8"/>
    <w:rsid w:val="00132D9C"/>
    <w:rsid w:val="001333C6"/>
    <w:rsid w:val="00133510"/>
    <w:rsid w:val="00133C99"/>
    <w:rsid w:val="0013470C"/>
    <w:rsid w:val="00135314"/>
    <w:rsid w:val="00135622"/>
    <w:rsid w:val="00135CA1"/>
    <w:rsid w:val="00135E66"/>
    <w:rsid w:val="00135EE5"/>
    <w:rsid w:val="00135F07"/>
    <w:rsid w:val="00136005"/>
    <w:rsid w:val="00136D14"/>
    <w:rsid w:val="00136DC2"/>
    <w:rsid w:val="001372C3"/>
    <w:rsid w:val="00137411"/>
    <w:rsid w:val="00137BED"/>
    <w:rsid w:val="0014074C"/>
    <w:rsid w:val="00141221"/>
    <w:rsid w:val="00141253"/>
    <w:rsid w:val="0014290B"/>
    <w:rsid w:val="00142996"/>
    <w:rsid w:val="00142D9D"/>
    <w:rsid w:val="00143693"/>
    <w:rsid w:val="001437F4"/>
    <w:rsid w:val="00143F1D"/>
    <w:rsid w:val="00144848"/>
    <w:rsid w:val="00144F3E"/>
    <w:rsid w:val="0014523F"/>
    <w:rsid w:val="00145731"/>
    <w:rsid w:val="00145E9D"/>
    <w:rsid w:val="00146151"/>
    <w:rsid w:val="00146A16"/>
    <w:rsid w:val="00146CB5"/>
    <w:rsid w:val="00146DB0"/>
    <w:rsid w:val="00146F53"/>
    <w:rsid w:val="00147294"/>
    <w:rsid w:val="0015014F"/>
    <w:rsid w:val="00150DA6"/>
    <w:rsid w:val="0015100D"/>
    <w:rsid w:val="00151534"/>
    <w:rsid w:val="00151C19"/>
    <w:rsid w:val="00153368"/>
    <w:rsid w:val="00153A5F"/>
    <w:rsid w:val="00154131"/>
    <w:rsid w:val="001547FB"/>
    <w:rsid w:val="00154DBA"/>
    <w:rsid w:val="0015558C"/>
    <w:rsid w:val="00155C06"/>
    <w:rsid w:val="001569C7"/>
    <w:rsid w:val="0015764B"/>
    <w:rsid w:val="00157D62"/>
    <w:rsid w:val="0016013F"/>
    <w:rsid w:val="001603B7"/>
    <w:rsid w:val="0016046E"/>
    <w:rsid w:val="0016127A"/>
    <w:rsid w:val="00161870"/>
    <w:rsid w:val="00161BD6"/>
    <w:rsid w:val="00161F06"/>
    <w:rsid w:val="0016256A"/>
    <w:rsid w:val="00162695"/>
    <w:rsid w:val="00162786"/>
    <w:rsid w:val="00162873"/>
    <w:rsid w:val="00162D24"/>
    <w:rsid w:val="00162D4D"/>
    <w:rsid w:val="001632DD"/>
    <w:rsid w:val="001647F6"/>
    <w:rsid w:val="001652FB"/>
    <w:rsid w:val="00165614"/>
    <w:rsid w:val="001656BF"/>
    <w:rsid w:val="00165AB6"/>
    <w:rsid w:val="00166222"/>
    <w:rsid w:val="001671EF"/>
    <w:rsid w:val="0016729E"/>
    <w:rsid w:val="00167675"/>
    <w:rsid w:val="001704A8"/>
    <w:rsid w:val="00170D10"/>
    <w:rsid w:val="00170DBE"/>
    <w:rsid w:val="00171262"/>
    <w:rsid w:val="001713CA"/>
    <w:rsid w:val="00172112"/>
    <w:rsid w:val="001723D6"/>
    <w:rsid w:val="00172632"/>
    <w:rsid w:val="00173513"/>
    <w:rsid w:val="00173694"/>
    <w:rsid w:val="00173942"/>
    <w:rsid w:val="00174180"/>
    <w:rsid w:val="001745B7"/>
    <w:rsid w:val="00174CCF"/>
    <w:rsid w:val="00174D9A"/>
    <w:rsid w:val="00174EB6"/>
    <w:rsid w:val="00175985"/>
    <w:rsid w:val="00175CAA"/>
    <w:rsid w:val="00176749"/>
    <w:rsid w:val="00176815"/>
    <w:rsid w:val="00177731"/>
    <w:rsid w:val="00177981"/>
    <w:rsid w:val="00177C5B"/>
    <w:rsid w:val="001803C0"/>
    <w:rsid w:val="00180598"/>
    <w:rsid w:val="001809F4"/>
    <w:rsid w:val="00180F5E"/>
    <w:rsid w:val="001813C9"/>
    <w:rsid w:val="001816AC"/>
    <w:rsid w:val="00181D4C"/>
    <w:rsid w:val="00181F43"/>
    <w:rsid w:val="0018232D"/>
    <w:rsid w:val="001827F8"/>
    <w:rsid w:val="00183C25"/>
    <w:rsid w:val="00184286"/>
    <w:rsid w:val="001849B4"/>
    <w:rsid w:val="00184A34"/>
    <w:rsid w:val="00184CF1"/>
    <w:rsid w:val="00185023"/>
    <w:rsid w:val="00185E82"/>
    <w:rsid w:val="001867C3"/>
    <w:rsid w:val="00186DE0"/>
    <w:rsid w:val="0018738D"/>
    <w:rsid w:val="001874A9"/>
    <w:rsid w:val="001879A5"/>
    <w:rsid w:val="00187E15"/>
    <w:rsid w:val="001904E4"/>
    <w:rsid w:val="001907DA"/>
    <w:rsid w:val="001916BC"/>
    <w:rsid w:val="00191AB6"/>
    <w:rsid w:val="00191EB1"/>
    <w:rsid w:val="00192455"/>
    <w:rsid w:val="001929B6"/>
    <w:rsid w:val="00192D5C"/>
    <w:rsid w:val="001931D8"/>
    <w:rsid w:val="001934F2"/>
    <w:rsid w:val="00194222"/>
    <w:rsid w:val="00194D31"/>
    <w:rsid w:val="00194DCB"/>
    <w:rsid w:val="001954DD"/>
    <w:rsid w:val="0019567B"/>
    <w:rsid w:val="001964F7"/>
    <w:rsid w:val="001966E2"/>
    <w:rsid w:val="00196D5B"/>
    <w:rsid w:val="00197CE9"/>
    <w:rsid w:val="001A005B"/>
    <w:rsid w:val="001A09D7"/>
    <w:rsid w:val="001A0C14"/>
    <w:rsid w:val="001A131B"/>
    <w:rsid w:val="001A1443"/>
    <w:rsid w:val="001A19D2"/>
    <w:rsid w:val="001A2166"/>
    <w:rsid w:val="001A3031"/>
    <w:rsid w:val="001A3163"/>
    <w:rsid w:val="001A4207"/>
    <w:rsid w:val="001A42B5"/>
    <w:rsid w:val="001A4598"/>
    <w:rsid w:val="001A45B1"/>
    <w:rsid w:val="001A4756"/>
    <w:rsid w:val="001A4BB6"/>
    <w:rsid w:val="001A4F04"/>
    <w:rsid w:val="001A5166"/>
    <w:rsid w:val="001A53B1"/>
    <w:rsid w:val="001A5655"/>
    <w:rsid w:val="001A5FDE"/>
    <w:rsid w:val="001A6367"/>
    <w:rsid w:val="001A643D"/>
    <w:rsid w:val="001A650F"/>
    <w:rsid w:val="001A67A1"/>
    <w:rsid w:val="001A6C5B"/>
    <w:rsid w:val="001A79D0"/>
    <w:rsid w:val="001A7B5F"/>
    <w:rsid w:val="001A7BE7"/>
    <w:rsid w:val="001B0390"/>
    <w:rsid w:val="001B0AA8"/>
    <w:rsid w:val="001B0DF7"/>
    <w:rsid w:val="001B1809"/>
    <w:rsid w:val="001B2E0D"/>
    <w:rsid w:val="001B4A09"/>
    <w:rsid w:val="001B5057"/>
    <w:rsid w:val="001B52A3"/>
    <w:rsid w:val="001B5373"/>
    <w:rsid w:val="001B59BF"/>
    <w:rsid w:val="001B636C"/>
    <w:rsid w:val="001B6935"/>
    <w:rsid w:val="001B7727"/>
    <w:rsid w:val="001B7AC2"/>
    <w:rsid w:val="001C0464"/>
    <w:rsid w:val="001C0874"/>
    <w:rsid w:val="001C09B2"/>
    <w:rsid w:val="001C0E49"/>
    <w:rsid w:val="001C133C"/>
    <w:rsid w:val="001C1B9C"/>
    <w:rsid w:val="001C1F25"/>
    <w:rsid w:val="001C23A3"/>
    <w:rsid w:val="001C2877"/>
    <w:rsid w:val="001C2AE5"/>
    <w:rsid w:val="001C2B37"/>
    <w:rsid w:val="001C2BB1"/>
    <w:rsid w:val="001C2EE3"/>
    <w:rsid w:val="001C36D7"/>
    <w:rsid w:val="001C3B40"/>
    <w:rsid w:val="001C4AE4"/>
    <w:rsid w:val="001C4DAE"/>
    <w:rsid w:val="001C507C"/>
    <w:rsid w:val="001C5334"/>
    <w:rsid w:val="001C55A1"/>
    <w:rsid w:val="001C57BE"/>
    <w:rsid w:val="001C5E2C"/>
    <w:rsid w:val="001C60C8"/>
    <w:rsid w:val="001C6E85"/>
    <w:rsid w:val="001C71C1"/>
    <w:rsid w:val="001C7683"/>
    <w:rsid w:val="001D0BB5"/>
    <w:rsid w:val="001D17F2"/>
    <w:rsid w:val="001D2031"/>
    <w:rsid w:val="001D22D1"/>
    <w:rsid w:val="001D38ED"/>
    <w:rsid w:val="001D3EE5"/>
    <w:rsid w:val="001D4B19"/>
    <w:rsid w:val="001D5320"/>
    <w:rsid w:val="001D56B6"/>
    <w:rsid w:val="001D5B6F"/>
    <w:rsid w:val="001D5EAB"/>
    <w:rsid w:val="001D6438"/>
    <w:rsid w:val="001D6691"/>
    <w:rsid w:val="001D72FD"/>
    <w:rsid w:val="001D7386"/>
    <w:rsid w:val="001D7A95"/>
    <w:rsid w:val="001D7D66"/>
    <w:rsid w:val="001E070F"/>
    <w:rsid w:val="001E0C69"/>
    <w:rsid w:val="001E0CD7"/>
    <w:rsid w:val="001E0D59"/>
    <w:rsid w:val="001E1288"/>
    <w:rsid w:val="001E16F8"/>
    <w:rsid w:val="001E18A5"/>
    <w:rsid w:val="001E1E03"/>
    <w:rsid w:val="001E2D6C"/>
    <w:rsid w:val="001E2DC5"/>
    <w:rsid w:val="001E2DDC"/>
    <w:rsid w:val="001E2FC3"/>
    <w:rsid w:val="001E30D6"/>
    <w:rsid w:val="001E3BE0"/>
    <w:rsid w:val="001E3F40"/>
    <w:rsid w:val="001E4C3E"/>
    <w:rsid w:val="001E4DA5"/>
    <w:rsid w:val="001E4F57"/>
    <w:rsid w:val="001E600F"/>
    <w:rsid w:val="001E6272"/>
    <w:rsid w:val="001E66AC"/>
    <w:rsid w:val="001E6B7F"/>
    <w:rsid w:val="001E6BE8"/>
    <w:rsid w:val="001E6F19"/>
    <w:rsid w:val="001E6FB8"/>
    <w:rsid w:val="001E7332"/>
    <w:rsid w:val="001E76EE"/>
    <w:rsid w:val="001E78AF"/>
    <w:rsid w:val="001E7FE9"/>
    <w:rsid w:val="001F0229"/>
    <w:rsid w:val="001F04F9"/>
    <w:rsid w:val="001F0E50"/>
    <w:rsid w:val="001F13D7"/>
    <w:rsid w:val="001F16B1"/>
    <w:rsid w:val="001F172E"/>
    <w:rsid w:val="001F1D93"/>
    <w:rsid w:val="001F2204"/>
    <w:rsid w:val="001F2673"/>
    <w:rsid w:val="001F29E4"/>
    <w:rsid w:val="001F2AC9"/>
    <w:rsid w:val="001F2C06"/>
    <w:rsid w:val="001F2D7E"/>
    <w:rsid w:val="001F2F1C"/>
    <w:rsid w:val="001F2FC9"/>
    <w:rsid w:val="001F449F"/>
    <w:rsid w:val="001F4746"/>
    <w:rsid w:val="001F4B1A"/>
    <w:rsid w:val="001F4CB9"/>
    <w:rsid w:val="001F4F26"/>
    <w:rsid w:val="001F5ECD"/>
    <w:rsid w:val="001F6B35"/>
    <w:rsid w:val="001F6F50"/>
    <w:rsid w:val="001F7095"/>
    <w:rsid w:val="001F7309"/>
    <w:rsid w:val="001F7FCB"/>
    <w:rsid w:val="00200C7A"/>
    <w:rsid w:val="002014EB"/>
    <w:rsid w:val="00201743"/>
    <w:rsid w:val="00201D98"/>
    <w:rsid w:val="00201E5F"/>
    <w:rsid w:val="002020CB"/>
    <w:rsid w:val="0020221E"/>
    <w:rsid w:val="00202264"/>
    <w:rsid w:val="00202341"/>
    <w:rsid w:val="002024DE"/>
    <w:rsid w:val="00202BB2"/>
    <w:rsid w:val="00202D24"/>
    <w:rsid w:val="002031AB"/>
    <w:rsid w:val="00203297"/>
    <w:rsid w:val="002034AA"/>
    <w:rsid w:val="002036EB"/>
    <w:rsid w:val="002040CC"/>
    <w:rsid w:val="00204696"/>
    <w:rsid w:val="00204CFC"/>
    <w:rsid w:val="002051E6"/>
    <w:rsid w:val="0020538A"/>
    <w:rsid w:val="002059B0"/>
    <w:rsid w:val="00206074"/>
    <w:rsid w:val="002067E8"/>
    <w:rsid w:val="00206CD3"/>
    <w:rsid w:val="00206FEF"/>
    <w:rsid w:val="00207020"/>
    <w:rsid w:val="00207C68"/>
    <w:rsid w:val="00207EDB"/>
    <w:rsid w:val="00210054"/>
    <w:rsid w:val="002107FC"/>
    <w:rsid w:val="0021151F"/>
    <w:rsid w:val="00211734"/>
    <w:rsid w:val="002121B1"/>
    <w:rsid w:val="00212227"/>
    <w:rsid w:val="00212752"/>
    <w:rsid w:val="00213580"/>
    <w:rsid w:val="00213A2C"/>
    <w:rsid w:val="00213E7B"/>
    <w:rsid w:val="00214DA3"/>
    <w:rsid w:val="00214FD1"/>
    <w:rsid w:val="00215AC5"/>
    <w:rsid w:val="00216164"/>
    <w:rsid w:val="00216178"/>
    <w:rsid w:val="00216733"/>
    <w:rsid w:val="00216F88"/>
    <w:rsid w:val="002172B7"/>
    <w:rsid w:val="0021739B"/>
    <w:rsid w:val="002178BB"/>
    <w:rsid w:val="0021792A"/>
    <w:rsid w:val="00217C3B"/>
    <w:rsid w:val="00217FAC"/>
    <w:rsid w:val="00220102"/>
    <w:rsid w:val="002201A0"/>
    <w:rsid w:val="0022050B"/>
    <w:rsid w:val="0022050C"/>
    <w:rsid w:val="00220BC4"/>
    <w:rsid w:val="00221C4C"/>
    <w:rsid w:val="00221ECF"/>
    <w:rsid w:val="0022286B"/>
    <w:rsid w:val="00222FED"/>
    <w:rsid w:val="002236D6"/>
    <w:rsid w:val="00223983"/>
    <w:rsid w:val="00223A72"/>
    <w:rsid w:val="00223B86"/>
    <w:rsid w:val="00223ED0"/>
    <w:rsid w:val="00224828"/>
    <w:rsid w:val="0022534B"/>
    <w:rsid w:val="00226AB0"/>
    <w:rsid w:val="00226ACA"/>
    <w:rsid w:val="00226B51"/>
    <w:rsid w:val="00226DDC"/>
    <w:rsid w:val="00226F3E"/>
    <w:rsid w:val="0022712D"/>
    <w:rsid w:val="00227BE4"/>
    <w:rsid w:val="0023169A"/>
    <w:rsid w:val="002320B0"/>
    <w:rsid w:val="0023239D"/>
    <w:rsid w:val="002329C8"/>
    <w:rsid w:val="00232BE7"/>
    <w:rsid w:val="0023336F"/>
    <w:rsid w:val="00233FF7"/>
    <w:rsid w:val="0023426F"/>
    <w:rsid w:val="0023467B"/>
    <w:rsid w:val="00234917"/>
    <w:rsid w:val="00234B7A"/>
    <w:rsid w:val="00235C42"/>
    <w:rsid w:val="00236E3F"/>
    <w:rsid w:val="00237440"/>
    <w:rsid w:val="00237584"/>
    <w:rsid w:val="00237AA3"/>
    <w:rsid w:val="00240534"/>
    <w:rsid w:val="00240BE3"/>
    <w:rsid w:val="002415D4"/>
    <w:rsid w:val="002425EE"/>
    <w:rsid w:val="00242D01"/>
    <w:rsid w:val="00242E4B"/>
    <w:rsid w:val="00243660"/>
    <w:rsid w:val="00243720"/>
    <w:rsid w:val="002437C6"/>
    <w:rsid w:val="002438E5"/>
    <w:rsid w:val="00243FAB"/>
    <w:rsid w:val="0024433E"/>
    <w:rsid w:val="00244ACB"/>
    <w:rsid w:val="0024585D"/>
    <w:rsid w:val="0024598A"/>
    <w:rsid w:val="00245D85"/>
    <w:rsid w:val="002462B6"/>
    <w:rsid w:val="00246A05"/>
    <w:rsid w:val="00246E07"/>
    <w:rsid w:val="002475C1"/>
    <w:rsid w:val="00247F00"/>
    <w:rsid w:val="0025003C"/>
    <w:rsid w:val="00250617"/>
    <w:rsid w:val="002512C3"/>
    <w:rsid w:val="0025168F"/>
    <w:rsid w:val="0025180C"/>
    <w:rsid w:val="00251E78"/>
    <w:rsid w:val="002522CF"/>
    <w:rsid w:val="00252891"/>
    <w:rsid w:val="0025299F"/>
    <w:rsid w:val="00252C93"/>
    <w:rsid w:val="00253485"/>
    <w:rsid w:val="002537C0"/>
    <w:rsid w:val="0025448A"/>
    <w:rsid w:val="00254A39"/>
    <w:rsid w:val="0025541A"/>
    <w:rsid w:val="0025657F"/>
    <w:rsid w:val="00256751"/>
    <w:rsid w:val="0025695B"/>
    <w:rsid w:val="00256CC5"/>
    <w:rsid w:val="00256E48"/>
    <w:rsid w:val="0026002D"/>
    <w:rsid w:val="002603B1"/>
    <w:rsid w:val="002604F3"/>
    <w:rsid w:val="0026054A"/>
    <w:rsid w:val="00260AC1"/>
    <w:rsid w:val="0026280F"/>
    <w:rsid w:val="00262C11"/>
    <w:rsid w:val="00262F10"/>
    <w:rsid w:val="00262FBE"/>
    <w:rsid w:val="00263629"/>
    <w:rsid w:val="00263719"/>
    <w:rsid w:val="00263C51"/>
    <w:rsid w:val="002640CF"/>
    <w:rsid w:val="00264A10"/>
    <w:rsid w:val="00264BE9"/>
    <w:rsid w:val="00265130"/>
    <w:rsid w:val="0026522F"/>
    <w:rsid w:val="002653F7"/>
    <w:rsid w:val="002657FA"/>
    <w:rsid w:val="00265869"/>
    <w:rsid w:val="00265944"/>
    <w:rsid w:val="00265DD1"/>
    <w:rsid w:val="00266299"/>
    <w:rsid w:val="0026647F"/>
    <w:rsid w:val="002667A1"/>
    <w:rsid w:val="002668ED"/>
    <w:rsid w:val="002669DD"/>
    <w:rsid w:val="00266B2D"/>
    <w:rsid w:val="00266C20"/>
    <w:rsid w:val="0026765E"/>
    <w:rsid w:val="00271153"/>
    <w:rsid w:val="00271696"/>
    <w:rsid w:val="002717EB"/>
    <w:rsid w:val="00271B89"/>
    <w:rsid w:val="00271E71"/>
    <w:rsid w:val="00271FE2"/>
    <w:rsid w:val="00272182"/>
    <w:rsid w:val="0027243B"/>
    <w:rsid w:val="0027278E"/>
    <w:rsid w:val="00272CEA"/>
    <w:rsid w:val="00272D75"/>
    <w:rsid w:val="002733D9"/>
    <w:rsid w:val="00273855"/>
    <w:rsid w:val="00273E0C"/>
    <w:rsid w:val="00275AC2"/>
    <w:rsid w:val="00275AEA"/>
    <w:rsid w:val="002761D1"/>
    <w:rsid w:val="0027639E"/>
    <w:rsid w:val="0027684B"/>
    <w:rsid w:val="00276B36"/>
    <w:rsid w:val="00276B80"/>
    <w:rsid w:val="00276C1E"/>
    <w:rsid w:val="00276EEF"/>
    <w:rsid w:val="00277033"/>
    <w:rsid w:val="00277181"/>
    <w:rsid w:val="002775FE"/>
    <w:rsid w:val="00277E7D"/>
    <w:rsid w:val="00280090"/>
    <w:rsid w:val="00280BC3"/>
    <w:rsid w:val="00280FFC"/>
    <w:rsid w:val="00281031"/>
    <w:rsid w:val="0028108F"/>
    <w:rsid w:val="00282734"/>
    <w:rsid w:val="00282832"/>
    <w:rsid w:val="00282EC4"/>
    <w:rsid w:val="002833E6"/>
    <w:rsid w:val="002845A5"/>
    <w:rsid w:val="002848DC"/>
    <w:rsid w:val="00284C20"/>
    <w:rsid w:val="00284CB2"/>
    <w:rsid w:val="00284D1F"/>
    <w:rsid w:val="00285286"/>
    <w:rsid w:val="002852D4"/>
    <w:rsid w:val="0028577D"/>
    <w:rsid w:val="00285BC5"/>
    <w:rsid w:val="00285D7E"/>
    <w:rsid w:val="00285E39"/>
    <w:rsid w:val="0028606C"/>
    <w:rsid w:val="002866CD"/>
    <w:rsid w:val="00286C7A"/>
    <w:rsid w:val="00286EF2"/>
    <w:rsid w:val="00287163"/>
    <w:rsid w:val="002872CC"/>
    <w:rsid w:val="00287484"/>
    <w:rsid w:val="002877B8"/>
    <w:rsid w:val="00287903"/>
    <w:rsid w:val="00287FA2"/>
    <w:rsid w:val="002909A4"/>
    <w:rsid w:val="00290B08"/>
    <w:rsid w:val="002913FE"/>
    <w:rsid w:val="002917CA"/>
    <w:rsid w:val="00292009"/>
    <w:rsid w:val="00292210"/>
    <w:rsid w:val="00292C4A"/>
    <w:rsid w:val="0029398C"/>
    <w:rsid w:val="00293990"/>
    <w:rsid w:val="002942F7"/>
    <w:rsid w:val="002945DD"/>
    <w:rsid w:val="0029474E"/>
    <w:rsid w:val="0029496C"/>
    <w:rsid w:val="00294CBD"/>
    <w:rsid w:val="002951EF"/>
    <w:rsid w:val="0029566B"/>
    <w:rsid w:val="002957A0"/>
    <w:rsid w:val="002962A7"/>
    <w:rsid w:val="0029691E"/>
    <w:rsid w:val="00296C82"/>
    <w:rsid w:val="00297DAE"/>
    <w:rsid w:val="00297E6F"/>
    <w:rsid w:val="002A0AE5"/>
    <w:rsid w:val="002A144C"/>
    <w:rsid w:val="002A178B"/>
    <w:rsid w:val="002A23CC"/>
    <w:rsid w:val="002A2702"/>
    <w:rsid w:val="002A2B83"/>
    <w:rsid w:val="002A2E87"/>
    <w:rsid w:val="002A2F51"/>
    <w:rsid w:val="002A303B"/>
    <w:rsid w:val="002A305C"/>
    <w:rsid w:val="002A40DD"/>
    <w:rsid w:val="002A4401"/>
    <w:rsid w:val="002A4D7C"/>
    <w:rsid w:val="002A506B"/>
    <w:rsid w:val="002A6844"/>
    <w:rsid w:val="002A6B32"/>
    <w:rsid w:val="002A72E6"/>
    <w:rsid w:val="002A77F7"/>
    <w:rsid w:val="002A7CFA"/>
    <w:rsid w:val="002B00F3"/>
    <w:rsid w:val="002B0188"/>
    <w:rsid w:val="002B06DB"/>
    <w:rsid w:val="002B099B"/>
    <w:rsid w:val="002B10B2"/>
    <w:rsid w:val="002B11AB"/>
    <w:rsid w:val="002B21B8"/>
    <w:rsid w:val="002B2393"/>
    <w:rsid w:val="002B279D"/>
    <w:rsid w:val="002B2CF7"/>
    <w:rsid w:val="002B2F0C"/>
    <w:rsid w:val="002B4091"/>
    <w:rsid w:val="002B43D9"/>
    <w:rsid w:val="002B472C"/>
    <w:rsid w:val="002B53F9"/>
    <w:rsid w:val="002B5510"/>
    <w:rsid w:val="002B5705"/>
    <w:rsid w:val="002B619C"/>
    <w:rsid w:val="002B684A"/>
    <w:rsid w:val="002B6957"/>
    <w:rsid w:val="002B6FF8"/>
    <w:rsid w:val="002B710D"/>
    <w:rsid w:val="002B71B2"/>
    <w:rsid w:val="002B7ADC"/>
    <w:rsid w:val="002C040C"/>
    <w:rsid w:val="002C06EC"/>
    <w:rsid w:val="002C0F93"/>
    <w:rsid w:val="002C143C"/>
    <w:rsid w:val="002C2BF6"/>
    <w:rsid w:val="002C2F86"/>
    <w:rsid w:val="002C302F"/>
    <w:rsid w:val="002C308E"/>
    <w:rsid w:val="002C3443"/>
    <w:rsid w:val="002C3759"/>
    <w:rsid w:val="002C38CE"/>
    <w:rsid w:val="002C3AC5"/>
    <w:rsid w:val="002C3EA5"/>
    <w:rsid w:val="002C3F48"/>
    <w:rsid w:val="002C4A85"/>
    <w:rsid w:val="002C50DF"/>
    <w:rsid w:val="002C5245"/>
    <w:rsid w:val="002C541E"/>
    <w:rsid w:val="002C547A"/>
    <w:rsid w:val="002C585D"/>
    <w:rsid w:val="002C59D5"/>
    <w:rsid w:val="002C5B7B"/>
    <w:rsid w:val="002C75BA"/>
    <w:rsid w:val="002C7641"/>
    <w:rsid w:val="002D078D"/>
    <w:rsid w:val="002D108B"/>
    <w:rsid w:val="002D163F"/>
    <w:rsid w:val="002D1AB7"/>
    <w:rsid w:val="002D1B95"/>
    <w:rsid w:val="002D210C"/>
    <w:rsid w:val="002D2DF3"/>
    <w:rsid w:val="002D39B6"/>
    <w:rsid w:val="002D3F21"/>
    <w:rsid w:val="002D418C"/>
    <w:rsid w:val="002D5104"/>
    <w:rsid w:val="002D59CF"/>
    <w:rsid w:val="002D5C27"/>
    <w:rsid w:val="002D6574"/>
    <w:rsid w:val="002D67B9"/>
    <w:rsid w:val="002D7666"/>
    <w:rsid w:val="002E095D"/>
    <w:rsid w:val="002E1278"/>
    <w:rsid w:val="002E1638"/>
    <w:rsid w:val="002E17B0"/>
    <w:rsid w:val="002E1DCA"/>
    <w:rsid w:val="002E1E67"/>
    <w:rsid w:val="002E290E"/>
    <w:rsid w:val="002E3238"/>
    <w:rsid w:val="002E448A"/>
    <w:rsid w:val="002E4A2D"/>
    <w:rsid w:val="002E54F3"/>
    <w:rsid w:val="002E57ED"/>
    <w:rsid w:val="002E648B"/>
    <w:rsid w:val="002E67B9"/>
    <w:rsid w:val="002E6D37"/>
    <w:rsid w:val="002E6DD9"/>
    <w:rsid w:val="002E757E"/>
    <w:rsid w:val="002E7620"/>
    <w:rsid w:val="002E7B2E"/>
    <w:rsid w:val="002E7B3B"/>
    <w:rsid w:val="002F02EB"/>
    <w:rsid w:val="002F032A"/>
    <w:rsid w:val="002F0669"/>
    <w:rsid w:val="002F0C9C"/>
    <w:rsid w:val="002F1055"/>
    <w:rsid w:val="002F14CF"/>
    <w:rsid w:val="002F1952"/>
    <w:rsid w:val="002F1C27"/>
    <w:rsid w:val="002F1F33"/>
    <w:rsid w:val="002F2450"/>
    <w:rsid w:val="002F2771"/>
    <w:rsid w:val="002F4C9E"/>
    <w:rsid w:val="002F532C"/>
    <w:rsid w:val="002F5554"/>
    <w:rsid w:val="002F5EAC"/>
    <w:rsid w:val="002F6365"/>
    <w:rsid w:val="002F6F30"/>
    <w:rsid w:val="002F6F39"/>
    <w:rsid w:val="002F70AA"/>
    <w:rsid w:val="002F7AE9"/>
    <w:rsid w:val="003001CE"/>
    <w:rsid w:val="00300B8B"/>
    <w:rsid w:val="00301600"/>
    <w:rsid w:val="00301807"/>
    <w:rsid w:val="003018CF"/>
    <w:rsid w:val="00301A0A"/>
    <w:rsid w:val="00302086"/>
    <w:rsid w:val="003022C5"/>
    <w:rsid w:val="00302F1E"/>
    <w:rsid w:val="003036A4"/>
    <w:rsid w:val="003038CB"/>
    <w:rsid w:val="00304B73"/>
    <w:rsid w:val="00305426"/>
    <w:rsid w:val="0030569C"/>
    <w:rsid w:val="00306867"/>
    <w:rsid w:val="00307105"/>
    <w:rsid w:val="0030723C"/>
    <w:rsid w:val="00310255"/>
    <w:rsid w:val="003107A2"/>
    <w:rsid w:val="00311415"/>
    <w:rsid w:val="00311DC2"/>
    <w:rsid w:val="00312539"/>
    <w:rsid w:val="00312771"/>
    <w:rsid w:val="00312F35"/>
    <w:rsid w:val="00312F8F"/>
    <w:rsid w:val="003132D5"/>
    <w:rsid w:val="00313D6A"/>
    <w:rsid w:val="003140C9"/>
    <w:rsid w:val="00314CC8"/>
    <w:rsid w:val="00315240"/>
    <w:rsid w:val="0031526A"/>
    <w:rsid w:val="0031606B"/>
    <w:rsid w:val="003176B6"/>
    <w:rsid w:val="003179F1"/>
    <w:rsid w:val="00317B9C"/>
    <w:rsid w:val="00317BB4"/>
    <w:rsid w:val="00317BDB"/>
    <w:rsid w:val="00317BDC"/>
    <w:rsid w:val="00317ED9"/>
    <w:rsid w:val="00317F77"/>
    <w:rsid w:val="0032042A"/>
    <w:rsid w:val="0032075A"/>
    <w:rsid w:val="00321723"/>
    <w:rsid w:val="003224A2"/>
    <w:rsid w:val="00322BA3"/>
    <w:rsid w:val="00322C65"/>
    <w:rsid w:val="00322EDF"/>
    <w:rsid w:val="0032307F"/>
    <w:rsid w:val="0032314D"/>
    <w:rsid w:val="00323295"/>
    <w:rsid w:val="003239F6"/>
    <w:rsid w:val="00323A16"/>
    <w:rsid w:val="00323C32"/>
    <w:rsid w:val="00323CFC"/>
    <w:rsid w:val="00324146"/>
    <w:rsid w:val="00324F0E"/>
    <w:rsid w:val="003257CC"/>
    <w:rsid w:val="00326004"/>
    <w:rsid w:val="003263F3"/>
    <w:rsid w:val="003267F3"/>
    <w:rsid w:val="00326896"/>
    <w:rsid w:val="003268DC"/>
    <w:rsid w:val="00326AF0"/>
    <w:rsid w:val="0032764F"/>
    <w:rsid w:val="0032793D"/>
    <w:rsid w:val="00330278"/>
    <w:rsid w:val="00330659"/>
    <w:rsid w:val="00330E8C"/>
    <w:rsid w:val="00330FE9"/>
    <w:rsid w:val="0033176B"/>
    <w:rsid w:val="003318D2"/>
    <w:rsid w:val="00332334"/>
    <w:rsid w:val="003331D0"/>
    <w:rsid w:val="00333342"/>
    <w:rsid w:val="003337D1"/>
    <w:rsid w:val="0033391D"/>
    <w:rsid w:val="003346A6"/>
    <w:rsid w:val="003351AA"/>
    <w:rsid w:val="003352D2"/>
    <w:rsid w:val="003358CA"/>
    <w:rsid w:val="00335DC8"/>
    <w:rsid w:val="00335E36"/>
    <w:rsid w:val="00335F89"/>
    <w:rsid w:val="00336684"/>
    <w:rsid w:val="003367B5"/>
    <w:rsid w:val="003370EF"/>
    <w:rsid w:val="003370F1"/>
    <w:rsid w:val="00337704"/>
    <w:rsid w:val="00337783"/>
    <w:rsid w:val="00337C9D"/>
    <w:rsid w:val="00337D21"/>
    <w:rsid w:val="0034059C"/>
    <w:rsid w:val="003412B8"/>
    <w:rsid w:val="0034136F"/>
    <w:rsid w:val="00341896"/>
    <w:rsid w:val="00341CD3"/>
    <w:rsid w:val="00341F90"/>
    <w:rsid w:val="00342359"/>
    <w:rsid w:val="00342CEE"/>
    <w:rsid w:val="0034353A"/>
    <w:rsid w:val="00343767"/>
    <w:rsid w:val="003437E1"/>
    <w:rsid w:val="00343899"/>
    <w:rsid w:val="003439B3"/>
    <w:rsid w:val="00343BA5"/>
    <w:rsid w:val="00344049"/>
    <w:rsid w:val="00344165"/>
    <w:rsid w:val="003445B5"/>
    <w:rsid w:val="00344B0B"/>
    <w:rsid w:val="00344E30"/>
    <w:rsid w:val="00344ED6"/>
    <w:rsid w:val="00345761"/>
    <w:rsid w:val="003459C1"/>
    <w:rsid w:val="00345A5A"/>
    <w:rsid w:val="00345CF1"/>
    <w:rsid w:val="00345F1D"/>
    <w:rsid w:val="00346089"/>
    <w:rsid w:val="00346113"/>
    <w:rsid w:val="00346C2B"/>
    <w:rsid w:val="00346D0F"/>
    <w:rsid w:val="00346D58"/>
    <w:rsid w:val="00346FD1"/>
    <w:rsid w:val="0034703F"/>
    <w:rsid w:val="003477B8"/>
    <w:rsid w:val="0034787E"/>
    <w:rsid w:val="00347FC5"/>
    <w:rsid w:val="00347FD9"/>
    <w:rsid w:val="003501F2"/>
    <w:rsid w:val="00350901"/>
    <w:rsid w:val="00350FEB"/>
    <w:rsid w:val="0035112F"/>
    <w:rsid w:val="003511AE"/>
    <w:rsid w:val="00351592"/>
    <w:rsid w:val="003521E4"/>
    <w:rsid w:val="00352975"/>
    <w:rsid w:val="0035365A"/>
    <w:rsid w:val="0035366E"/>
    <w:rsid w:val="0035382E"/>
    <w:rsid w:val="00353C35"/>
    <w:rsid w:val="00355261"/>
    <w:rsid w:val="00355412"/>
    <w:rsid w:val="00355790"/>
    <w:rsid w:val="0035642E"/>
    <w:rsid w:val="00356A76"/>
    <w:rsid w:val="00357195"/>
    <w:rsid w:val="00357D5E"/>
    <w:rsid w:val="00360971"/>
    <w:rsid w:val="00360A84"/>
    <w:rsid w:val="00360C50"/>
    <w:rsid w:val="0036127F"/>
    <w:rsid w:val="003614A4"/>
    <w:rsid w:val="003615F6"/>
    <w:rsid w:val="0036203C"/>
    <w:rsid w:val="00363089"/>
    <w:rsid w:val="003630B6"/>
    <w:rsid w:val="003634BB"/>
    <w:rsid w:val="00364507"/>
    <w:rsid w:val="00364BA5"/>
    <w:rsid w:val="00364EA0"/>
    <w:rsid w:val="00365949"/>
    <w:rsid w:val="00365CA6"/>
    <w:rsid w:val="00366B58"/>
    <w:rsid w:val="00367767"/>
    <w:rsid w:val="00367BD5"/>
    <w:rsid w:val="003711A4"/>
    <w:rsid w:val="003712E0"/>
    <w:rsid w:val="003715D5"/>
    <w:rsid w:val="00372438"/>
    <w:rsid w:val="0037284C"/>
    <w:rsid w:val="00372EF5"/>
    <w:rsid w:val="00373296"/>
    <w:rsid w:val="00373353"/>
    <w:rsid w:val="0037374A"/>
    <w:rsid w:val="00373A29"/>
    <w:rsid w:val="00373A33"/>
    <w:rsid w:val="003744F5"/>
    <w:rsid w:val="00374900"/>
    <w:rsid w:val="00374B81"/>
    <w:rsid w:val="00374EF9"/>
    <w:rsid w:val="00374FAF"/>
    <w:rsid w:val="00374FE1"/>
    <w:rsid w:val="003754CC"/>
    <w:rsid w:val="0037587F"/>
    <w:rsid w:val="00375F1A"/>
    <w:rsid w:val="00376B07"/>
    <w:rsid w:val="00376CB3"/>
    <w:rsid w:val="00376D08"/>
    <w:rsid w:val="00377033"/>
    <w:rsid w:val="0037758D"/>
    <w:rsid w:val="00380372"/>
    <w:rsid w:val="003803F1"/>
    <w:rsid w:val="00380615"/>
    <w:rsid w:val="00380A8D"/>
    <w:rsid w:val="0038154D"/>
    <w:rsid w:val="0038156D"/>
    <w:rsid w:val="00381AEA"/>
    <w:rsid w:val="00381B3B"/>
    <w:rsid w:val="00381BFF"/>
    <w:rsid w:val="0038286F"/>
    <w:rsid w:val="00382A27"/>
    <w:rsid w:val="00382A7A"/>
    <w:rsid w:val="00383833"/>
    <w:rsid w:val="00385032"/>
    <w:rsid w:val="003850AF"/>
    <w:rsid w:val="00385198"/>
    <w:rsid w:val="0038546E"/>
    <w:rsid w:val="003856E5"/>
    <w:rsid w:val="00385818"/>
    <w:rsid w:val="00386062"/>
    <w:rsid w:val="003864FB"/>
    <w:rsid w:val="00386655"/>
    <w:rsid w:val="003867A0"/>
    <w:rsid w:val="003868DF"/>
    <w:rsid w:val="00386B0B"/>
    <w:rsid w:val="00386B7D"/>
    <w:rsid w:val="00387148"/>
    <w:rsid w:val="003874C8"/>
    <w:rsid w:val="003878A8"/>
    <w:rsid w:val="003879A6"/>
    <w:rsid w:val="0039000D"/>
    <w:rsid w:val="0039012E"/>
    <w:rsid w:val="00390920"/>
    <w:rsid w:val="00390CB2"/>
    <w:rsid w:val="00390DCF"/>
    <w:rsid w:val="00391315"/>
    <w:rsid w:val="0039169C"/>
    <w:rsid w:val="003917BC"/>
    <w:rsid w:val="00391ACB"/>
    <w:rsid w:val="003929A7"/>
    <w:rsid w:val="00392FA4"/>
    <w:rsid w:val="00392FB8"/>
    <w:rsid w:val="00393A77"/>
    <w:rsid w:val="003941FA"/>
    <w:rsid w:val="00395401"/>
    <w:rsid w:val="00395955"/>
    <w:rsid w:val="00395A07"/>
    <w:rsid w:val="00396050"/>
    <w:rsid w:val="00396513"/>
    <w:rsid w:val="00396AEC"/>
    <w:rsid w:val="00396C03"/>
    <w:rsid w:val="0039706F"/>
    <w:rsid w:val="003A013B"/>
    <w:rsid w:val="003A029A"/>
    <w:rsid w:val="003A17BF"/>
    <w:rsid w:val="003A26F7"/>
    <w:rsid w:val="003A2DD7"/>
    <w:rsid w:val="003A3158"/>
    <w:rsid w:val="003A32A0"/>
    <w:rsid w:val="003A3622"/>
    <w:rsid w:val="003A399C"/>
    <w:rsid w:val="003A4972"/>
    <w:rsid w:val="003A5077"/>
    <w:rsid w:val="003A52B0"/>
    <w:rsid w:val="003A52FE"/>
    <w:rsid w:val="003A56F2"/>
    <w:rsid w:val="003A5A11"/>
    <w:rsid w:val="003A5C92"/>
    <w:rsid w:val="003A6E17"/>
    <w:rsid w:val="003A7CEF"/>
    <w:rsid w:val="003A7F79"/>
    <w:rsid w:val="003B0239"/>
    <w:rsid w:val="003B0A24"/>
    <w:rsid w:val="003B122A"/>
    <w:rsid w:val="003B143E"/>
    <w:rsid w:val="003B14B2"/>
    <w:rsid w:val="003B1681"/>
    <w:rsid w:val="003B178A"/>
    <w:rsid w:val="003B17A2"/>
    <w:rsid w:val="003B19E7"/>
    <w:rsid w:val="003B1A97"/>
    <w:rsid w:val="003B1AA9"/>
    <w:rsid w:val="003B1CA8"/>
    <w:rsid w:val="003B1DE6"/>
    <w:rsid w:val="003B2677"/>
    <w:rsid w:val="003B272D"/>
    <w:rsid w:val="003B2755"/>
    <w:rsid w:val="003B2809"/>
    <w:rsid w:val="003B2A39"/>
    <w:rsid w:val="003B2B3F"/>
    <w:rsid w:val="003B2D27"/>
    <w:rsid w:val="003B308F"/>
    <w:rsid w:val="003B35F1"/>
    <w:rsid w:val="003B3DBC"/>
    <w:rsid w:val="003B4BCF"/>
    <w:rsid w:val="003B4CBE"/>
    <w:rsid w:val="003B5228"/>
    <w:rsid w:val="003B5378"/>
    <w:rsid w:val="003B5C7B"/>
    <w:rsid w:val="003B68C9"/>
    <w:rsid w:val="003B767F"/>
    <w:rsid w:val="003B7801"/>
    <w:rsid w:val="003B7CD8"/>
    <w:rsid w:val="003B7E8E"/>
    <w:rsid w:val="003C07BB"/>
    <w:rsid w:val="003C0FCD"/>
    <w:rsid w:val="003C1174"/>
    <w:rsid w:val="003C13FC"/>
    <w:rsid w:val="003C1439"/>
    <w:rsid w:val="003C16F7"/>
    <w:rsid w:val="003C1AC7"/>
    <w:rsid w:val="003C1FA2"/>
    <w:rsid w:val="003C2192"/>
    <w:rsid w:val="003C21B5"/>
    <w:rsid w:val="003C2421"/>
    <w:rsid w:val="003C275F"/>
    <w:rsid w:val="003C3B65"/>
    <w:rsid w:val="003C3F54"/>
    <w:rsid w:val="003C4190"/>
    <w:rsid w:val="003C541F"/>
    <w:rsid w:val="003C5557"/>
    <w:rsid w:val="003C5A47"/>
    <w:rsid w:val="003C6653"/>
    <w:rsid w:val="003C67DE"/>
    <w:rsid w:val="003C68BC"/>
    <w:rsid w:val="003C6C0A"/>
    <w:rsid w:val="003C6D4F"/>
    <w:rsid w:val="003C7227"/>
    <w:rsid w:val="003C7287"/>
    <w:rsid w:val="003C7CAC"/>
    <w:rsid w:val="003D005E"/>
    <w:rsid w:val="003D0D34"/>
    <w:rsid w:val="003D0E43"/>
    <w:rsid w:val="003D1607"/>
    <w:rsid w:val="003D2FCD"/>
    <w:rsid w:val="003D363B"/>
    <w:rsid w:val="003D3E51"/>
    <w:rsid w:val="003D40A9"/>
    <w:rsid w:val="003D421A"/>
    <w:rsid w:val="003D466B"/>
    <w:rsid w:val="003D4F6F"/>
    <w:rsid w:val="003D5C0C"/>
    <w:rsid w:val="003D5CCB"/>
    <w:rsid w:val="003D60B0"/>
    <w:rsid w:val="003D65DA"/>
    <w:rsid w:val="003D6DE7"/>
    <w:rsid w:val="003E029B"/>
    <w:rsid w:val="003E0548"/>
    <w:rsid w:val="003E0D69"/>
    <w:rsid w:val="003E112A"/>
    <w:rsid w:val="003E16CB"/>
    <w:rsid w:val="003E1724"/>
    <w:rsid w:val="003E1990"/>
    <w:rsid w:val="003E19ED"/>
    <w:rsid w:val="003E24D0"/>
    <w:rsid w:val="003E2AB2"/>
    <w:rsid w:val="003E3E47"/>
    <w:rsid w:val="003E4D5D"/>
    <w:rsid w:val="003E53E4"/>
    <w:rsid w:val="003E5566"/>
    <w:rsid w:val="003E5952"/>
    <w:rsid w:val="003E6CF5"/>
    <w:rsid w:val="003E6EE0"/>
    <w:rsid w:val="003E72BF"/>
    <w:rsid w:val="003E7AFA"/>
    <w:rsid w:val="003F08B6"/>
    <w:rsid w:val="003F08F2"/>
    <w:rsid w:val="003F0A71"/>
    <w:rsid w:val="003F0CC8"/>
    <w:rsid w:val="003F0D2B"/>
    <w:rsid w:val="003F0E8F"/>
    <w:rsid w:val="003F1216"/>
    <w:rsid w:val="003F12F4"/>
    <w:rsid w:val="003F1353"/>
    <w:rsid w:val="003F16CC"/>
    <w:rsid w:val="003F2E55"/>
    <w:rsid w:val="003F34BE"/>
    <w:rsid w:val="003F34F6"/>
    <w:rsid w:val="003F399B"/>
    <w:rsid w:val="003F437F"/>
    <w:rsid w:val="003F4B14"/>
    <w:rsid w:val="003F4D97"/>
    <w:rsid w:val="003F554E"/>
    <w:rsid w:val="003F59CE"/>
    <w:rsid w:val="003F6187"/>
    <w:rsid w:val="003F6202"/>
    <w:rsid w:val="003F6450"/>
    <w:rsid w:val="003F7547"/>
    <w:rsid w:val="003F7646"/>
    <w:rsid w:val="004004D5"/>
    <w:rsid w:val="0040079B"/>
    <w:rsid w:val="00400FC3"/>
    <w:rsid w:val="0040102B"/>
    <w:rsid w:val="00401384"/>
    <w:rsid w:val="00401421"/>
    <w:rsid w:val="004014A8"/>
    <w:rsid w:val="004015B0"/>
    <w:rsid w:val="0040174E"/>
    <w:rsid w:val="00401A15"/>
    <w:rsid w:val="00402034"/>
    <w:rsid w:val="004022E0"/>
    <w:rsid w:val="004023BD"/>
    <w:rsid w:val="004026F6"/>
    <w:rsid w:val="004029F2"/>
    <w:rsid w:val="00402EF2"/>
    <w:rsid w:val="004036E5"/>
    <w:rsid w:val="00404038"/>
    <w:rsid w:val="00404594"/>
    <w:rsid w:val="00404821"/>
    <w:rsid w:val="00404B2C"/>
    <w:rsid w:val="004057A7"/>
    <w:rsid w:val="00406740"/>
    <w:rsid w:val="00406748"/>
    <w:rsid w:val="004067DD"/>
    <w:rsid w:val="00406940"/>
    <w:rsid w:val="0040765F"/>
    <w:rsid w:val="00407A79"/>
    <w:rsid w:val="00407E73"/>
    <w:rsid w:val="00407EEB"/>
    <w:rsid w:val="00411168"/>
    <w:rsid w:val="00411290"/>
    <w:rsid w:val="004113D1"/>
    <w:rsid w:val="00411652"/>
    <w:rsid w:val="00412406"/>
    <w:rsid w:val="00412C54"/>
    <w:rsid w:val="00413DBF"/>
    <w:rsid w:val="004144B9"/>
    <w:rsid w:val="004148A9"/>
    <w:rsid w:val="004149F9"/>
    <w:rsid w:val="0041598E"/>
    <w:rsid w:val="00415A64"/>
    <w:rsid w:val="0041614A"/>
    <w:rsid w:val="00416605"/>
    <w:rsid w:val="004166F0"/>
    <w:rsid w:val="00416BFA"/>
    <w:rsid w:val="00417A27"/>
    <w:rsid w:val="00417A6A"/>
    <w:rsid w:val="00417C27"/>
    <w:rsid w:val="00417F0B"/>
    <w:rsid w:val="00417FF5"/>
    <w:rsid w:val="00421125"/>
    <w:rsid w:val="004214F7"/>
    <w:rsid w:val="0042156F"/>
    <w:rsid w:val="00422B4A"/>
    <w:rsid w:val="00422BB4"/>
    <w:rsid w:val="00422E53"/>
    <w:rsid w:val="00423717"/>
    <w:rsid w:val="00424379"/>
    <w:rsid w:val="00424BC8"/>
    <w:rsid w:val="00425164"/>
    <w:rsid w:val="00425401"/>
    <w:rsid w:val="00425DAF"/>
    <w:rsid w:val="004260D7"/>
    <w:rsid w:val="0042640D"/>
    <w:rsid w:val="00427A24"/>
    <w:rsid w:val="00427ACC"/>
    <w:rsid w:val="0043015E"/>
    <w:rsid w:val="004301C8"/>
    <w:rsid w:val="004307D8"/>
    <w:rsid w:val="00430B7D"/>
    <w:rsid w:val="0043144B"/>
    <w:rsid w:val="00431B68"/>
    <w:rsid w:val="00432BDC"/>
    <w:rsid w:val="00432C38"/>
    <w:rsid w:val="00432C6A"/>
    <w:rsid w:val="00433355"/>
    <w:rsid w:val="004339D8"/>
    <w:rsid w:val="00433BD6"/>
    <w:rsid w:val="004358A3"/>
    <w:rsid w:val="0043599A"/>
    <w:rsid w:val="00436040"/>
    <w:rsid w:val="00437024"/>
    <w:rsid w:val="0043751C"/>
    <w:rsid w:val="00437C86"/>
    <w:rsid w:val="0044005E"/>
    <w:rsid w:val="0044012E"/>
    <w:rsid w:val="00440602"/>
    <w:rsid w:val="004409D4"/>
    <w:rsid w:val="00440B9F"/>
    <w:rsid w:val="0044123F"/>
    <w:rsid w:val="004416BE"/>
    <w:rsid w:val="00441F48"/>
    <w:rsid w:val="004422CB"/>
    <w:rsid w:val="00442E11"/>
    <w:rsid w:val="0044314A"/>
    <w:rsid w:val="004433C8"/>
    <w:rsid w:val="00443673"/>
    <w:rsid w:val="004437A6"/>
    <w:rsid w:val="0044382E"/>
    <w:rsid w:val="00443943"/>
    <w:rsid w:val="00443AF7"/>
    <w:rsid w:val="00443F1F"/>
    <w:rsid w:val="00443F89"/>
    <w:rsid w:val="0044445C"/>
    <w:rsid w:val="0044455E"/>
    <w:rsid w:val="004445A1"/>
    <w:rsid w:val="00444DB0"/>
    <w:rsid w:val="00445472"/>
    <w:rsid w:val="00445734"/>
    <w:rsid w:val="00445AD6"/>
    <w:rsid w:val="00445B32"/>
    <w:rsid w:val="00446263"/>
    <w:rsid w:val="0044641B"/>
    <w:rsid w:val="00447330"/>
    <w:rsid w:val="00447691"/>
    <w:rsid w:val="00447D48"/>
    <w:rsid w:val="00447E55"/>
    <w:rsid w:val="00447F8B"/>
    <w:rsid w:val="004509F4"/>
    <w:rsid w:val="00452080"/>
    <w:rsid w:val="00452D0D"/>
    <w:rsid w:val="004530CC"/>
    <w:rsid w:val="00453979"/>
    <w:rsid w:val="00453A44"/>
    <w:rsid w:val="0045425D"/>
    <w:rsid w:val="00454529"/>
    <w:rsid w:val="00455264"/>
    <w:rsid w:val="00455968"/>
    <w:rsid w:val="00456472"/>
    <w:rsid w:val="00456571"/>
    <w:rsid w:val="00456CC1"/>
    <w:rsid w:val="00457C7D"/>
    <w:rsid w:val="0046019A"/>
    <w:rsid w:val="004603F0"/>
    <w:rsid w:val="00460972"/>
    <w:rsid w:val="00460BE8"/>
    <w:rsid w:val="0046158D"/>
    <w:rsid w:val="00461595"/>
    <w:rsid w:val="004618D5"/>
    <w:rsid w:val="00461D24"/>
    <w:rsid w:val="00462308"/>
    <w:rsid w:val="00462338"/>
    <w:rsid w:val="004623EE"/>
    <w:rsid w:val="0046265C"/>
    <w:rsid w:val="004627A2"/>
    <w:rsid w:val="00462F1E"/>
    <w:rsid w:val="00462FC2"/>
    <w:rsid w:val="00463301"/>
    <w:rsid w:val="00463D7A"/>
    <w:rsid w:val="0046435A"/>
    <w:rsid w:val="00464C74"/>
    <w:rsid w:val="00464F21"/>
    <w:rsid w:val="004656CD"/>
    <w:rsid w:val="00465AFC"/>
    <w:rsid w:val="00465DFC"/>
    <w:rsid w:val="0046605F"/>
    <w:rsid w:val="004674C9"/>
    <w:rsid w:val="00467641"/>
    <w:rsid w:val="00467D4C"/>
    <w:rsid w:val="00470674"/>
    <w:rsid w:val="004708CC"/>
    <w:rsid w:val="00470B73"/>
    <w:rsid w:val="00470E40"/>
    <w:rsid w:val="004710E6"/>
    <w:rsid w:val="00471610"/>
    <w:rsid w:val="00471B19"/>
    <w:rsid w:val="00471CD9"/>
    <w:rsid w:val="00471F8B"/>
    <w:rsid w:val="004727B8"/>
    <w:rsid w:val="00472AA7"/>
    <w:rsid w:val="00472C65"/>
    <w:rsid w:val="00473692"/>
    <w:rsid w:val="00473D0C"/>
    <w:rsid w:val="00474161"/>
    <w:rsid w:val="00474877"/>
    <w:rsid w:val="00474ECD"/>
    <w:rsid w:val="0047519A"/>
    <w:rsid w:val="00475416"/>
    <w:rsid w:val="00475B8D"/>
    <w:rsid w:val="00475FA9"/>
    <w:rsid w:val="00476016"/>
    <w:rsid w:val="00476990"/>
    <w:rsid w:val="00476D21"/>
    <w:rsid w:val="00476F27"/>
    <w:rsid w:val="00476FF1"/>
    <w:rsid w:val="00477122"/>
    <w:rsid w:val="00477748"/>
    <w:rsid w:val="00477A07"/>
    <w:rsid w:val="00480837"/>
    <w:rsid w:val="00480CB6"/>
    <w:rsid w:val="00480CE0"/>
    <w:rsid w:val="00480D24"/>
    <w:rsid w:val="00480DEF"/>
    <w:rsid w:val="00480F21"/>
    <w:rsid w:val="004813FB"/>
    <w:rsid w:val="00481529"/>
    <w:rsid w:val="00481872"/>
    <w:rsid w:val="00482091"/>
    <w:rsid w:val="0048375E"/>
    <w:rsid w:val="0048407B"/>
    <w:rsid w:val="0048412B"/>
    <w:rsid w:val="00484FF3"/>
    <w:rsid w:val="004851C5"/>
    <w:rsid w:val="00485A6B"/>
    <w:rsid w:val="0048614F"/>
    <w:rsid w:val="00486F9A"/>
    <w:rsid w:val="004875EE"/>
    <w:rsid w:val="00487A9B"/>
    <w:rsid w:val="00490794"/>
    <w:rsid w:val="00490BA0"/>
    <w:rsid w:val="00490BC1"/>
    <w:rsid w:val="00491FAC"/>
    <w:rsid w:val="00492121"/>
    <w:rsid w:val="0049228A"/>
    <w:rsid w:val="0049237D"/>
    <w:rsid w:val="00492FCA"/>
    <w:rsid w:val="004945A2"/>
    <w:rsid w:val="0049467C"/>
    <w:rsid w:val="00494E35"/>
    <w:rsid w:val="00495400"/>
    <w:rsid w:val="00495516"/>
    <w:rsid w:val="00495918"/>
    <w:rsid w:val="00495948"/>
    <w:rsid w:val="00496C2D"/>
    <w:rsid w:val="00496DA6"/>
    <w:rsid w:val="004971B1"/>
    <w:rsid w:val="004971E1"/>
    <w:rsid w:val="0049742E"/>
    <w:rsid w:val="0049759D"/>
    <w:rsid w:val="0049764A"/>
    <w:rsid w:val="00497BF3"/>
    <w:rsid w:val="004A0A1F"/>
    <w:rsid w:val="004A0AC5"/>
    <w:rsid w:val="004A0AD4"/>
    <w:rsid w:val="004A0DE8"/>
    <w:rsid w:val="004A1312"/>
    <w:rsid w:val="004A1EBA"/>
    <w:rsid w:val="004A224F"/>
    <w:rsid w:val="004A24FB"/>
    <w:rsid w:val="004A2CBD"/>
    <w:rsid w:val="004A33E7"/>
    <w:rsid w:val="004A3605"/>
    <w:rsid w:val="004A4038"/>
    <w:rsid w:val="004A4073"/>
    <w:rsid w:val="004A45ED"/>
    <w:rsid w:val="004A46A8"/>
    <w:rsid w:val="004A47A0"/>
    <w:rsid w:val="004A4B42"/>
    <w:rsid w:val="004A59DF"/>
    <w:rsid w:val="004A5FC7"/>
    <w:rsid w:val="004A6B94"/>
    <w:rsid w:val="004A7247"/>
    <w:rsid w:val="004A758F"/>
    <w:rsid w:val="004A77E8"/>
    <w:rsid w:val="004A7DBB"/>
    <w:rsid w:val="004B0124"/>
    <w:rsid w:val="004B0242"/>
    <w:rsid w:val="004B0504"/>
    <w:rsid w:val="004B0816"/>
    <w:rsid w:val="004B1779"/>
    <w:rsid w:val="004B1D1F"/>
    <w:rsid w:val="004B1EC1"/>
    <w:rsid w:val="004B21F4"/>
    <w:rsid w:val="004B43EE"/>
    <w:rsid w:val="004B5543"/>
    <w:rsid w:val="004B58B6"/>
    <w:rsid w:val="004B6465"/>
    <w:rsid w:val="004B6731"/>
    <w:rsid w:val="004C02EA"/>
    <w:rsid w:val="004C0B6C"/>
    <w:rsid w:val="004C0C93"/>
    <w:rsid w:val="004C0CDE"/>
    <w:rsid w:val="004C13CB"/>
    <w:rsid w:val="004C159A"/>
    <w:rsid w:val="004C19BB"/>
    <w:rsid w:val="004C1B63"/>
    <w:rsid w:val="004C242D"/>
    <w:rsid w:val="004C34E0"/>
    <w:rsid w:val="004C5DCD"/>
    <w:rsid w:val="004C5F86"/>
    <w:rsid w:val="004C6490"/>
    <w:rsid w:val="004C6659"/>
    <w:rsid w:val="004C6F23"/>
    <w:rsid w:val="004C74B3"/>
    <w:rsid w:val="004C7981"/>
    <w:rsid w:val="004C7C4E"/>
    <w:rsid w:val="004C7E39"/>
    <w:rsid w:val="004D04D4"/>
    <w:rsid w:val="004D068F"/>
    <w:rsid w:val="004D0982"/>
    <w:rsid w:val="004D0C20"/>
    <w:rsid w:val="004D0D9E"/>
    <w:rsid w:val="004D1033"/>
    <w:rsid w:val="004D115E"/>
    <w:rsid w:val="004D1720"/>
    <w:rsid w:val="004D1797"/>
    <w:rsid w:val="004D20A9"/>
    <w:rsid w:val="004D272F"/>
    <w:rsid w:val="004D277B"/>
    <w:rsid w:val="004D381B"/>
    <w:rsid w:val="004D3FD5"/>
    <w:rsid w:val="004D47EA"/>
    <w:rsid w:val="004D5263"/>
    <w:rsid w:val="004D575C"/>
    <w:rsid w:val="004D6AA8"/>
    <w:rsid w:val="004D6EBF"/>
    <w:rsid w:val="004D70A2"/>
    <w:rsid w:val="004D70B8"/>
    <w:rsid w:val="004D77BE"/>
    <w:rsid w:val="004E0274"/>
    <w:rsid w:val="004E0600"/>
    <w:rsid w:val="004E0EE3"/>
    <w:rsid w:val="004E11C2"/>
    <w:rsid w:val="004E1210"/>
    <w:rsid w:val="004E1FB8"/>
    <w:rsid w:val="004E251C"/>
    <w:rsid w:val="004E2A39"/>
    <w:rsid w:val="004E2CAD"/>
    <w:rsid w:val="004E3792"/>
    <w:rsid w:val="004E4B86"/>
    <w:rsid w:val="004E4DE5"/>
    <w:rsid w:val="004E55B6"/>
    <w:rsid w:val="004E6144"/>
    <w:rsid w:val="004E740C"/>
    <w:rsid w:val="004E7FFE"/>
    <w:rsid w:val="004F0110"/>
    <w:rsid w:val="004F1182"/>
    <w:rsid w:val="004F15A2"/>
    <w:rsid w:val="004F16DD"/>
    <w:rsid w:val="004F1B08"/>
    <w:rsid w:val="004F33D7"/>
    <w:rsid w:val="004F3425"/>
    <w:rsid w:val="004F34D5"/>
    <w:rsid w:val="004F39C6"/>
    <w:rsid w:val="004F3BB3"/>
    <w:rsid w:val="004F3FF4"/>
    <w:rsid w:val="004F4370"/>
    <w:rsid w:val="004F4CF2"/>
    <w:rsid w:val="004F50D8"/>
    <w:rsid w:val="004F5B03"/>
    <w:rsid w:val="004F5D5A"/>
    <w:rsid w:val="004F5E73"/>
    <w:rsid w:val="004F5E77"/>
    <w:rsid w:val="004F638B"/>
    <w:rsid w:val="004F6822"/>
    <w:rsid w:val="004F7C04"/>
    <w:rsid w:val="0050009D"/>
    <w:rsid w:val="00500137"/>
    <w:rsid w:val="005002DB"/>
    <w:rsid w:val="00500492"/>
    <w:rsid w:val="0050099E"/>
    <w:rsid w:val="00500A3F"/>
    <w:rsid w:val="00500EEF"/>
    <w:rsid w:val="00500F4F"/>
    <w:rsid w:val="005011E8"/>
    <w:rsid w:val="00501486"/>
    <w:rsid w:val="0050181A"/>
    <w:rsid w:val="00502592"/>
    <w:rsid w:val="00502703"/>
    <w:rsid w:val="00502B27"/>
    <w:rsid w:val="00503BD5"/>
    <w:rsid w:val="0050436D"/>
    <w:rsid w:val="005048A4"/>
    <w:rsid w:val="00505370"/>
    <w:rsid w:val="0050577C"/>
    <w:rsid w:val="00505B66"/>
    <w:rsid w:val="00506ED1"/>
    <w:rsid w:val="00507386"/>
    <w:rsid w:val="0050751B"/>
    <w:rsid w:val="00507A8B"/>
    <w:rsid w:val="005102F8"/>
    <w:rsid w:val="00510417"/>
    <w:rsid w:val="005104A1"/>
    <w:rsid w:val="00510CB1"/>
    <w:rsid w:val="005117EA"/>
    <w:rsid w:val="00511F61"/>
    <w:rsid w:val="00512038"/>
    <w:rsid w:val="005120E5"/>
    <w:rsid w:val="00512374"/>
    <w:rsid w:val="005128A2"/>
    <w:rsid w:val="00512ECC"/>
    <w:rsid w:val="005133A8"/>
    <w:rsid w:val="00514109"/>
    <w:rsid w:val="005141C0"/>
    <w:rsid w:val="005146DE"/>
    <w:rsid w:val="0051678F"/>
    <w:rsid w:val="00516B40"/>
    <w:rsid w:val="005204A2"/>
    <w:rsid w:val="00521376"/>
    <w:rsid w:val="00521399"/>
    <w:rsid w:val="00521697"/>
    <w:rsid w:val="005219A3"/>
    <w:rsid w:val="00521DA7"/>
    <w:rsid w:val="005220F6"/>
    <w:rsid w:val="00522392"/>
    <w:rsid w:val="00522DC8"/>
    <w:rsid w:val="0052301F"/>
    <w:rsid w:val="00523273"/>
    <w:rsid w:val="00523288"/>
    <w:rsid w:val="00523565"/>
    <w:rsid w:val="00523681"/>
    <w:rsid w:val="00523AE7"/>
    <w:rsid w:val="00523B9D"/>
    <w:rsid w:val="00525036"/>
    <w:rsid w:val="00525047"/>
    <w:rsid w:val="00525595"/>
    <w:rsid w:val="00525C03"/>
    <w:rsid w:val="00525D59"/>
    <w:rsid w:val="00525F6F"/>
    <w:rsid w:val="00525F84"/>
    <w:rsid w:val="00526709"/>
    <w:rsid w:val="005274A4"/>
    <w:rsid w:val="00527830"/>
    <w:rsid w:val="00527DB6"/>
    <w:rsid w:val="00530CC1"/>
    <w:rsid w:val="00531F8E"/>
    <w:rsid w:val="0053204A"/>
    <w:rsid w:val="005333D7"/>
    <w:rsid w:val="0053371E"/>
    <w:rsid w:val="00533BFD"/>
    <w:rsid w:val="00533F23"/>
    <w:rsid w:val="00533FBF"/>
    <w:rsid w:val="00534C54"/>
    <w:rsid w:val="00534EA7"/>
    <w:rsid w:val="00535A2B"/>
    <w:rsid w:val="00535EDA"/>
    <w:rsid w:val="0053681E"/>
    <w:rsid w:val="00537CAF"/>
    <w:rsid w:val="00537D7A"/>
    <w:rsid w:val="00537F88"/>
    <w:rsid w:val="00540148"/>
    <w:rsid w:val="00540790"/>
    <w:rsid w:val="00540EE5"/>
    <w:rsid w:val="005410F2"/>
    <w:rsid w:val="00541D22"/>
    <w:rsid w:val="00543CA4"/>
    <w:rsid w:val="00543F18"/>
    <w:rsid w:val="00544352"/>
    <w:rsid w:val="00544530"/>
    <w:rsid w:val="00544600"/>
    <w:rsid w:val="005450BF"/>
    <w:rsid w:val="00545C6B"/>
    <w:rsid w:val="00545C6F"/>
    <w:rsid w:val="0054603C"/>
    <w:rsid w:val="0054609D"/>
    <w:rsid w:val="005467A5"/>
    <w:rsid w:val="00550A5A"/>
    <w:rsid w:val="00551131"/>
    <w:rsid w:val="00551740"/>
    <w:rsid w:val="00553932"/>
    <w:rsid w:val="005540B3"/>
    <w:rsid w:val="00554450"/>
    <w:rsid w:val="00554CAB"/>
    <w:rsid w:val="005553A5"/>
    <w:rsid w:val="00555F86"/>
    <w:rsid w:val="005565C9"/>
    <w:rsid w:val="00556DD2"/>
    <w:rsid w:val="00560359"/>
    <w:rsid w:val="00560377"/>
    <w:rsid w:val="00561A25"/>
    <w:rsid w:val="00561A69"/>
    <w:rsid w:val="00561CC4"/>
    <w:rsid w:val="00561F21"/>
    <w:rsid w:val="0056266C"/>
    <w:rsid w:val="005628D8"/>
    <w:rsid w:val="00562C45"/>
    <w:rsid w:val="005638A8"/>
    <w:rsid w:val="005638EC"/>
    <w:rsid w:val="00563A7E"/>
    <w:rsid w:val="00563B5F"/>
    <w:rsid w:val="00563C66"/>
    <w:rsid w:val="00563C8F"/>
    <w:rsid w:val="00563E80"/>
    <w:rsid w:val="00564078"/>
    <w:rsid w:val="0056450B"/>
    <w:rsid w:val="00564749"/>
    <w:rsid w:val="00564879"/>
    <w:rsid w:val="00564DCE"/>
    <w:rsid w:val="005650B4"/>
    <w:rsid w:val="0056571F"/>
    <w:rsid w:val="005658B0"/>
    <w:rsid w:val="0056599E"/>
    <w:rsid w:val="005669A4"/>
    <w:rsid w:val="00567B9E"/>
    <w:rsid w:val="00570231"/>
    <w:rsid w:val="00570367"/>
    <w:rsid w:val="005706B5"/>
    <w:rsid w:val="0057103E"/>
    <w:rsid w:val="0057159F"/>
    <w:rsid w:val="00571798"/>
    <w:rsid w:val="0057340B"/>
    <w:rsid w:val="00573521"/>
    <w:rsid w:val="00573601"/>
    <w:rsid w:val="0057378C"/>
    <w:rsid w:val="005742D5"/>
    <w:rsid w:val="005748EB"/>
    <w:rsid w:val="00574B81"/>
    <w:rsid w:val="00574F9B"/>
    <w:rsid w:val="0057533A"/>
    <w:rsid w:val="00575B38"/>
    <w:rsid w:val="00575C4A"/>
    <w:rsid w:val="00575F15"/>
    <w:rsid w:val="005764BD"/>
    <w:rsid w:val="00576947"/>
    <w:rsid w:val="00576BCE"/>
    <w:rsid w:val="00576F8F"/>
    <w:rsid w:val="00577427"/>
    <w:rsid w:val="00577601"/>
    <w:rsid w:val="00577D7A"/>
    <w:rsid w:val="00580290"/>
    <w:rsid w:val="00580A2E"/>
    <w:rsid w:val="00580EF7"/>
    <w:rsid w:val="00581088"/>
    <w:rsid w:val="005814EA"/>
    <w:rsid w:val="005816F7"/>
    <w:rsid w:val="00582859"/>
    <w:rsid w:val="00582ADB"/>
    <w:rsid w:val="00583310"/>
    <w:rsid w:val="00583328"/>
    <w:rsid w:val="00583D58"/>
    <w:rsid w:val="005841C5"/>
    <w:rsid w:val="005841EE"/>
    <w:rsid w:val="00584CAA"/>
    <w:rsid w:val="00584CEF"/>
    <w:rsid w:val="00585135"/>
    <w:rsid w:val="005855F1"/>
    <w:rsid w:val="00586046"/>
    <w:rsid w:val="00586451"/>
    <w:rsid w:val="005869E5"/>
    <w:rsid w:val="00586A6B"/>
    <w:rsid w:val="00586AB6"/>
    <w:rsid w:val="00586FB4"/>
    <w:rsid w:val="00587230"/>
    <w:rsid w:val="005872FA"/>
    <w:rsid w:val="00587361"/>
    <w:rsid w:val="0058758F"/>
    <w:rsid w:val="0058761B"/>
    <w:rsid w:val="0059033F"/>
    <w:rsid w:val="00590461"/>
    <w:rsid w:val="005909D9"/>
    <w:rsid w:val="00590A4B"/>
    <w:rsid w:val="00590AEA"/>
    <w:rsid w:val="00590F29"/>
    <w:rsid w:val="005918BE"/>
    <w:rsid w:val="00591B13"/>
    <w:rsid w:val="00591CF5"/>
    <w:rsid w:val="005927AA"/>
    <w:rsid w:val="00592A47"/>
    <w:rsid w:val="00592C49"/>
    <w:rsid w:val="00593683"/>
    <w:rsid w:val="00594057"/>
    <w:rsid w:val="00594704"/>
    <w:rsid w:val="0059477A"/>
    <w:rsid w:val="005949D8"/>
    <w:rsid w:val="00594D42"/>
    <w:rsid w:val="00595434"/>
    <w:rsid w:val="00595C87"/>
    <w:rsid w:val="00595CC1"/>
    <w:rsid w:val="005960EC"/>
    <w:rsid w:val="005965C0"/>
    <w:rsid w:val="00597219"/>
    <w:rsid w:val="00597BD6"/>
    <w:rsid w:val="005A00FA"/>
    <w:rsid w:val="005A0928"/>
    <w:rsid w:val="005A1214"/>
    <w:rsid w:val="005A1564"/>
    <w:rsid w:val="005A1EA6"/>
    <w:rsid w:val="005A1EE0"/>
    <w:rsid w:val="005A1F4D"/>
    <w:rsid w:val="005A2071"/>
    <w:rsid w:val="005A235E"/>
    <w:rsid w:val="005A2FBA"/>
    <w:rsid w:val="005A3DA3"/>
    <w:rsid w:val="005A4E5C"/>
    <w:rsid w:val="005A53D1"/>
    <w:rsid w:val="005A57AF"/>
    <w:rsid w:val="005A5997"/>
    <w:rsid w:val="005A5E5C"/>
    <w:rsid w:val="005A6172"/>
    <w:rsid w:val="005A68B2"/>
    <w:rsid w:val="005A740D"/>
    <w:rsid w:val="005A7433"/>
    <w:rsid w:val="005A7ACC"/>
    <w:rsid w:val="005B0333"/>
    <w:rsid w:val="005B0E78"/>
    <w:rsid w:val="005B112C"/>
    <w:rsid w:val="005B2927"/>
    <w:rsid w:val="005B2B1A"/>
    <w:rsid w:val="005B367E"/>
    <w:rsid w:val="005B3BBD"/>
    <w:rsid w:val="005B5F30"/>
    <w:rsid w:val="005B6580"/>
    <w:rsid w:val="005B675A"/>
    <w:rsid w:val="005B6CDA"/>
    <w:rsid w:val="005B77DB"/>
    <w:rsid w:val="005B7D21"/>
    <w:rsid w:val="005C00E0"/>
    <w:rsid w:val="005C1561"/>
    <w:rsid w:val="005C1730"/>
    <w:rsid w:val="005C20F2"/>
    <w:rsid w:val="005C217E"/>
    <w:rsid w:val="005C2772"/>
    <w:rsid w:val="005C2832"/>
    <w:rsid w:val="005C2907"/>
    <w:rsid w:val="005C35E0"/>
    <w:rsid w:val="005C41B2"/>
    <w:rsid w:val="005C490F"/>
    <w:rsid w:val="005C4A42"/>
    <w:rsid w:val="005C4A6E"/>
    <w:rsid w:val="005C4D43"/>
    <w:rsid w:val="005C4F4A"/>
    <w:rsid w:val="005C5A02"/>
    <w:rsid w:val="005C725B"/>
    <w:rsid w:val="005C7714"/>
    <w:rsid w:val="005C7BEB"/>
    <w:rsid w:val="005D09A1"/>
    <w:rsid w:val="005D0BD5"/>
    <w:rsid w:val="005D1250"/>
    <w:rsid w:val="005D152D"/>
    <w:rsid w:val="005D1686"/>
    <w:rsid w:val="005D19EA"/>
    <w:rsid w:val="005D1FD5"/>
    <w:rsid w:val="005D2E6A"/>
    <w:rsid w:val="005D3BAA"/>
    <w:rsid w:val="005D485F"/>
    <w:rsid w:val="005D48A4"/>
    <w:rsid w:val="005D58BD"/>
    <w:rsid w:val="005D6C71"/>
    <w:rsid w:val="005D6F05"/>
    <w:rsid w:val="005D718B"/>
    <w:rsid w:val="005D7526"/>
    <w:rsid w:val="005D7B4D"/>
    <w:rsid w:val="005D7C9F"/>
    <w:rsid w:val="005E0B56"/>
    <w:rsid w:val="005E0F2F"/>
    <w:rsid w:val="005E1652"/>
    <w:rsid w:val="005E1656"/>
    <w:rsid w:val="005E17E0"/>
    <w:rsid w:val="005E1F39"/>
    <w:rsid w:val="005E3398"/>
    <w:rsid w:val="005E3591"/>
    <w:rsid w:val="005E3653"/>
    <w:rsid w:val="005E39BA"/>
    <w:rsid w:val="005E3DCA"/>
    <w:rsid w:val="005E3EDB"/>
    <w:rsid w:val="005E40F8"/>
    <w:rsid w:val="005E450C"/>
    <w:rsid w:val="005E47C9"/>
    <w:rsid w:val="005E4837"/>
    <w:rsid w:val="005E48BD"/>
    <w:rsid w:val="005E5750"/>
    <w:rsid w:val="005E5927"/>
    <w:rsid w:val="005E5B55"/>
    <w:rsid w:val="005E5B62"/>
    <w:rsid w:val="005E5FE5"/>
    <w:rsid w:val="005E6016"/>
    <w:rsid w:val="005E6CE5"/>
    <w:rsid w:val="005E753B"/>
    <w:rsid w:val="005F01E3"/>
    <w:rsid w:val="005F06A7"/>
    <w:rsid w:val="005F0CEC"/>
    <w:rsid w:val="005F10A2"/>
    <w:rsid w:val="005F1E0C"/>
    <w:rsid w:val="005F1EAE"/>
    <w:rsid w:val="005F207E"/>
    <w:rsid w:val="005F22C4"/>
    <w:rsid w:val="005F34E4"/>
    <w:rsid w:val="005F3568"/>
    <w:rsid w:val="005F4098"/>
    <w:rsid w:val="005F4D59"/>
    <w:rsid w:val="005F5289"/>
    <w:rsid w:val="005F654B"/>
    <w:rsid w:val="005F68F9"/>
    <w:rsid w:val="005F72A2"/>
    <w:rsid w:val="005F72FE"/>
    <w:rsid w:val="005F740E"/>
    <w:rsid w:val="005F759D"/>
    <w:rsid w:val="005F790E"/>
    <w:rsid w:val="005F7E98"/>
    <w:rsid w:val="006003A1"/>
    <w:rsid w:val="00600EC1"/>
    <w:rsid w:val="00601899"/>
    <w:rsid w:val="00601BF1"/>
    <w:rsid w:val="00601D9F"/>
    <w:rsid w:val="00602113"/>
    <w:rsid w:val="00602962"/>
    <w:rsid w:val="00602BF3"/>
    <w:rsid w:val="006030B0"/>
    <w:rsid w:val="00603617"/>
    <w:rsid w:val="00603BFD"/>
    <w:rsid w:val="00604383"/>
    <w:rsid w:val="006046D2"/>
    <w:rsid w:val="00605133"/>
    <w:rsid w:val="006052B7"/>
    <w:rsid w:val="00605323"/>
    <w:rsid w:val="006058F5"/>
    <w:rsid w:val="00605918"/>
    <w:rsid w:val="00605951"/>
    <w:rsid w:val="00606563"/>
    <w:rsid w:val="006066C7"/>
    <w:rsid w:val="00607019"/>
    <w:rsid w:val="00607986"/>
    <w:rsid w:val="006079F5"/>
    <w:rsid w:val="00607F88"/>
    <w:rsid w:val="00607F8C"/>
    <w:rsid w:val="006101B5"/>
    <w:rsid w:val="006106E9"/>
    <w:rsid w:val="00610BBA"/>
    <w:rsid w:val="00611574"/>
    <w:rsid w:val="00611751"/>
    <w:rsid w:val="00611947"/>
    <w:rsid w:val="00611BFD"/>
    <w:rsid w:val="00612232"/>
    <w:rsid w:val="006124DD"/>
    <w:rsid w:val="006129A8"/>
    <w:rsid w:val="00612C65"/>
    <w:rsid w:val="00612CDB"/>
    <w:rsid w:val="00612E8C"/>
    <w:rsid w:val="00612EFE"/>
    <w:rsid w:val="00613C41"/>
    <w:rsid w:val="0061470F"/>
    <w:rsid w:val="00614E04"/>
    <w:rsid w:val="00614EEF"/>
    <w:rsid w:val="00615276"/>
    <w:rsid w:val="0061582F"/>
    <w:rsid w:val="00616538"/>
    <w:rsid w:val="00616EDC"/>
    <w:rsid w:val="006171FE"/>
    <w:rsid w:val="006176C3"/>
    <w:rsid w:val="00617881"/>
    <w:rsid w:val="00617924"/>
    <w:rsid w:val="00617AEE"/>
    <w:rsid w:val="00620CD7"/>
    <w:rsid w:val="006219CA"/>
    <w:rsid w:val="00621C8B"/>
    <w:rsid w:val="0062272E"/>
    <w:rsid w:val="00622805"/>
    <w:rsid w:val="00622B35"/>
    <w:rsid w:val="006233F8"/>
    <w:rsid w:val="0062394E"/>
    <w:rsid w:val="006239F6"/>
    <w:rsid w:val="00623B60"/>
    <w:rsid w:val="006240E1"/>
    <w:rsid w:val="00624797"/>
    <w:rsid w:val="006247D5"/>
    <w:rsid w:val="00624D6C"/>
    <w:rsid w:val="00624F87"/>
    <w:rsid w:val="0062527A"/>
    <w:rsid w:val="00625AE4"/>
    <w:rsid w:val="00627839"/>
    <w:rsid w:val="00627BD3"/>
    <w:rsid w:val="00630C14"/>
    <w:rsid w:val="00630E5E"/>
    <w:rsid w:val="0063189E"/>
    <w:rsid w:val="00631F4C"/>
    <w:rsid w:val="00632227"/>
    <w:rsid w:val="00632459"/>
    <w:rsid w:val="00632D5B"/>
    <w:rsid w:val="00632E72"/>
    <w:rsid w:val="00633559"/>
    <w:rsid w:val="00633747"/>
    <w:rsid w:val="006343A6"/>
    <w:rsid w:val="006345DC"/>
    <w:rsid w:val="00634867"/>
    <w:rsid w:val="00634F18"/>
    <w:rsid w:val="006362D7"/>
    <w:rsid w:val="006366D6"/>
    <w:rsid w:val="00636A16"/>
    <w:rsid w:val="00637531"/>
    <w:rsid w:val="006375CC"/>
    <w:rsid w:val="00637799"/>
    <w:rsid w:val="0064010E"/>
    <w:rsid w:val="00640252"/>
    <w:rsid w:val="006403FE"/>
    <w:rsid w:val="006407AC"/>
    <w:rsid w:val="00641460"/>
    <w:rsid w:val="0064170B"/>
    <w:rsid w:val="00641BDA"/>
    <w:rsid w:val="00641EF1"/>
    <w:rsid w:val="00641F6E"/>
    <w:rsid w:val="006431A1"/>
    <w:rsid w:val="00643954"/>
    <w:rsid w:val="006449C6"/>
    <w:rsid w:val="00644BF2"/>
    <w:rsid w:val="00644CCF"/>
    <w:rsid w:val="00645800"/>
    <w:rsid w:val="00645AE7"/>
    <w:rsid w:val="0064618F"/>
    <w:rsid w:val="00646358"/>
    <w:rsid w:val="006467FD"/>
    <w:rsid w:val="006473C7"/>
    <w:rsid w:val="00647A64"/>
    <w:rsid w:val="006500F0"/>
    <w:rsid w:val="006511D5"/>
    <w:rsid w:val="006516ED"/>
    <w:rsid w:val="00651A58"/>
    <w:rsid w:val="00651E11"/>
    <w:rsid w:val="00652F1F"/>
    <w:rsid w:val="0065324A"/>
    <w:rsid w:val="00653386"/>
    <w:rsid w:val="0065365B"/>
    <w:rsid w:val="00653FDE"/>
    <w:rsid w:val="006546D4"/>
    <w:rsid w:val="006549B0"/>
    <w:rsid w:val="00654B96"/>
    <w:rsid w:val="006550B0"/>
    <w:rsid w:val="0065636C"/>
    <w:rsid w:val="00656452"/>
    <w:rsid w:val="00656707"/>
    <w:rsid w:val="0065687F"/>
    <w:rsid w:val="0065748C"/>
    <w:rsid w:val="0065752F"/>
    <w:rsid w:val="00657ABA"/>
    <w:rsid w:val="0066005B"/>
    <w:rsid w:val="006604EC"/>
    <w:rsid w:val="00660923"/>
    <w:rsid w:val="00661844"/>
    <w:rsid w:val="00661885"/>
    <w:rsid w:val="00661C46"/>
    <w:rsid w:val="00661C48"/>
    <w:rsid w:val="006633CF"/>
    <w:rsid w:val="006637CC"/>
    <w:rsid w:val="006639F5"/>
    <w:rsid w:val="00663E4A"/>
    <w:rsid w:val="0066401F"/>
    <w:rsid w:val="006643B1"/>
    <w:rsid w:val="006653E7"/>
    <w:rsid w:val="006654C4"/>
    <w:rsid w:val="00665BEA"/>
    <w:rsid w:val="0066666B"/>
    <w:rsid w:val="00667131"/>
    <w:rsid w:val="00667335"/>
    <w:rsid w:val="006675EF"/>
    <w:rsid w:val="00667E9A"/>
    <w:rsid w:val="00670003"/>
    <w:rsid w:val="00670362"/>
    <w:rsid w:val="00670E76"/>
    <w:rsid w:val="006713EA"/>
    <w:rsid w:val="00671557"/>
    <w:rsid w:val="006727EE"/>
    <w:rsid w:val="0067292F"/>
    <w:rsid w:val="00672C5C"/>
    <w:rsid w:val="0067329B"/>
    <w:rsid w:val="0067459A"/>
    <w:rsid w:val="0067485F"/>
    <w:rsid w:val="006774C5"/>
    <w:rsid w:val="006775BC"/>
    <w:rsid w:val="00677631"/>
    <w:rsid w:val="0067794D"/>
    <w:rsid w:val="00677A32"/>
    <w:rsid w:val="006805E4"/>
    <w:rsid w:val="00680627"/>
    <w:rsid w:val="00680668"/>
    <w:rsid w:val="006807E7"/>
    <w:rsid w:val="00682EC4"/>
    <w:rsid w:val="0068312F"/>
    <w:rsid w:val="00683D9A"/>
    <w:rsid w:val="00684630"/>
    <w:rsid w:val="00684B2A"/>
    <w:rsid w:val="00685258"/>
    <w:rsid w:val="006858CE"/>
    <w:rsid w:val="00685A03"/>
    <w:rsid w:val="00685CE3"/>
    <w:rsid w:val="00686C69"/>
    <w:rsid w:val="00687BD8"/>
    <w:rsid w:val="00690241"/>
    <w:rsid w:val="00690412"/>
    <w:rsid w:val="006906B8"/>
    <w:rsid w:val="00690D8F"/>
    <w:rsid w:val="00690EC3"/>
    <w:rsid w:val="00691446"/>
    <w:rsid w:val="006914DE"/>
    <w:rsid w:val="00691521"/>
    <w:rsid w:val="006917CE"/>
    <w:rsid w:val="0069186A"/>
    <w:rsid w:val="00691B11"/>
    <w:rsid w:val="00691B4A"/>
    <w:rsid w:val="00692001"/>
    <w:rsid w:val="00692213"/>
    <w:rsid w:val="006923DB"/>
    <w:rsid w:val="0069252C"/>
    <w:rsid w:val="006928AF"/>
    <w:rsid w:val="006928CB"/>
    <w:rsid w:val="0069374C"/>
    <w:rsid w:val="00694504"/>
    <w:rsid w:val="00694601"/>
    <w:rsid w:val="00694E37"/>
    <w:rsid w:val="00694EDB"/>
    <w:rsid w:val="00695044"/>
    <w:rsid w:val="006955C7"/>
    <w:rsid w:val="00695785"/>
    <w:rsid w:val="00695C43"/>
    <w:rsid w:val="00697070"/>
    <w:rsid w:val="006973ED"/>
    <w:rsid w:val="006976E5"/>
    <w:rsid w:val="006978EE"/>
    <w:rsid w:val="00697B14"/>
    <w:rsid w:val="006A1A4C"/>
    <w:rsid w:val="006A1D08"/>
    <w:rsid w:val="006A259C"/>
    <w:rsid w:val="006A2713"/>
    <w:rsid w:val="006A2F50"/>
    <w:rsid w:val="006A34F9"/>
    <w:rsid w:val="006A360F"/>
    <w:rsid w:val="006A374C"/>
    <w:rsid w:val="006A3B7F"/>
    <w:rsid w:val="006A402A"/>
    <w:rsid w:val="006A4276"/>
    <w:rsid w:val="006A4287"/>
    <w:rsid w:val="006A5691"/>
    <w:rsid w:val="006A68B7"/>
    <w:rsid w:val="006A6E40"/>
    <w:rsid w:val="006A7CA4"/>
    <w:rsid w:val="006B03D6"/>
    <w:rsid w:val="006B0B97"/>
    <w:rsid w:val="006B1677"/>
    <w:rsid w:val="006B1AC1"/>
    <w:rsid w:val="006B1BC3"/>
    <w:rsid w:val="006B2047"/>
    <w:rsid w:val="006B2AE1"/>
    <w:rsid w:val="006B377A"/>
    <w:rsid w:val="006B3B0F"/>
    <w:rsid w:val="006B409C"/>
    <w:rsid w:val="006B4253"/>
    <w:rsid w:val="006B44A9"/>
    <w:rsid w:val="006B4756"/>
    <w:rsid w:val="006B5759"/>
    <w:rsid w:val="006B5CC0"/>
    <w:rsid w:val="006B631D"/>
    <w:rsid w:val="006B641F"/>
    <w:rsid w:val="006B717F"/>
    <w:rsid w:val="006B7187"/>
    <w:rsid w:val="006B778B"/>
    <w:rsid w:val="006B7A6F"/>
    <w:rsid w:val="006B7FC3"/>
    <w:rsid w:val="006C01E7"/>
    <w:rsid w:val="006C02D7"/>
    <w:rsid w:val="006C046C"/>
    <w:rsid w:val="006C0938"/>
    <w:rsid w:val="006C0A66"/>
    <w:rsid w:val="006C1158"/>
    <w:rsid w:val="006C1B30"/>
    <w:rsid w:val="006C1C0A"/>
    <w:rsid w:val="006C1D03"/>
    <w:rsid w:val="006C2359"/>
    <w:rsid w:val="006C2901"/>
    <w:rsid w:val="006C3883"/>
    <w:rsid w:val="006C4723"/>
    <w:rsid w:val="006C4F51"/>
    <w:rsid w:val="006C5ED2"/>
    <w:rsid w:val="006C6251"/>
    <w:rsid w:val="006C646D"/>
    <w:rsid w:val="006C6D3B"/>
    <w:rsid w:val="006C7021"/>
    <w:rsid w:val="006C7C7A"/>
    <w:rsid w:val="006C7DCB"/>
    <w:rsid w:val="006C7DCE"/>
    <w:rsid w:val="006D043D"/>
    <w:rsid w:val="006D0C7A"/>
    <w:rsid w:val="006D0CB4"/>
    <w:rsid w:val="006D0E2C"/>
    <w:rsid w:val="006D11B8"/>
    <w:rsid w:val="006D1514"/>
    <w:rsid w:val="006D1CF3"/>
    <w:rsid w:val="006D2FCE"/>
    <w:rsid w:val="006D3304"/>
    <w:rsid w:val="006D33AC"/>
    <w:rsid w:val="006D3E79"/>
    <w:rsid w:val="006D402C"/>
    <w:rsid w:val="006D4045"/>
    <w:rsid w:val="006D41CC"/>
    <w:rsid w:val="006D4215"/>
    <w:rsid w:val="006D45EA"/>
    <w:rsid w:val="006D4AA3"/>
    <w:rsid w:val="006D5813"/>
    <w:rsid w:val="006D692D"/>
    <w:rsid w:val="006D6CB0"/>
    <w:rsid w:val="006D7438"/>
    <w:rsid w:val="006E00E5"/>
    <w:rsid w:val="006E00F3"/>
    <w:rsid w:val="006E028D"/>
    <w:rsid w:val="006E0310"/>
    <w:rsid w:val="006E0C57"/>
    <w:rsid w:val="006E10EF"/>
    <w:rsid w:val="006E1459"/>
    <w:rsid w:val="006E1593"/>
    <w:rsid w:val="006E1763"/>
    <w:rsid w:val="006E19EC"/>
    <w:rsid w:val="006E1B48"/>
    <w:rsid w:val="006E1D97"/>
    <w:rsid w:val="006E1EED"/>
    <w:rsid w:val="006E2ADB"/>
    <w:rsid w:val="006E2BA1"/>
    <w:rsid w:val="006E2F1F"/>
    <w:rsid w:val="006E2FDA"/>
    <w:rsid w:val="006E31CB"/>
    <w:rsid w:val="006E32F1"/>
    <w:rsid w:val="006E3439"/>
    <w:rsid w:val="006E3572"/>
    <w:rsid w:val="006E35A0"/>
    <w:rsid w:val="006E4563"/>
    <w:rsid w:val="006E53D7"/>
    <w:rsid w:val="006E5A96"/>
    <w:rsid w:val="006E5C69"/>
    <w:rsid w:val="006E5FF9"/>
    <w:rsid w:val="006E62BA"/>
    <w:rsid w:val="006E75C3"/>
    <w:rsid w:val="006E7FB4"/>
    <w:rsid w:val="006F02CB"/>
    <w:rsid w:val="006F09D9"/>
    <w:rsid w:val="006F0A27"/>
    <w:rsid w:val="006F0B54"/>
    <w:rsid w:val="006F0CB7"/>
    <w:rsid w:val="006F127B"/>
    <w:rsid w:val="006F127F"/>
    <w:rsid w:val="006F12FF"/>
    <w:rsid w:val="006F1583"/>
    <w:rsid w:val="006F1BDD"/>
    <w:rsid w:val="006F2429"/>
    <w:rsid w:val="006F25AA"/>
    <w:rsid w:val="006F2B22"/>
    <w:rsid w:val="006F2DE5"/>
    <w:rsid w:val="006F2E29"/>
    <w:rsid w:val="006F40A6"/>
    <w:rsid w:val="006F4D75"/>
    <w:rsid w:val="006F4DF5"/>
    <w:rsid w:val="006F4E86"/>
    <w:rsid w:val="006F5110"/>
    <w:rsid w:val="006F5281"/>
    <w:rsid w:val="006F5460"/>
    <w:rsid w:val="006F5B38"/>
    <w:rsid w:val="006F5F75"/>
    <w:rsid w:val="006F60A5"/>
    <w:rsid w:val="006F6346"/>
    <w:rsid w:val="006F6B4A"/>
    <w:rsid w:val="006F7326"/>
    <w:rsid w:val="006F7527"/>
    <w:rsid w:val="006F7A08"/>
    <w:rsid w:val="007006B7"/>
    <w:rsid w:val="0070123E"/>
    <w:rsid w:val="00701443"/>
    <w:rsid w:val="0070192F"/>
    <w:rsid w:val="00701B58"/>
    <w:rsid w:val="00701EAF"/>
    <w:rsid w:val="007027F3"/>
    <w:rsid w:val="007029F6"/>
    <w:rsid w:val="00702CE9"/>
    <w:rsid w:val="00703833"/>
    <w:rsid w:val="00703993"/>
    <w:rsid w:val="00703BF2"/>
    <w:rsid w:val="00704E7D"/>
    <w:rsid w:val="00705077"/>
    <w:rsid w:val="007050A0"/>
    <w:rsid w:val="00705BE4"/>
    <w:rsid w:val="00705F0C"/>
    <w:rsid w:val="007065DF"/>
    <w:rsid w:val="007066F7"/>
    <w:rsid w:val="00706729"/>
    <w:rsid w:val="0070730B"/>
    <w:rsid w:val="0070792F"/>
    <w:rsid w:val="007079DB"/>
    <w:rsid w:val="00707FDD"/>
    <w:rsid w:val="0071061C"/>
    <w:rsid w:val="007106FA"/>
    <w:rsid w:val="00710876"/>
    <w:rsid w:val="007109AF"/>
    <w:rsid w:val="007109E2"/>
    <w:rsid w:val="00710AA1"/>
    <w:rsid w:val="00710B10"/>
    <w:rsid w:val="007110F7"/>
    <w:rsid w:val="0071169C"/>
    <w:rsid w:val="0071215E"/>
    <w:rsid w:val="0071231A"/>
    <w:rsid w:val="00713FA6"/>
    <w:rsid w:val="00714D8C"/>
    <w:rsid w:val="00714DEC"/>
    <w:rsid w:val="007157E6"/>
    <w:rsid w:val="00716138"/>
    <w:rsid w:val="0071629F"/>
    <w:rsid w:val="007164AD"/>
    <w:rsid w:val="007165D7"/>
    <w:rsid w:val="007166E5"/>
    <w:rsid w:val="0071741B"/>
    <w:rsid w:val="0071752C"/>
    <w:rsid w:val="00717C8F"/>
    <w:rsid w:val="00717CCC"/>
    <w:rsid w:val="00720367"/>
    <w:rsid w:val="007206F6"/>
    <w:rsid w:val="00720793"/>
    <w:rsid w:val="00720D8D"/>
    <w:rsid w:val="00720E53"/>
    <w:rsid w:val="00721254"/>
    <w:rsid w:val="0072140E"/>
    <w:rsid w:val="00721D41"/>
    <w:rsid w:val="007234AB"/>
    <w:rsid w:val="007237A2"/>
    <w:rsid w:val="00723CD8"/>
    <w:rsid w:val="0072472D"/>
    <w:rsid w:val="00724C0C"/>
    <w:rsid w:val="00724F35"/>
    <w:rsid w:val="007256DF"/>
    <w:rsid w:val="00726CC1"/>
    <w:rsid w:val="00727162"/>
    <w:rsid w:val="007273C2"/>
    <w:rsid w:val="0073032E"/>
    <w:rsid w:val="00730693"/>
    <w:rsid w:val="007306BA"/>
    <w:rsid w:val="007319F1"/>
    <w:rsid w:val="007328C2"/>
    <w:rsid w:val="0073292E"/>
    <w:rsid w:val="00733230"/>
    <w:rsid w:val="00733646"/>
    <w:rsid w:val="00733ECF"/>
    <w:rsid w:val="00734483"/>
    <w:rsid w:val="0073525D"/>
    <w:rsid w:val="007354B2"/>
    <w:rsid w:val="00735539"/>
    <w:rsid w:val="00735754"/>
    <w:rsid w:val="00735F38"/>
    <w:rsid w:val="00736F23"/>
    <w:rsid w:val="007379DD"/>
    <w:rsid w:val="00737C7B"/>
    <w:rsid w:val="00737E98"/>
    <w:rsid w:val="0074015B"/>
    <w:rsid w:val="00740A89"/>
    <w:rsid w:val="00740CC8"/>
    <w:rsid w:val="00741E07"/>
    <w:rsid w:val="00742338"/>
    <w:rsid w:val="00742ABF"/>
    <w:rsid w:val="00742AD4"/>
    <w:rsid w:val="00742BED"/>
    <w:rsid w:val="007442EE"/>
    <w:rsid w:val="0074467D"/>
    <w:rsid w:val="00745001"/>
    <w:rsid w:val="007454D0"/>
    <w:rsid w:val="007454E2"/>
    <w:rsid w:val="00745F30"/>
    <w:rsid w:val="00746075"/>
    <w:rsid w:val="0074669D"/>
    <w:rsid w:val="00746949"/>
    <w:rsid w:val="00746AA1"/>
    <w:rsid w:val="00746DEE"/>
    <w:rsid w:val="00746FB6"/>
    <w:rsid w:val="00746FC2"/>
    <w:rsid w:val="00747004"/>
    <w:rsid w:val="00747283"/>
    <w:rsid w:val="007500EF"/>
    <w:rsid w:val="00750AF9"/>
    <w:rsid w:val="00750CA8"/>
    <w:rsid w:val="0075263F"/>
    <w:rsid w:val="0075277B"/>
    <w:rsid w:val="0075332B"/>
    <w:rsid w:val="007533DE"/>
    <w:rsid w:val="007535CB"/>
    <w:rsid w:val="00753924"/>
    <w:rsid w:val="00753EBE"/>
    <w:rsid w:val="00754196"/>
    <w:rsid w:val="00754CE6"/>
    <w:rsid w:val="007554F5"/>
    <w:rsid w:val="0075552A"/>
    <w:rsid w:val="0075582C"/>
    <w:rsid w:val="0075652F"/>
    <w:rsid w:val="00756C8F"/>
    <w:rsid w:val="00756D6F"/>
    <w:rsid w:val="0075775E"/>
    <w:rsid w:val="00760B22"/>
    <w:rsid w:val="00761449"/>
    <w:rsid w:val="00761507"/>
    <w:rsid w:val="0076151B"/>
    <w:rsid w:val="007616F4"/>
    <w:rsid w:val="00761C0B"/>
    <w:rsid w:val="00761EAB"/>
    <w:rsid w:val="007620A1"/>
    <w:rsid w:val="00762347"/>
    <w:rsid w:val="007623D6"/>
    <w:rsid w:val="0076250E"/>
    <w:rsid w:val="00762704"/>
    <w:rsid w:val="00762EDE"/>
    <w:rsid w:val="00763131"/>
    <w:rsid w:val="007631B9"/>
    <w:rsid w:val="00763815"/>
    <w:rsid w:val="00763928"/>
    <w:rsid w:val="00763F54"/>
    <w:rsid w:val="00764104"/>
    <w:rsid w:val="0076412A"/>
    <w:rsid w:val="00764558"/>
    <w:rsid w:val="00764596"/>
    <w:rsid w:val="007647E5"/>
    <w:rsid w:val="00764994"/>
    <w:rsid w:val="00764D00"/>
    <w:rsid w:val="00764D76"/>
    <w:rsid w:val="00766456"/>
    <w:rsid w:val="007665E9"/>
    <w:rsid w:val="00766863"/>
    <w:rsid w:val="00770199"/>
    <w:rsid w:val="007702EF"/>
    <w:rsid w:val="00771117"/>
    <w:rsid w:val="0077205C"/>
    <w:rsid w:val="007723A4"/>
    <w:rsid w:val="00772A5F"/>
    <w:rsid w:val="00773399"/>
    <w:rsid w:val="0077356A"/>
    <w:rsid w:val="00773F1D"/>
    <w:rsid w:val="0077467F"/>
    <w:rsid w:val="00774B21"/>
    <w:rsid w:val="00774DF2"/>
    <w:rsid w:val="0077520D"/>
    <w:rsid w:val="00775470"/>
    <w:rsid w:val="00775870"/>
    <w:rsid w:val="00775919"/>
    <w:rsid w:val="007777C2"/>
    <w:rsid w:val="00777B70"/>
    <w:rsid w:val="00777C36"/>
    <w:rsid w:val="00777CCC"/>
    <w:rsid w:val="00780059"/>
    <w:rsid w:val="007805D3"/>
    <w:rsid w:val="007811C5"/>
    <w:rsid w:val="007816D1"/>
    <w:rsid w:val="007825A2"/>
    <w:rsid w:val="00782785"/>
    <w:rsid w:val="007828C1"/>
    <w:rsid w:val="00782AB6"/>
    <w:rsid w:val="00782F01"/>
    <w:rsid w:val="0078318B"/>
    <w:rsid w:val="007834BC"/>
    <w:rsid w:val="00783CE4"/>
    <w:rsid w:val="00783EEB"/>
    <w:rsid w:val="00784BAA"/>
    <w:rsid w:val="00784D40"/>
    <w:rsid w:val="0078507E"/>
    <w:rsid w:val="007850BE"/>
    <w:rsid w:val="007852C0"/>
    <w:rsid w:val="00785A46"/>
    <w:rsid w:val="007866C7"/>
    <w:rsid w:val="00786A06"/>
    <w:rsid w:val="00786A46"/>
    <w:rsid w:val="00787154"/>
    <w:rsid w:val="0078729B"/>
    <w:rsid w:val="007904AD"/>
    <w:rsid w:val="0079121E"/>
    <w:rsid w:val="007917B8"/>
    <w:rsid w:val="00792975"/>
    <w:rsid w:val="00792DA3"/>
    <w:rsid w:val="007937A5"/>
    <w:rsid w:val="00793EB2"/>
    <w:rsid w:val="00793F6A"/>
    <w:rsid w:val="00795FF6"/>
    <w:rsid w:val="007969C5"/>
    <w:rsid w:val="00796B45"/>
    <w:rsid w:val="00796EB3"/>
    <w:rsid w:val="00797B56"/>
    <w:rsid w:val="007A07CF"/>
    <w:rsid w:val="007A1493"/>
    <w:rsid w:val="007A2707"/>
    <w:rsid w:val="007A3266"/>
    <w:rsid w:val="007A3277"/>
    <w:rsid w:val="007A344C"/>
    <w:rsid w:val="007A36DD"/>
    <w:rsid w:val="007A55D7"/>
    <w:rsid w:val="007A584D"/>
    <w:rsid w:val="007A5C9A"/>
    <w:rsid w:val="007A61D5"/>
    <w:rsid w:val="007A634D"/>
    <w:rsid w:val="007A6AD9"/>
    <w:rsid w:val="007A70C7"/>
    <w:rsid w:val="007A7125"/>
    <w:rsid w:val="007A71A4"/>
    <w:rsid w:val="007A77B5"/>
    <w:rsid w:val="007A790B"/>
    <w:rsid w:val="007B01CA"/>
    <w:rsid w:val="007B0584"/>
    <w:rsid w:val="007B06AA"/>
    <w:rsid w:val="007B0EC8"/>
    <w:rsid w:val="007B17E3"/>
    <w:rsid w:val="007B1964"/>
    <w:rsid w:val="007B2057"/>
    <w:rsid w:val="007B25C7"/>
    <w:rsid w:val="007B2618"/>
    <w:rsid w:val="007B271D"/>
    <w:rsid w:val="007B27AE"/>
    <w:rsid w:val="007B2979"/>
    <w:rsid w:val="007B2FD2"/>
    <w:rsid w:val="007B3047"/>
    <w:rsid w:val="007B3A74"/>
    <w:rsid w:val="007B3AD8"/>
    <w:rsid w:val="007B42A2"/>
    <w:rsid w:val="007B43F1"/>
    <w:rsid w:val="007B4F14"/>
    <w:rsid w:val="007B6437"/>
    <w:rsid w:val="007B67CA"/>
    <w:rsid w:val="007B67EF"/>
    <w:rsid w:val="007B6E57"/>
    <w:rsid w:val="007B7042"/>
    <w:rsid w:val="007B7301"/>
    <w:rsid w:val="007B77E7"/>
    <w:rsid w:val="007B7B51"/>
    <w:rsid w:val="007B7F9A"/>
    <w:rsid w:val="007C05C2"/>
    <w:rsid w:val="007C09B8"/>
    <w:rsid w:val="007C0DAE"/>
    <w:rsid w:val="007C17D0"/>
    <w:rsid w:val="007C2550"/>
    <w:rsid w:val="007C3046"/>
    <w:rsid w:val="007C39BC"/>
    <w:rsid w:val="007C3DD4"/>
    <w:rsid w:val="007C4826"/>
    <w:rsid w:val="007C4FDC"/>
    <w:rsid w:val="007C6E1C"/>
    <w:rsid w:val="007C70F0"/>
    <w:rsid w:val="007C7496"/>
    <w:rsid w:val="007C74A9"/>
    <w:rsid w:val="007C75A4"/>
    <w:rsid w:val="007D0326"/>
    <w:rsid w:val="007D0426"/>
    <w:rsid w:val="007D0814"/>
    <w:rsid w:val="007D1C50"/>
    <w:rsid w:val="007D1C5C"/>
    <w:rsid w:val="007D1D26"/>
    <w:rsid w:val="007D1DC5"/>
    <w:rsid w:val="007D234A"/>
    <w:rsid w:val="007D26A9"/>
    <w:rsid w:val="007D2A74"/>
    <w:rsid w:val="007D2B4B"/>
    <w:rsid w:val="007D32B6"/>
    <w:rsid w:val="007D3B6D"/>
    <w:rsid w:val="007D3C5D"/>
    <w:rsid w:val="007D4516"/>
    <w:rsid w:val="007D494E"/>
    <w:rsid w:val="007D4AEA"/>
    <w:rsid w:val="007D4B72"/>
    <w:rsid w:val="007D5E23"/>
    <w:rsid w:val="007D5F16"/>
    <w:rsid w:val="007D6458"/>
    <w:rsid w:val="007D658F"/>
    <w:rsid w:val="007D65A6"/>
    <w:rsid w:val="007D6851"/>
    <w:rsid w:val="007D702D"/>
    <w:rsid w:val="007D7130"/>
    <w:rsid w:val="007D737C"/>
    <w:rsid w:val="007D7899"/>
    <w:rsid w:val="007D78A6"/>
    <w:rsid w:val="007D7E85"/>
    <w:rsid w:val="007D7F77"/>
    <w:rsid w:val="007E0690"/>
    <w:rsid w:val="007E06EA"/>
    <w:rsid w:val="007E15AE"/>
    <w:rsid w:val="007E17F0"/>
    <w:rsid w:val="007E1E34"/>
    <w:rsid w:val="007E2806"/>
    <w:rsid w:val="007E455C"/>
    <w:rsid w:val="007E4F31"/>
    <w:rsid w:val="007E6285"/>
    <w:rsid w:val="007E636D"/>
    <w:rsid w:val="007E66C9"/>
    <w:rsid w:val="007E6E84"/>
    <w:rsid w:val="007E7103"/>
    <w:rsid w:val="007E71EA"/>
    <w:rsid w:val="007E7887"/>
    <w:rsid w:val="007E7897"/>
    <w:rsid w:val="007F0326"/>
    <w:rsid w:val="007F0A4D"/>
    <w:rsid w:val="007F1019"/>
    <w:rsid w:val="007F1061"/>
    <w:rsid w:val="007F1C02"/>
    <w:rsid w:val="007F1E97"/>
    <w:rsid w:val="007F2E6C"/>
    <w:rsid w:val="007F3354"/>
    <w:rsid w:val="007F3F9C"/>
    <w:rsid w:val="007F510B"/>
    <w:rsid w:val="007F5835"/>
    <w:rsid w:val="007F62F1"/>
    <w:rsid w:val="007F6D0D"/>
    <w:rsid w:val="007F7218"/>
    <w:rsid w:val="007F7713"/>
    <w:rsid w:val="007F79B2"/>
    <w:rsid w:val="00800BE0"/>
    <w:rsid w:val="00801266"/>
    <w:rsid w:val="008012EE"/>
    <w:rsid w:val="008016EF"/>
    <w:rsid w:val="00802E10"/>
    <w:rsid w:val="00803254"/>
    <w:rsid w:val="008041BD"/>
    <w:rsid w:val="00804578"/>
    <w:rsid w:val="008051CD"/>
    <w:rsid w:val="0080535D"/>
    <w:rsid w:val="008054DA"/>
    <w:rsid w:val="00805F31"/>
    <w:rsid w:val="008063A5"/>
    <w:rsid w:val="0080687F"/>
    <w:rsid w:val="00806B62"/>
    <w:rsid w:val="00807348"/>
    <w:rsid w:val="008077E4"/>
    <w:rsid w:val="00807B81"/>
    <w:rsid w:val="00807C99"/>
    <w:rsid w:val="0081024E"/>
    <w:rsid w:val="00810335"/>
    <w:rsid w:val="00810512"/>
    <w:rsid w:val="008113E3"/>
    <w:rsid w:val="00812000"/>
    <w:rsid w:val="008120E4"/>
    <w:rsid w:val="008123D0"/>
    <w:rsid w:val="00812EBE"/>
    <w:rsid w:val="00813774"/>
    <w:rsid w:val="00813EF0"/>
    <w:rsid w:val="00814198"/>
    <w:rsid w:val="0081476A"/>
    <w:rsid w:val="00814A38"/>
    <w:rsid w:val="0081568C"/>
    <w:rsid w:val="00815692"/>
    <w:rsid w:val="00815744"/>
    <w:rsid w:val="008158FC"/>
    <w:rsid w:val="00815C7F"/>
    <w:rsid w:val="00816762"/>
    <w:rsid w:val="00816F26"/>
    <w:rsid w:val="008170A7"/>
    <w:rsid w:val="008177BA"/>
    <w:rsid w:val="00817896"/>
    <w:rsid w:val="00817C81"/>
    <w:rsid w:val="00817EBA"/>
    <w:rsid w:val="00820AEF"/>
    <w:rsid w:val="008216FC"/>
    <w:rsid w:val="00821B6C"/>
    <w:rsid w:val="008221D9"/>
    <w:rsid w:val="008228AA"/>
    <w:rsid w:val="0082300B"/>
    <w:rsid w:val="008230B1"/>
    <w:rsid w:val="008231EE"/>
    <w:rsid w:val="00823848"/>
    <w:rsid w:val="00823A5B"/>
    <w:rsid w:val="00823D49"/>
    <w:rsid w:val="00824121"/>
    <w:rsid w:val="008242D4"/>
    <w:rsid w:val="0082441D"/>
    <w:rsid w:val="008245DF"/>
    <w:rsid w:val="008247FE"/>
    <w:rsid w:val="00824C01"/>
    <w:rsid w:val="00825BFA"/>
    <w:rsid w:val="008267D0"/>
    <w:rsid w:val="00827A75"/>
    <w:rsid w:val="00830846"/>
    <w:rsid w:val="00830CE2"/>
    <w:rsid w:val="0083113D"/>
    <w:rsid w:val="008311AA"/>
    <w:rsid w:val="008313B9"/>
    <w:rsid w:val="00831605"/>
    <w:rsid w:val="00832E41"/>
    <w:rsid w:val="008331DE"/>
    <w:rsid w:val="00833285"/>
    <w:rsid w:val="0083338E"/>
    <w:rsid w:val="00834428"/>
    <w:rsid w:val="00834878"/>
    <w:rsid w:val="0083487E"/>
    <w:rsid w:val="00834BE6"/>
    <w:rsid w:val="00834FFC"/>
    <w:rsid w:val="008351F1"/>
    <w:rsid w:val="0083525C"/>
    <w:rsid w:val="00835421"/>
    <w:rsid w:val="00835D7E"/>
    <w:rsid w:val="00835DFD"/>
    <w:rsid w:val="0083624A"/>
    <w:rsid w:val="00837F4E"/>
    <w:rsid w:val="0084025F"/>
    <w:rsid w:val="008404AC"/>
    <w:rsid w:val="00840B1C"/>
    <w:rsid w:val="00840E0A"/>
    <w:rsid w:val="00840FCD"/>
    <w:rsid w:val="008413D3"/>
    <w:rsid w:val="00841421"/>
    <w:rsid w:val="00841424"/>
    <w:rsid w:val="008418B6"/>
    <w:rsid w:val="00841E8D"/>
    <w:rsid w:val="00842295"/>
    <w:rsid w:val="008423A1"/>
    <w:rsid w:val="008428F8"/>
    <w:rsid w:val="00843CA4"/>
    <w:rsid w:val="0084437A"/>
    <w:rsid w:val="00844519"/>
    <w:rsid w:val="008448F0"/>
    <w:rsid w:val="00844A9C"/>
    <w:rsid w:val="00845099"/>
    <w:rsid w:val="008450BF"/>
    <w:rsid w:val="00845E57"/>
    <w:rsid w:val="0084606C"/>
    <w:rsid w:val="00846294"/>
    <w:rsid w:val="00846C6B"/>
    <w:rsid w:val="00850152"/>
    <w:rsid w:val="008501A8"/>
    <w:rsid w:val="00850F02"/>
    <w:rsid w:val="00850FA0"/>
    <w:rsid w:val="008511D4"/>
    <w:rsid w:val="00852231"/>
    <w:rsid w:val="008527E4"/>
    <w:rsid w:val="008527EE"/>
    <w:rsid w:val="008537D1"/>
    <w:rsid w:val="00853B60"/>
    <w:rsid w:val="00854007"/>
    <w:rsid w:val="00854816"/>
    <w:rsid w:val="00855BD8"/>
    <w:rsid w:val="00855E20"/>
    <w:rsid w:val="00855ECE"/>
    <w:rsid w:val="00856C52"/>
    <w:rsid w:val="00856C5B"/>
    <w:rsid w:val="00856CAA"/>
    <w:rsid w:val="00857271"/>
    <w:rsid w:val="00857D4E"/>
    <w:rsid w:val="00857E43"/>
    <w:rsid w:val="00860169"/>
    <w:rsid w:val="008603D0"/>
    <w:rsid w:val="00860AB2"/>
    <w:rsid w:val="00860E25"/>
    <w:rsid w:val="008611E0"/>
    <w:rsid w:val="008613A9"/>
    <w:rsid w:val="008614D9"/>
    <w:rsid w:val="00861806"/>
    <w:rsid w:val="00861FF0"/>
    <w:rsid w:val="00862348"/>
    <w:rsid w:val="00863BBD"/>
    <w:rsid w:val="008640D2"/>
    <w:rsid w:val="00864558"/>
    <w:rsid w:val="008648E6"/>
    <w:rsid w:val="008656BE"/>
    <w:rsid w:val="0086595D"/>
    <w:rsid w:val="00865EC0"/>
    <w:rsid w:val="008661B8"/>
    <w:rsid w:val="00866374"/>
    <w:rsid w:val="008665FE"/>
    <w:rsid w:val="00866929"/>
    <w:rsid w:val="00866FE9"/>
    <w:rsid w:val="008677BD"/>
    <w:rsid w:val="00867ED1"/>
    <w:rsid w:val="008709F5"/>
    <w:rsid w:val="00871040"/>
    <w:rsid w:val="0087126B"/>
    <w:rsid w:val="00871829"/>
    <w:rsid w:val="00871F85"/>
    <w:rsid w:val="00872314"/>
    <w:rsid w:val="008725EA"/>
    <w:rsid w:val="0087267A"/>
    <w:rsid w:val="008748A7"/>
    <w:rsid w:val="00875204"/>
    <w:rsid w:val="008764E1"/>
    <w:rsid w:val="00876515"/>
    <w:rsid w:val="0087659A"/>
    <w:rsid w:val="00876F0A"/>
    <w:rsid w:val="00877BB1"/>
    <w:rsid w:val="00877E9E"/>
    <w:rsid w:val="00880A87"/>
    <w:rsid w:val="00881452"/>
    <w:rsid w:val="008817F0"/>
    <w:rsid w:val="00881CDA"/>
    <w:rsid w:val="008826E9"/>
    <w:rsid w:val="00882A8F"/>
    <w:rsid w:val="00882A99"/>
    <w:rsid w:val="00882C91"/>
    <w:rsid w:val="0088317E"/>
    <w:rsid w:val="00883462"/>
    <w:rsid w:val="008835F8"/>
    <w:rsid w:val="00883EAB"/>
    <w:rsid w:val="0088474A"/>
    <w:rsid w:val="008847C9"/>
    <w:rsid w:val="00884BD0"/>
    <w:rsid w:val="00884ECC"/>
    <w:rsid w:val="0088525F"/>
    <w:rsid w:val="008854CD"/>
    <w:rsid w:val="00885503"/>
    <w:rsid w:val="0088697F"/>
    <w:rsid w:val="00886A0D"/>
    <w:rsid w:val="0089012E"/>
    <w:rsid w:val="00890897"/>
    <w:rsid w:val="008908C5"/>
    <w:rsid w:val="00891312"/>
    <w:rsid w:val="00891503"/>
    <w:rsid w:val="00892080"/>
    <w:rsid w:val="008925E5"/>
    <w:rsid w:val="00893A0B"/>
    <w:rsid w:val="00893D95"/>
    <w:rsid w:val="00893DB9"/>
    <w:rsid w:val="008944CB"/>
    <w:rsid w:val="00895863"/>
    <w:rsid w:val="00895AE3"/>
    <w:rsid w:val="00896441"/>
    <w:rsid w:val="008966F2"/>
    <w:rsid w:val="008A0312"/>
    <w:rsid w:val="008A0842"/>
    <w:rsid w:val="008A1658"/>
    <w:rsid w:val="008A1F05"/>
    <w:rsid w:val="008A2580"/>
    <w:rsid w:val="008A3221"/>
    <w:rsid w:val="008A3477"/>
    <w:rsid w:val="008A3513"/>
    <w:rsid w:val="008A3706"/>
    <w:rsid w:val="008A3AA2"/>
    <w:rsid w:val="008A40E9"/>
    <w:rsid w:val="008A45F6"/>
    <w:rsid w:val="008A481B"/>
    <w:rsid w:val="008A53F6"/>
    <w:rsid w:val="008A6DDA"/>
    <w:rsid w:val="008A730F"/>
    <w:rsid w:val="008A77FA"/>
    <w:rsid w:val="008A799F"/>
    <w:rsid w:val="008A7ABE"/>
    <w:rsid w:val="008A7CAE"/>
    <w:rsid w:val="008B0403"/>
    <w:rsid w:val="008B0555"/>
    <w:rsid w:val="008B0B00"/>
    <w:rsid w:val="008B0E13"/>
    <w:rsid w:val="008B13B4"/>
    <w:rsid w:val="008B15A9"/>
    <w:rsid w:val="008B18EB"/>
    <w:rsid w:val="008B1DA9"/>
    <w:rsid w:val="008B36FC"/>
    <w:rsid w:val="008B3870"/>
    <w:rsid w:val="008B388A"/>
    <w:rsid w:val="008B3B0B"/>
    <w:rsid w:val="008B4BE2"/>
    <w:rsid w:val="008B4E7E"/>
    <w:rsid w:val="008B54ED"/>
    <w:rsid w:val="008B5D4B"/>
    <w:rsid w:val="008B60D0"/>
    <w:rsid w:val="008B680D"/>
    <w:rsid w:val="008B6D5D"/>
    <w:rsid w:val="008B7A5B"/>
    <w:rsid w:val="008B7D7A"/>
    <w:rsid w:val="008B7DB6"/>
    <w:rsid w:val="008B7E76"/>
    <w:rsid w:val="008C013D"/>
    <w:rsid w:val="008C014E"/>
    <w:rsid w:val="008C0507"/>
    <w:rsid w:val="008C0FF1"/>
    <w:rsid w:val="008C131C"/>
    <w:rsid w:val="008C1923"/>
    <w:rsid w:val="008C2043"/>
    <w:rsid w:val="008C258F"/>
    <w:rsid w:val="008C324A"/>
    <w:rsid w:val="008C3AEF"/>
    <w:rsid w:val="008C3B54"/>
    <w:rsid w:val="008C3C02"/>
    <w:rsid w:val="008C3D60"/>
    <w:rsid w:val="008C3FDC"/>
    <w:rsid w:val="008C48AA"/>
    <w:rsid w:val="008C49D7"/>
    <w:rsid w:val="008C4C02"/>
    <w:rsid w:val="008C5225"/>
    <w:rsid w:val="008C55AB"/>
    <w:rsid w:val="008C5A59"/>
    <w:rsid w:val="008C6746"/>
    <w:rsid w:val="008C7341"/>
    <w:rsid w:val="008C7C07"/>
    <w:rsid w:val="008D0AE6"/>
    <w:rsid w:val="008D0C03"/>
    <w:rsid w:val="008D13CC"/>
    <w:rsid w:val="008D164A"/>
    <w:rsid w:val="008D1720"/>
    <w:rsid w:val="008D1CA1"/>
    <w:rsid w:val="008D201D"/>
    <w:rsid w:val="008D2045"/>
    <w:rsid w:val="008D2277"/>
    <w:rsid w:val="008D24E1"/>
    <w:rsid w:val="008D29BC"/>
    <w:rsid w:val="008D4E63"/>
    <w:rsid w:val="008D5824"/>
    <w:rsid w:val="008D6DD1"/>
    <w:rsid w:val="008D71E0"/>
    <w:rsid w:val="008D777A"/>
    <w:rsid w:val="008D7F13"/>
    <w:rsid w:val="008E170E"/>
    <w:rsid w:val="008E20D0"/>
    <w:rsid w:val="008E27CB"/>
    <w:rsid w:val="008E2B23"/>
    <w:rsid w:val="008E2E63"/>
    <w:rsid w:val="008E35FB"/>
    <w:rsid w:val="008E382D"/>
    <w:rsid w:val="008E3D41"/>
    <w:rsid w:val="008E41B3"/>
    <w:rsid w:val="008E41EA"/>
    <w:rsid w:val="008E48C4"/>
    <w:rsid w:val="008E553A"/>
    <w:rsid w:val="008E5A4F"/>
    <w:rsid w:val="008E5C81"/>
    <w:rsid w:val="008E5CC3"/>
    <w:rsid w:val="008E70FD"/>
    <w:rsid w:val="008E71CE"/>
    <w:rsid w:val="008E747A"/>
    <w:rsid w:val="008E7C3E"/>
    <w:rsid w:val="008E7DFF"/>
    <w:rsid w:val="008E7F1F"/>
    <w:rsid w:val="008F04B3"/>
    <w:rsid w:val="008F065D"/>
    <w:rsid w:val="008F07D3"/>
    <w:rsid w:val="008F0E93"/>
    <w:rsid w:val="008F1691"/>
    <w:rsid w:val="008F16E9"/>
    <w:rsid w:val="008F1D14"/>
    <w:rsid w:val="008F1D15"/>
    <w:rsid w:val="008F1D40"/>
    <w:rsid w:val="008F25A2"/>
    <w:rsid w:val="008F275B"/>
    <w:rsid w:val="008F3083"/>
    <w:rsid w:val="008F3214"/>
    <w:rsid w:val="008F363B"/>
    <w:rsid w:val="008F3BBA"/>
    <w:rsid w:val="008F4402"/>
    <w:rsid w:val="008F4B0F"/>
    <w:rsid w:val="008F5927"/>
    <w:rsid w:val="008F65DB"/>
    <w:rsid w:val="008F66A3"/>
    <w:rsid w:val="008F6E40"/>
    <w:rsid w:val="008F72EE"/>
    <w:rsid w:val="008F778A"/>
    <w:rsid w:val="008F7E2C"/>
    <w:rsid w:val="0090014C"/>
    <w:rsid w:val="00900301"/>
    <w:rsid w:val="009004E1"/>
    <w:rsid w:val="009005B8"/>
    <w:rsid w:val="00900772"/>
    <w:rsid w:val="00900F77"/>
    <w:rsid w:val="009029E6"/>
    <w:rsid w:val="00903163"/>
    <w:rsid w:val="00903201"/>
    <w:rsid w:val="00903438"/>
    <w:rsid w:val="00903441"/>
    <w:rsid w:val="00903479"/>
    <w:rsid w:val="009039BC"/>
    <w:rsid w:val="009048CB"/>
    <w:rsid w:val="0090529E"/>
    <w:rsid w:val="009056DE"/>
    <w:rsid w:val="00905E33"/>
    <w:rsid w:val="00905F35"/>
    <w:rsid w:val="00906365"/>
    <w:rsid w:val="00906605"/>
    <w:rsid w:val="009074B5"/>
    <w:rsid w:val="00907611"/>
    <w:rsid w:val="00907B29"/>
    <w:rsid w:val="00907FE7"/>
    <w:rsid w:val="00910F81"/>
    <w:rsid w:val="00910FF3"/>
    <w:rsid w:val="00911C95"/>
    <w:rsid w:val="00911CC1"/>
    <w:rsid w:val="00911F2A"/>
    <w:rsid w:val="0091286E"/>
    <w:rsid w:val="00913854"/>
    <w:rsid w:val="00913864"/>
    <w:rsid w:val="00913DAA"/>
    <w:rsid w:val="00913FB5"/>
    <w:rsid w:val="0091479B"/>
    <w:rsid w:val="00914E53"/>
    <w:rsid w:val="00915BAC"/>
    <w:rsid w:val="00915D9E"/>
    <w:rsid w:val="00915F80"/>
    <w:rsid w:val="0091660B"/>
    <w:rsid w:val="00916CC1"/>
    <w:rsid w:val="0091707B"/>
    <w:rsid w:val="009173C1"/>
    <w:rsid w:val="0091742C"/>
    <w:rsid w:val="0091787B"/>
    <w:rsid w:val="00917A20"/>
    <w:rsid w:val="00917DB0"/>
    <w:rsid w:val="009201D4"/>
    <w:rsid w:val="00920670"/>
    <w:rsid w:val="00920C73"/>
    <w:rsid w:val="00921399"/>
    <w:rsid w:val="00921674"/>
    <w:rsid w:val="00921B0F"/>
    <w:rsid w:val="00921DF1"/>
    <w:rsid w:val="00922B84"/>
    <w:rsid w:val="00923A3C"/>
    <w:rsid w:val="00924429"/>
    <w:rsid w:val="00924660"/>
    <w:rsid w:val="009250AD"/>
    <w:rsid w:val="009251F7"/>
    <w:rsid w:val="00925304"/>
    <w:rsid w:val="00925726"/>
    <w:rsid w:val="009267B3"/>
    <w:rsid w:val="00927275"/>
    <w:rsid w:val="009272BC"/>
    <w:rsid w:val="00927598"/>
    <w:rsid w:val="00927599"/>
    <w:rsid w:val="0092770C"/>
    <w:rsid w:val="00930882"/>
    <w:rsid w:val="00931731"/>
    <w:rsid w:val="00932587"/>
    <w:rsid w:val="00932858"/>
    <w:rsid w:val="00932A6E"/>
    <w:rsid w:val="00932BB2"/>
    <w:rsid w:val="00932E31"/>
    <w:rsid w:val="0093406B"/>
    <w:rsid w:val="009345D0"/>
    <w:rsid w:val="00934DBD"/>
    <w:rsid w:val="00934E9E"/>
    <w:rsid w:val="009352F3"/>
    <w:rsid w:val="00935525"/>
    <w:rsid w:val="00935710"/>
    <w:rsid w:val="00936392"/>
    <w:rsid w:val="009363DE"/>
    <w:rsid w:val="00936859"/>
    <w:rsid w:val="00936E00"/>
    <w:rsid w:val="0093731A"/>
    <w:rsid w:val="00937747"/>
    <w:rsid w:val="00937E2A"/>
    <w:rsid w:val="00940551"/>
    <w:rsid w:val="00940738"/>
    <w:rsid w:val="009414E1"/>
    <w:rsid w:val="00941672"/>
    <w:rsid w:val="009416FE"/>
    <w:rsid w:val="00941E64"/>
    <w:rsid w:val="009423FE"/>
    <w:rsid w:val="00943832"/>
    <w:rsid w:val="00944AA6"/>
    <w:rsid w:val="00944F85"/>
    <w:rsid w:val="009452E2"/>
    <w:rsid w:val="00945E53"/>
    <w:rsid w:val="00946088"/>
    <w:rsid w:val="00946592"/>
    <w:rsid w:val="00946620"/>
    <w:rsid w:val="00946DAD"/>
    <w:rsid w:val="009472DD"/>
    <w:rsid w:val="009474FD"/>
    <w:rsid w:val="00947C6C"/>
    <w:rsid w:val="009500A1"/>
    <w:rsid w:val="009500D9"/>
    <w:rsid w:val="00951BAA"/>
    <w:rsid w:val="00951FA3"/>
    <w:rsid w:val="00952121"/>
    <w:rsid w:val="0095382D"/>
    <w:rsid w:val="00953B45"/>
    <w:rsid w:val="00953C10"/>
    <w:rsid w:val="00954C06"/>
    <w:rsid w:val="00955304"/>
    <w:rsid w:val="00955368"/>
    <w:rsid w:val="009559FD"/>
    <w:rsid w:val="009560F9"/>
    <w:rsid w:val="00956EA0"/>
    <w:rsid w:val="00957E5A"/>
    <w:rsid w:val="0096006D"/>
    <w:rsid w:val="009609FF"/>
    <w:rsid w:val="0096207F"/>
    <w:rsid w:val="00962599"/>
    <w:rsid w:val="00962873"/>
    <w:rsid w:val="0096294E"/>
    <w:rsid w:val="00962C01"/>
    <w:rsid w:val="009635C7"/>
    <w:rsid w:val="00963A36"/>
    <w:rsid w:val="0096537C"/>
    <w:rsid w:val="009653A8"/>
    <w:rsid w:val="0096766D"/>
    <w:rsid w:val="00967683"/>
    <w:rsid w:val="00967B5C"/>
    <w:rsid w:val="009704A8"/>
    <w:rsid w:val="00970683"/>
    <w:rsid w:val="00970C09"/>
    <w:rsid w:val="00970DEF"/>
    <w:rsid w:val="009712E7"/>
    <w:rsid w:val="009718FD"/>
    <w:rsid w:val="0097195D"/>
    <w:rsid w:val="00971B4C"/>
    <w:rsid w:val="00972010"/>
    <w:rsid w:val="00972715"/>
    <w:rsid w:val="00973AD9"/>
    <w:rsid w:val="00973DA8"/>
    <w:rsid w:val="00974B2B"/>
    <w:rsid w:val="0097523C"/>
    <w:rsid w:val="0097555F"/>
    <w:rsid w:val="00975BEB"/>
    <w:rsid w:val="00975D6E"/>
    <w:rsid w:val="00975DCF"/>
    <w:rsid w:val="0097613F"/>
    <w:rsid w:val="0097702A"/>
    <w:rsid w:val="00977035"/>
    <w:rsid w:val="009770FF"/>
    <w:rsid w:val="009772D6"/>
    <w:rsid w:val="009803DE"/>
    <w:rsid w:val="00980609"/>
    <w:rsid w:val="00980620"/>
    <w:rsid w:val="00980F16"/>
    <w:rsid w:val="009811C5"/>
    <w:rsid w:val="0098132A"/>
    <w:rsid w:val="00981DA0"/>
    <w:rsid w:val="009821D9"/>
    <w:rsid w:val="0098220D"/>
    <w:rsid w:val="009838ED"/>
    <w:rsid w:val="00983DAA"/>
    <w:rsid w:val="00983DD7"/>
    <w:rsid w:val="009842F1"/>
    <w:rsid w:val="00984EC4"/>
    <w:rsid w:val="00984F6B"/>
    <w:rsid w:val="0098552B"/>
    <w:rsid w:val="00985F61"/>
    <w:rsid w:val="00986458"/>
    <w:rsid w:val="009870FE"/>
    <w:rsid w:val="009877CF"/>
    <w:rsid w:val="00987FC5"/>
    <w:rsid w:val="00991019"/>
    <w:rsid w:val="009918CA"/>
    <w:rsid w:val="009919F4"/>
    <w:rsid w:val="00991DC4"/>
    <w:rsid w:val="00991E4D"/>
    <w:rsid w:val="00992534"/>
    <w:rsid w:val="0099290D"/>
    <w:rsid w:val="0099299B"/>
    <w:rsid w:val="00992DFF"/>
    <w:rsid w:val="00993EC7"/>
    <w:rsid w:val="009943B5"/>
    <w:rsid w:val="00994B7B"/>
    <w:rsid w:val="00995232"/>
    <w:rsid w:val="009955E0"/>
    <w:rsid w:val="00995F48"/>
    <w:rsid w:val="0099633C"/>
    <w:rsid w:val="009963DF"/>
    <w:rsid w:val="009969D3"/>
    <w:rsid w:val="00997066"/>
    <w:rsid w:val="009979C1"/>
    <w:rsid w:val="009A07F0"/>
    <w:rsid w:val="009A09F4"/>
    <w:rsid w:val="009A1493"/>
    <w:rsid w:val="009A1698"/>
    <w:rsid w:val="009A199D"/>
    <w:rsid w:val="009A1B87"/>
    <w:rsid w:val="009A25ED"/>
    <w:rsid w:val="009A26AE"/>
    <w:rsid w:val="009A2871"/>
    <w:rsid w:val="009A29D0"/>
    <w:rsid w:val="009A2D30"/>
    <w:rsid w:val="009A2FF8"/>
    <w:rsid w:val="009A35FE"/>
    <w:rsid w:val="009A37BC"/>
    <w:rsid w:val="009A393D"/>
    <w:rsid w:val="009A4058"/>
    <w:rsid w:val="009A4574"/>
    <w:rsid w:val="009A46BC"/>
    <w:rsid w:val="009A5083"/>
    <w:rsid w:val="009A50BF"/>
    <w:rsid w:val="009A56FC"/>
    <w:rsid w:val="009A5835"/>
    <w:rsid w:val="009A5A4F"/>
    <w:rsid w:val="009A612E"/>
    <w:rsid w:val="009A6BFA"/>
    <w:rsid w:val="009A6CBB"/>
    <w:rsid w:val="009A74E6"/>
    <w:rsid w:val="009A7CAE"/>
    <w:rsid w:val="009B0808"/>
    <w:rsid w:val="009B0860"/>
    <w:rsid w:val="009B137D"/>
    <w:rsid w:val="009B15A0"/>
    <w:rsid w:val="009B1D2D"/>
    <w:rsid w:val="009B227C"/>
    <w:rsid w:val="009B286B"/>
    <w:rsid w:val="009B383C"/>
    <w:rsid w:val="009B4007"/>
    <w:rsid w:val="009B47EB"/>
    <w:rsid w:val="009B536D"/>
    <w:rsid w:val="009B53A7"/>
    <w:rsid w:val="009B5480"/>
    <w:rsid w:val="009B5563"/>
    <w:rsid w:val="009B564A"/>
    <w:rsid w:val="009B613E"/>
    <w:rsid w:val="009B685E"/>
    <w:rsid w:val="009B68E3"/>
    <w:rsid w:val="009B7D9C"/>
    <w:rsid w:val="009C07BB"/>
    <w:rsid w:val="009C127A"/>
    <w:rsid w:val="009C1EEC"/>
    <w:rsid w:val="009C227B"/>
    <w:rsid w:val="009C2A38"/>
    <w:rsid w:val="009C2BF2"/>
    <w:rsid w:val="009C31DD"/>
    <w:rsid w:val="009C3E85"/>
    <w:rsid w:val="009C5305"/>
    <w:rsid w:val="009C5316"/>
    <w:rsid w:val="009C557B"/>
    <w:rsid w:val="009C57FF"/>
    <w:rsid w:val="009C58C9"/>
    <w:rsid w:val="009C5CB3"/>
    <w:rsid w:val="009C7081"/>
    <w:rsid w:val="009C74B8"/>
    <w:rsid w:val="009D0CBD"/>
    <w:rsid w:val="009D1452"/>
    <w:rsid w:val="009D1522"/>
    <w:rsid w:val="009D15A0"/>
    <w:rsid w:val="009D1B89"/>
    <w:rsid w:val="009D1B99"/>
    <w:rsid w:val="009D22C3"/>
    <w:rsid w:val="009D32EA"/>
    <w:rsid w:val="009D3636"/>
    <w:rsid w:val="009D41DA"/>
    <w:rsid w:val="009D43FE"/>
    <w:rsid w:val="009D4BD5"/>
    <w:rsid w:val="009D5D29"/>
    <w:rsid w:val="009D68CF"/>
    <w:rsid w:val="009D69FF"/>
    <w:rsid w:val="009D6BA4"/>
    <w:rsid w:val="009D6FE4"/>
    <w:rsid w:val="009D74EB"/>
    <w:rsid w:val="009D79EA"/>
    <w:rsid w:val="009E06A0"/>
    <w:rsid w:val="009E0C53"/>
    <w:rsid w:val="009E10FB"/>
    <w:rsid w:val="009E131E"/>
    <w:rsid w:val="009E1433"/>
    <w:rsid w:val="009E1C6E"/>
    <w:rsid w:val="009E1F4D"/>
    <w:rsid w:val="009E1FA3"/>
    <w:rsid w:val="009E20E0"/>
    <w:rsid w:val="009E3025"/>
    <w:rsid w:val="009E3079"/>
    <w:rsid w:val="009E3E18"/>
    <w:rsid w:val="009E41AF"/>
    <w:rsid w:val="009E48E0"/>
    <w:rsid w:val="009E4D8D"/>
    <w:rsid w:val="009E5C6A"/>
    <w:rsid w:val="009E6AF4"/>
    <w:rsid w:val="009E7DA1"/>
    <w:rsid w:val="009F025A"/>
    <w:rsid w:val="009F09B8"/>
    <w:rsid w:val="009F11F5"/>
    <w:rsid w:val="009F159C"/>
    <w:rsid w:val="009F15A0"/>
    <w:rsid w:val="009F1AF0"/>
    <w:rsid w:val="009F1D37"/>
    <w:rsid w:val="009F26EB"/>
    <w:rsid w:val="009F2BB0"/>
    <w:rsid w:val="009F2D95"/>
    <w:rsid w:val="009F3D3A"/>
    <w:rsid w:val="009F42A0"/>
    <w:rsid w:val="009F4868"/>
    <w:rsid w:val="009F5552"/>
    <w:rsid w:val="009F5C6C"/>
    <w:rsid w:val="009F6268"/>
    <w:rsid w:val="009F683C"/>
    <w:rsid w:val="009F718C"/>
    <w:rsid w:val="009F71BA"/>
    <w:rsid w:val="009F723A"/>
    <w:rsid w:val="009F77FB"/>
    <w:rsid w:val="00A00B35"/>
    <w:rsid w:val="00A00D1E"/>
    <w:rsid w:val="00A0160A"/>
    <w:rsid w:val="00A02176"/>
    <w:rsid w:val="00A033C8"/>
    <w:rsid w:val="00A03750"/>
    <w:rsid w:val="00A04263"/>
    <w:rsid w:val="00A050AE"/>
    <w:rsid w:val="00A050D2"/>
    <w:rsid w:val="00A056C3"/>
    <w:rsid w:val="00A05768"/>
    <w:rsid w:val="00A05DEC"/>
    <w:rsid w:val="00A062D6"/>
    <w:rsid w:val="00A06B29"/>
    <w:rsid w:val="00A06BF4"/>
    <w:rsid w:val="00A07378"/>
    <w:rsid w:val="00A07B42"/>
    <w:rsid w:val="00A07C7E"/>
    <w:rsid w:val="00A10C7B"/>
    <w:rsid w:val="00A10FED"/>
    <w:rsid w:val="00A11021"/>
    <w:rsid w:val="00A11436"/>
    <w:rsid w:val="00A11DD7"/>
    <w:rsid w:val="00A137C9"/>
    <w:rsid w:val="00A141A2"/>
    <w:rsid w:val="00A14E50"/>
    <w:rsid w:val="00A14FEA"/>
    <w:rsid w:val="00A150C8"/>
    <w:rsid w:val="00A1532B"/>
    <w:rsid w:val="00A15351"/>
    <w:rsid w:val="00A15DFA"/>
    <w:rsid w:val="00A16502"/>
    <w:rsid w:val="00A1680B"/>
    <w:rsid w:val="00A1696F"/>
    <w:rsid w:val="00A16B7D"/>
    <w:rsid w:val="00A16EC6"/>
    <w:rsid w:val="00A171B2"/>
    <w:rsid w:val="00A17D13"/>
    <w:rsid w:val="00A203FD"/>
    <w:rsid w:val="00A20676"/>
    <w:rsid w:val="00A2168B"/>
    <w:rsid w:val="00A219CF"/>
    <w:rsid w:val="00A21C17"/>
    <w:rsid w:val="00A22054"/>
    <w:rsid w:val="00A22076"/>
    <w:rsid w:val="00A227E9"/>
    <w:rsid w:val="00A2282C"/>
    <w:rsid w:val="00A233B7"/>
    <w:rsid w:val="00A23C20"/>
    <w:rsid w:val="00A2455D"/>
    <w:rsid w:val="00A24901"/>
    <w:rsid w:val="00A24C8B"/>
    <w:rsid w:val="00A250E9"/>
    <w:rsid w:val="00A25DAD"/>
    <w:rsid w:val="00A26034"/>
    <w:rsid w:val="00A2636A"/>
    <w:rsid w:val="00A26625"/>
    <w:rsid w:val="00A26E44"/>
    <w:rsid w:val="00A27AC0"/>
    <w:rsid w:val="00A27F9E"/>
    <w:rsid w:val="00A31319"/>
    <w:rsid w:val="00A31F39"/>
    <w:rsid w:val="00A32F5F"/>
    <w:rsid w:val="00A33108"/>
    <w:rsid w:val="00A3325F"/>
    <w:rsid w:val="00A3338D"/>
    <w:rsid w:val="00A33A41"/>
    <w:rsid w:val="00A346C0"/>
    <w:rsid w:val="00A35037"/>
    <w:rsid w:val="00A351FC"/>
    <w:rsid w:val="00A35403"/>
    <w:rsid w:val="00A3549A"/>
    <w:rsid w:val="00A35E20"/>
    <w:rsid w:val="00A3622A"/>
    <w:rsid w:val="00A36581"/>
    <w:rsid w:val="00A36E97"/>
    <w:rsid w:val="00A36F38"/>
    <w:rsid w:val="00A37451"/>
    <w:rsid w:val="00A375E9"/>
    <w:rsid w:val="00A400E0"/>
    <w:rsid w:val="00A4019C"/>
    <w:rsid w:val="00A4038C"/>
    <w:rsid w:val="00A41274"/>
    <w:rsid w:val="00A41B94"/>
    <w:rsid w:val="00A420DB"/>
    <w:rsid w:val="00A42156"/>
    <w:rsid w:val="00A42CFC"/>
    <w:rsid w:val="00A42EBB"/>
    <w:rsid w:val="00A4321D"/>
    <w:rsid w:val="00A438E4"/>
    <w:rsid w:val="00A43D6D"/>
    <w:rsid w:val="00A44020"/>
    <w:rsid w:val="00A44164"/>
    <w:rsid w:val="00A44371"/>
    <w:rsid w:val="00A44800"/>
    <w:rsid w:val="00A45025"/>
    <w:rsid w:val="00A4577B"/>
    <w:rsid w:val="00A45D58"/>
    <w:rsid w:val="00A45DD7"/>
    <w:rsid w:val="00A46033"/>
    <w:rsid w:val="00A464B3"/>
    <w:rsid w:val="00A46FBE"/>
    <w:rsid w:val="00A4770E"/>
    <w:rsid w:val="00A47CF6"/>
    <w:rsid w:val="00A50C3F"/>
    <w:rsid w:val="00A50E99"/>
    <w:rsid w:val="00A5214A"/>
    <w:rsid w:val="00A53499"/>
    <w:rsid w:val="00A53F03"/>
    <w:rsid w:val="00A540CF"/>
    <w:rsid w:val="00A545BC"/>
    <w:rsid w:val="00A55239"/>
    <w:rsid w:val="00A5551B"/>
    <w:rsid w:val="00A55EE1"/>
    <w:rsid w:val="00A55FBB"/>
    <w:rsid w:val="00A56C0C"/>
    <w:rsid w:val="00A56F78"/>
    <w:rsid w:val="00A601FD"/>
    <w:rsid w:val="00A60601"/>
    <w:rsid w:val="00A606F8"/>
    <w:rsid w:val="00A60BDD"/>
    <w:rsid w:val="00A60F28"/>
    <w:rsid w:val="00A61301"/>
    <w:rsid w:val="00A613CE"/>
    <w:rsid w:val="00A61CFC"/>
    <w:rsid w:val="00A6280F"/>
    <w:rsid w:val="00A63065"/>
    <w:rsid w:val="00A6369E"/>
    <w:rsid w:val="00A64493"/>
    <w:rsid w:val="00A648C5"/>
    <w:rsid w:val="00A64EE0"/>
    <w:rsid w:val="00A665FB"/>
    <w:rsid w:val="00A6761C"/>
    <w:rsid w:val="00A6796F"/>
    <w:rsid w:val="00A7159F"/>
    <w:rsid w:val="00A71806"/>
    <w:rsid w:val="00A71992"/>
    <w:rsid w:val="00A71A7E"/>
    <w:rsid w:val="00A71E06"/>
    <w:rsid w:val="00A72220"/>
    <w:rsid w:val="00A73500"/>
    <w:rsid w:val="00A73CBD"/>
    <w:rsid w:val="00A73E6D"/>
    <w:rsid w:val="00A74597"/>
    <w:rsid w:val="00A7492C"/>
    <w:rsid w:val="00A7580A"/>
    <w:rsid w:val="00A7587F"/>
    <w:rsid w:val="00A75FB3"/>
    <w:rsid w:val="00A7608D"/>
    <w:rsid w:val="00A766E3"/>
    <w:rsid w:val="00A77779"/>
    <w:rsid w:val="00A778C1"/>
    <w:rsid w:val="00A80E7B"/>
    <w:rsid w:val="00A80F39"/>
    <w:rsid w:val="00A814AE"/>
    <w:rsid w:val="00A815A7"/>
    <w:rsid w:val="00A81F64"/>
    <w:rsid w:val="00A820FE"/>
    <w:rsid w:val="00A82528"/>
    <w:rsid w:val="00A82571"/>
    <w:rsid w:val="00A8298E"/>
    <w:rsid w:val="00A8310F"/>
    <w:rsid w:val="00A83A69"/>
    <w:rsid w:val="00A83CAE"/>
    <w:rsid w:val="00A83CF8"/>
    <w:rsid w:val="00A841AE"/>
    <w:rsid w:val="00A84524"/>
    <w:rsid w:val="00A84702"/>
    <w:rsid w:val="00A84D33"/>
    <w:rsid w:val="00A84D8E"/>
    <w:rsid w:val="00A857D9"/>
    <w:rsid w:val="00A86A42"/>
    <w:rsid w:val="00A86E22"/>
    <w:rsid w:val="00A86FF9"/>
    <w:rsid w:val="00A8738B"/>
    <w:rsid w:val="00A87836"/>
    <w:rsid w:val="00A8795F"/>
    <w:rsid w:val="00A87B53"/>
    <w:rsid w:val="00A87CBB"/>
    <w:rsid w:val="00A87DAF"/>
    <w:rsid w:val="00A87EC0"/>
    <w:rsid w:val="00A90546"/>
    <w:rsid w:val="00A90A58"/>
    <w:rsid w:val="00A93A9B"/>
    <w:rsid w:val="00A941D6"/>
    <w:rsid w:val="00A9664B"/>
    <w:rsid w:val="00A97CF4"/>
    <w:rsid w:val="00A97D71"/>
    <w:rsid w:val="00A97F96"/>
    <w:rsid w:val="00A98FD7"/>
    <w:rsid w:val="00AA1012"/>
    <w:rsid w:val="00AA1034"/>
    <w:rsid w:val="00AA10AA"/>
    <w:rsid w:val="00AA110F"/>
    <w:rsid w:val="00AA137B"/>
    <w:rsid w:val="00AA1E74"/>
    <w:rsid w:val="00AA2084"/>
    <w:rsid w:val="00AA31DD"/>
    <w:rsid w:val="00AA37CB"/>
    <w:rsid w:val="00AA3957"/>
    <w:rsid w:val="00AA3B92"/>
    <w:rsid w:val="00AA4A13"/>
    <w:rsid w:val="00AA4A24"/>
    <w:rsid w:val="00AA4C85"/>
    <w:rsid w:val="00AA5B16"/>
    <w:rsid w:val="00AA69FA"/>
    <w:rsid w:val="00AA7180"/>
    <w:rsid w:val="00AA79A5"/>
    <w:rsid w:val="00AB0298"/>
    <w:rsid w:val="00AB0438"/>
    <w:rsid w:val="00AB0874"/>
    <w:rsid w:val="00AB0D47"/>
    <w:rsid w:val="00AB14B7"/>
    <w:rsid w:val="00AB1859"/>
    <w:rsid w:val="00AB1DF0"/>
    <w:rsid w:val="00AB1EDD"/>
    <w:rsid w:val="00AB33E0"/>
    <w:rsid w:val="00AB3B05"/>
    <w:rsid w:val="00AB50DD"/>
    <w:rsid w:val="00AB5603"/>
    <w:rsid w:val="00AB5849"/>
    <w:rsid w:val="00AB5CAC"/>
    <w:rsid w:val="00AB6891"/>
    <w:rsid w:val="00AB6D23"/>
    <w:rsid w:val="00AB7203"/>
    <w:rsid w:val="00AB7556"/>
    <w:rsid w:val="00AB78E7"/>
    <w:rsid w:val="00AB7941"/>
    <w:rsid w:val="00AB7A07"/>
    <w:rsid w:val="00AC02B3"/>
    <w:rsid w:val="00AC060E"/>
    <w:rsid w:val="00AC061B"/>
    <w:rsid w:val="00AC0AC6"/>
    <w:rsid w:val="00AC1136"/>
    <w:rsid w:val="00AC129F"/>
    <w:rsid w:val="00AC1554"/>
    <w:rsid w:val="00AC1877"/>
    <w:rsid w:val="00AC24C7"/>
    <w:rsid w:val="00AC286D"/>
    <w:rsid w:val="00AC2C2F"/>
    <w:rsid w:val="00AC3124"/>
    <w:rsid w:val="00AC406A"/>
    <w:rsid w:val="00AC4487"/>
    <w:rsid w:val="00AC4906"/>
    <w:rsid w:val="00AC4E29"/>
    <w:rsid w:val="00AC4EAE"/>
    <w:rsid w:val="00AC5A52"/>
    <w:rsid w:val="00AC5E17"/>
    <w:rsid w:val="00AC6516"/>
    <w:rsid w:val="00AC667B"/>
    <w:rsid w:val="00AC6BEB"/>
    <w:rsid w:val="00AC6E08"/>
    <w:rsid w:val="00AC6F42"/>
    <w:rsid w:val="00AC7B16"/>
    <w:rsid w:val="00AC7F48"/>
    <w:rsid w:val="00AD0646"/>
    <w:rsid w:val="00AD0AAB"/>
    <w:rsid w:val="00AD0AD1"/>
    <w:rsid w:val="00AD14AA"/>
    <w:rsid w:val="00AD16CC"/>
    <w:rsid w:val="00AD201A"/>
    <w:rsid w:val="00AD2035"/>
    <w:rsid w:val="00AD2117"/>
    <w:rsid w:val="00AD23C0"/>
    <w:rsid w:val="00AD2766"/>
    <w:rsid w:val="00AD3957"/>
    <w:rsid w:val="00AD3972"/>
    <w:rsid w:val="00AD4F24"/>
    <w:rsid w:val="00AD5203"/>
    <w:rsid w:val="00AD55CB"/>
    <w:rsid w:val="00AD5A31"/>
    <w:rsid w:val="00AD62AB"/>
    <w:rsid w:val="00AD636F"/>
    <w:rsid w:val="00AD72BB"/>
    <w:rsid w:val="00AD753A"/>
    <w:rsid w:val="00AD7B4B"/>
    <w:rsid w:val="00AD7E3F"/>
    <w:rsid w:val="00AE0B4B"/>
    <w:rsid w:val="00AE0E78"/>
    <w:rsid w:val="00AE0EF0"/>
    <w:rsid w:val="00AE112A"/>
    <w:rsid w:val="00AE1291"/>
    <w:rsid w:val="00AE36DC"/>
    <w:rsid w:val="00AE36F3"/>
    <w:rsid w:val="00AE41ED"/>
    <w:rsid w:val="00AE509A"/>
    <w:rsid w:val="00AE5517"/>
    <w:rsid w:val="00AE6616"/>
    <w:rsid w:val="00AE67E6"/>
    <w:rsid w:val="00AE6BC3"/>
    <w:rsid w:val="00AE6D41"/>
    <w:rsid w:val="00AE7264"/>
    <w:rsid w:val="00AE7688"/>
    <w:rsid w:val="00AF0157"/>
    <w:rsid w:val="00AF0354"/>
    <w:rsid w:val="00AF0A8A"/>
    <w:rsid w:val="00AF1FB8"/>
    <w:rsid w:val="00AF229F"/>
    <w:rsid w:val="00AF278E"/>
    <w:rsid w:val="00AF488E"/>
    <w:rsid w:val="00AF5511"/>
    <w:rsid w:val="00AF5527"/>
    <w:rsid w:val="00AF5BB1"/>
    <w:rsid w:val="00AF6308"/>
    <w:rsid w:val="00AF6FCB"/>
    <w:rsid w:val="00AF715B"/>
    <w:rsid w:val="00AF763B"/>
    <w:rsid w:val="00AF7774"/>
    <w:rsid w:val="00AF7958"/>
    <w:rsid w:val="00B00F1B"/>
    <w:rsid w:val="00B011B4"/>
    <w:rsid w:val="00B01D72"/>
    <w:rsid w:val="00B02844"/>
    <w:rsid w:val="00B029B2"/>
    <w:rsid w:val="00B0330F"/>
    <w:rsid w:val="00B03714"/>
    <w:rsid w:val="00B042B4"/>
    <w:rsid w:val="00B049FF"/>
    <w:rsid w:val="00B04BA1"/>
    <w:rsid w:val="00B04CD2"/>
    <w:rsid w:val="00B04D96"/>
    <w:rsid w:val="00B0504B"/>
    <w:rsid w:val="00B05424"/>
    <w:rsid w:val="00B05665"/>
    <w:rsid w:val="00B05F54"/>
    <w:rsid w:val="00B0613F"/>
    <w:rsid w:val="00B0628B"/>
    <w:rsid w:val="00B06EA0"/>
    <w:rsid w:val="00B0724F"/>
    <w:rsid w:val="00B0787F"/>
    <w:rsid w:val="00B1018A"/>
    <w:rsid w:val="00B1060F"/>
    <w:rsid w:val="00B10737"/>
    <w:rsid w:val="00B11129"/>
    <w:rsid w:val="00B11848"/>
    <w:rsid w:val="00B121CB"/>
    <w:rsid w:val="00B1247D"/>
    <w:rsid w:val="00B12C1E"/>
    <w:rsid w:val="00B12F30"/>
    <w:rsid w:val="00B12FF3"/>
    <w:rsid w:val="00B13671"/>
    <w:rsid w:val="00B13A92"/>
    <w:rsid w:val="00B13EE9"/>
    <w:rsid w:val="00B15357"/>
    <w:rsid w:val="00B1535A"/>
    <w:rsid w:val="00B15C36"/>
    <w:rsid w:val="00B16959"/>
    <w:rsid w:val="00B170BD"/>
    <w:rsid w:val="00B20B8B"/>
    <w:rsid w:val="00B21464"/>
    <w:rsid w:val="00B21D7C"/>
    <w:rsid w:val="00B22C16"/>
    <w:rsid w:val="00B22CDD"/>
    <w:rsid w:val="00B233C6"/>
    <w:rsid w:val="00B237CB"/>
    <w:rsid w:val="00B23881"/>
    <w:rsid w:val="00B23949"/>
    <w:rsid w:val="00B2398D"/>
    <w:rsid w:val="00B23E3F"/>
    <w:rsid w:val="00B240D7"/>
    <w:rsid w:val="00B246A2"/>
    <w:rsid w:val="00B2491E"/>
    <w:rsid w:val="00B24BD6"/>
    <w:rsid w:val="00B24C0E"/>
    <w:rsid w:val="00B24C5F"/>
    <w:rsid w:val="00B24CED"/>
    <w:rsid w:val="00B2517C"/>
    <w:rsid w:val="00B25E53"/>
    <w:rsid w:val="00B26826"/>
    <w:rsid w:val="00B26BA4"/>
    <w:rsid w:val="00B270D8"/>
    <w:rsid w:val="00B27BCD"/>
    <w:rsid w:val="00B27EB9"/>
    <w:rsid w:val="00B301C1"/>
    <w:rsid w:val="00B303D5"/>
    <w:rsid w:val="00B305D2"/>
    <w:rsid w:val="00B3105D"/>
    <w:rsid w:val="00B3107A"/>
    <w:rsid w:val="00B311FA"/>
    <w:rsid w:val="00B312AF"/>
    <w:rsid w:val="00B31D01"/>
    <w:rsid w:val="00B31D69"/>
    <w:rsid w:val="00B31EA6"/>
    <w:rsid w:val="00B32199"/>
    <w:rsid w:val="00B3220C"/>
    <w:rsid w:val="00B32E39"/>
    <w:rsid w:val="00B3358C"/>
    <w:rsid w:val="00B341B7"/>
    <w:rsid w:val="00B34305"/>
    <w:rsid w:val="00B3451E"/>
    <w:rsid w:val="00B34D50"/>
    <w:rsid w:val="00B34D9B"/>
    <w:rsid w:val="00B35482"/>
    <w:rsid w:val="00B35B61"/>
    <w:rsid w:val="00B35C0D"/>
    <w:rsid w:val="00B35EE5"/>
    <w:rsid w:val="00B36424"/>
    <w:rsid w:val="00B364B9"/>
    <w:rsid w:val="00B36651"/>
    <w:rsid w:val="00B40310"/>
    <w:rsid w:val="00B40458"/>
    <w:rsid w:val="00B416A0"/>
    <w:rsid w:val="00B41EA7"/>
    <w:rsid w:val="00B42045"/>
    <w:rsid w:val="00B42124"/>
    <w:rsid w:val="00B43AD0"/>
    <w:rsid w:val="00B43AF1"/>
    <w:rsid w:val="00B43BD3"/>
    <w:rsid w:val="00B44C28"/>
    <w:rsid w:val="00B44E04"/>
    <w:rsid w:val="00B46050"/>
    <w:rsid w:val="00B46254"/>
    <w:rsid w:val="00B46FFE"/>
    <w:rsid w:val="00B47384"/>
    <w:rsid w:val="00B474E8"/>
    <w:rsid w:val="00B4756E"/>
    <w:rsid w:val="00B47684"/>
    <w:rsid w:val="00B47E64"/>
    <w:rsid w:val="00B5069F"/>
    <w:rsid w:val="00B50971"/>
    <w:rsid w:val="00B51217"/>
    <w:rsid w:val="00B51516"/>
    <w:rsid w:val="00B515C9"/>
    <w:rsid w:val="00B52AE0"/>
    <w:rsid w:val="00B52F4E"/>
    <w:rsid w:val="00B53369"/>
    <w:rsid w:val="00B53694"/>
    <w:rsid w:val="00B539A7"/>
    <w:rsid w:val="00B53DBA"/>
    <w:rsid w:val="00B54168"/>
    <w:rsid w:val="00B54441"/>
    <w:rsid w:val="00B5468C"/>
    <w:rsid w:val="00B54A76"/>
    <w:rsid w:val="00B55132"/>
    <w:rsid w:val="00B55185"/>
    <w:rsid w:val="00B552D7"/>
    <w:rsid w:val="00B56662"/>
    <w:rsid w:val="00B56D61"/>
    <w:rsid w:val="00B57594"/>
    <w:rsid w:val="00B60DE1"/>
    <w:rsid w:val="00B612FA"/>
    <w:rsid w:val="00B61780"/>
    <w:rsid w:val="00B620EE"/>
    <w:rsid w:val="00B6296A"/>
    <w:rsid w:val="00B629DF"/>
    <w:rsid w:val="00B63DCD"/>
    <w:rsid w:val="00B64262"/>
    <w:rsid w:val="00B648B5"/>
    <w:rsid w:val="00B65778"/>
    <w:rsid w:val="00B6590F"/>
    <w:rsid w:val="00B65AA4"/>
    <w:rsid w:val="00B65E05"/>
    <w:rsid w:val="00B66655"/>
    <w:rsid w:val="00B667F5"/>
    <w:rsid w:val="00B66D83"/>
    <w:rsid w:val="00B66D92"/>
    <w:rsid w:val="00B67048"/>
    <w:rsid w:val="00B67458"/>
    <w:rsid w:val="00B67903"/>
    <w:rsid w:val="00B67DC4"/>
    <w:rsid w:val="00B70668"/>
    <w:rsid w:val="00B70868"/>
    <w:rsid w:val="00B708D9"/>
    <w:rsid w:val="00B70D91"/>
    <w:rsid w:val="00B71B4B"/>
    <w:rsid w:val="00B72946"/>
    <w:rsid w:val="00B72D4F"/>
    <w:rsid w:val="00B72F34"/>
    <w:rsid w:val="00B730AD"/>
    <w:rsid w:val="00B734F4"/>
    <w:rsid w:val="00B73650"/>
    <w:rsid w:val="00B73897"/>
    <w:rsid w:val="00B73B7B"/>
    <w:rsid w:val="00B73FFF"/>
    <w:rsid w:val="00B742D6"/>
    <w:rsid w:val="00B757C1"/>
    <w:rsid w:val="00B75A9A"/>
    <w:rsid w:val="00B75BD0"/>
    <w:rsid w:val="00B75C24"/>
    <w:rsid w:val="00B75EA7"/>
    <w:rsid w:val="00B76241"/>
    <w:rsid w:val="00B7735D"/>
    <w:rsid w:val="00B77845"/>
    <w:rsid w:val="00B77BE0"/>
    <w:rsid w:val="00B801FA"/>
    <w:rsid w:val="00B80455"/>
    <w:rsid w:val="00B80465"/>
    <w:rsid w:val="00B8085E"/>
    <w:rsid w:val="00B80CC2"/>
    <w:rsid w:val="00B80CF2"/>
    <w:rsid w:val="00B81015"/>
    <w:rsid w:val="00B82051"/>
    <w:rsid w:val="00B82252"/>
    <w:rsid w:val="00B8246D"/>
    <w:rsid w:val="00B826F8"/>
    <w:rsid w:val="00B82806"/>
    <w:rsid w:val="00B82A00"/>
    <w:rsid w:val="00B830B3"/>
    <w:rsid w:val="00B837EA"/>
    <w:rsid w:val="00B84007"/>
    <w:rsid w:val="00B853C9"/>
    <w:rsid w:val="00B8547F"/>
    <w:rsid w:val="00B8569B"/>
    <w:rsid w:val="00B85CFC"/>
    <w:rsid w:val="00B85D95"/>
    <w:rsid w:val="00B864F6"/>
    <w:rsid w:val="00B8674B"/>
    <w:rsid w:val="00B87468"/>
    <w:rsid w:val="00B87763"/>
    <w:rsid w:val="00B900A0"/>
    <w:rsid w:val="00B902CA"/>
    <w:rsid w:val="00B9092F"/>
    <w:rsid w:val="00B90F1F"/>
    <w:rsid w:val="00B91007"/>
    <w:rsid w:val="00B91B41"/>
    <w:rsid w:val="00B92C74"/>
    <w:rsid w:val="00B92E02"/>
    <w:rsid w:val="00B92E45"/>
    <w:rsid w:val="00B936EF"/>
    <w:rsid w:val="00B9378D"/>
    <w:rsid w:val="00B93F62"/>
    <w:rsid w:val="00B94D7B"/>
    <w:rsid w:val="00B95128"/>
    <w:rsid w:val="00B95243"/>
    <w:rsid w:val="00B9529F"/>
    <w:rsid w:val="00B9534E"/>
    <w:rsid w:val="00B957FC"/>
    <w:rsid w:val="00B95857"/>
    <w:rsid w:val="00B96966"/>
    <w:rsid w:val="00B96A68"/>
    <w:rsid w:val="00B96D34"/>
    <w:rsid w:val="00B970DA"/>
    <w:rsid w:val="00B9779C"/>
    <w:rsid w:val="00B97A45"/>
    <w:rsid w:val="00B97B98"/>
    <w:rsid w:val="00BA0DB7"/>
    <w:rsid w:val="00BA0FA6"/>
    <w:rsid w:val="00BA12DB"/>
    <w:rsid w:val="00BA13B6"/>
    <w:rsid w:val="00BA1486"/>
    <w:rsid w:val="00BA1572"/>
    <w:rsid w:val="00BA16DA"/>
    <w:rsid w:val="00BA1EE7"/>
    <w:rsid w:val="00BA2132"/>
    <w:rsid w:val="00BA29C4"/>
    <w:rsid w:val="00BA2E83"/>
    <w:rsid w:val="00BA31F8"/>
    <w:rsid w:val="00BA345D"/>
    <w:rsid w:val="00BA4090"/>
    <w:rsid w:val="00BA4368"/>
    <w:rsid w:val="00BA4921"/>
    <w:rsid w:val="00BA4D7F"/>
    <w:rsid w:val="00BA4D9E"/>
    <w:rsid w:val="00BA5235"/>
    <w:rsid w:val="00BA5416"/>
    <w:rsid w:val="00BA5A7F"/>
    <w:rsid w:val="00BA5ADC"/>
    <w:rsid w:val="00BA64E0"/>
    <w:rsid w:val="00BA6653"/>
    <w:rsid w:val="00BA717E"/>
    <w:rsid w:val="00BB044D"/>
    <w:rsid w:val="00BB0E5A"/>
    <w:rsid w:val="00BB0EA4"/>
    <w:rsid w:val="00BB1555"/>
    <w:rsid w:val="00BB17DF"/>
    <w:rsid w:val="00BB2007"/>
    <w:rsid w:val="00BB2E42"/>
    <w:rsid w:val="00BB380E"/>
    <w:rsid w:val="00BB4425"/>
    <w:rsid w:val="00BB48D2"/>
    <w:rsid w:val="00BB5870"/>
    <w:rsid w:val="00BB657C"/>
    <w:rsid w:val="00BB681A"/>
    <w:rsid w:val="00BB6BE7"/>
    <w:rsid w:val="00BB6D7C"/>
    <w:rsid w:val="00BB7053"/>
    <w:rsid w:val="00BB71CE"/>
    <w:rsid w:val="00BB75D6"/>
    <w:rsid w:val="00BB7EB5"/>
    <w:rsid w:val="00BC0200"/>
    <w:rsid w:val="00BC0AF9"/>
    <w:rsid w:val="00BC0C64"/>
    <w:rsid w:val="00BC0EB2"/>
    <w:rsid w:val="00BC15AA"/>
    <w:rsid w:val="00BC1647"/>
    <w:rsid w:val="00BC17AB"/>
    <w:rsid w:val="00BC1E34"/>
    <w:rsid w:val="00BC2085"/>
    <w:rsid w:val="00BC2F48"/>
    <w:rsid w:val="00BC410B"/>
    <w:rsid w:val="00BC4432"/>
    <w:rsid w:val="00BC4586"/>
    <w:rsid w:val="00BC4618"/>
    <w:rsid w:val="00BC482C"/>
    <w:rsid w:val="00BC491D"/>
    <w:rsid w:val="00BC4A8A"/>
    <w:rsid w:val="00BC4F41"/>
    <w:rsid w:val="00BC5542"/>
    <w:rsid w:val="00BC5985"/>
    <w:rsid w:val="00BC5CDB"/>
    <w:rsid w:val="00BC6A18"/>
    <w:rsid w:val="00BC6B8D"/>
    <w:rsid w:val="00BC7F60"/>
    <w:rsid w:val="00BD004A"/>
    <w:rsid w:val="00BD063D"/>
    <w:rsid w:val="00BD06E9"/>
    <w:rsid w:val="00BD2636"/>
    <w:rsid w:val="00BD2B1B"/>
    <w:rsid w:val="00BD2D9A"/>
    <w:rsid w:val="00BD3668"/>
    <w:rsid w:val="00BD420C"/>
    <w:rsid w:val="00BD4586"/>
    <w:rsid w:val="00BD57CB"/>
    <w:rsid w:val="00BD5FBE"/>
    <w:rsid w:val="00BD629A"/>
    <w:rsid w:val="00BD6CFF"/>
    <w:rsid w:val="00BD7084"/>
    <w:rsid w:val="00BD75B4"/>
    <w:rsid w:val="00BD75E1"/>
    <w:rsid w:val="00BD764B"/>
    <w:rsid w:val="00BD77FF"/>
    <w:rsid w:val="00BD7A64"/>
    <w:rsid w:val="00BD7C64"/>
    <w:rsid w:val="00BE0543"/>
    <w:rsid w:val="00BE0B77"/>
    <w:rsid w:val="00BE1405"/>
    <w:rsid w:val="00BE2019"/>
    <w:rsid w:val="00BE2535"/>
    <w:rsid w:val="00BE2953"/>
    <w:rsid w:val="00BE2CC0"/>
    <w:rsid w:val="00BE2F9D"/>
    <w:rsid w:val="00BE341D"/>
    <w:rsid w:val="00BE360F"/>
    <w:rsid w:val="00BE3822"/>
    <w:rsid w:val="00BE411A"/>
    <w:rsid w:val="00BE42E8"/>
    <w:rsid w:val="00BE457C"/>
    <w:rsid w:val="00BE475D"/>
    <w:rsid w:val="00BE4C66"/>
    <w:rsid w:val="00BE4E01"/>
    <w:rsid w:val="00BE4FC3"/>
    <w:rsid w:val="00BE5912"/>
    <w:rsid w:val="00BE689F"/>
    <w:rsid w:val="00BE6A73"/>
    <w:rsid w:val="00BE745C"/>
    <w:rsid w:val="00BF03E9"/>
    <w:rsid w:val="00BF1CB0"/>
    <w:rsid w:val="00BF1D5A"/>
    <w:rsid w:val="00BF22C6"/>
    <w:rsid w:val="00BF23E9"/>
    <w:rsid w:val="00BF3245"/>
    <w:rsid w:val="00BF3B4B"/>
    <w:rsid w:val="00BF4AE9"/>
    <w:rsid w:val="00BF4C5E"/>
    <w:rsid w:val="00BF5148"/>
    <w:rsid w:val="00BF5BF0"/>
    <w:rsid w:val="00BF5C2C"/>
    <w:rsid w:val="00BF66FC"/>
    <w:rsid w:val="00BF6715"/>
    <w:rsid w:val="00BF67D1"/>
    <w:rsid w:val="00BF6896"/>
    <w:rsid w:val="00BF6A7D"/>
    <w:rsid w:val="00BF6C74"/>
    <w:rsid w:val="00BF6FBA"/>
    <w:rsid w:val="00BF7F24"/>
    <w:rsid w:val="00C004F5"/>
    <w:rsid w:val="00C00510"/>
    <w:rsid w:val="00C005F8"/>
    <w:rsid w:val="00C00936"/>
    <w:rsid w:val="00C00BE2"/>
    <w:rsid w:val="00C02645"/>
    <w:rsid w:val="00C03D45"/>
    <w:rsid w:val="00C03FFA"/>
    <w:rsid w:val="00C04519"/>
    <w:rsid w:val="00C048B8"/>
    <w:rsid w:val="00C04F47"/>
    <w:rsid w:val="00C05137"/>
    <w:rsid w:val="00C0543E"/>
    <w:rsid w:val="00C069AC"/>
    <w:rsid w:val="00C070A3"/>
    <w:rsid w:val="00C0796F"/>
    <w:rsid w:val="00C1022D"/>
    <w:rsid w:val="00C1025E"/>
    <w:rsid w:val="00C106CC"/>
    <w:rsid w:val="00C10B67"/>
    <w:rsid w:val="00C10C5E"/>
    <w:rsid w:val="00C113ED"/>
    <w:rsid w:val="00C11461"/>
    <w:rsid w:val="00C1155D"/>
    <w:rsid w:val="00C11A1D"/>
    <w:rsid w:val="00C12ACA"/>
    <w:rsid w:val="00C133DE"/>
    <w:rsid w:val="00C136F6"/>
    <w:rsid w:val="00C13898"/>
    <w:rsid w:val="00C14D34"/>
    <w:rsid w:val="00C16317"/>
    <w:rsid w:val="00C1638B"/>
    <w:rsid w:val="00C16A7F"/>
    <w:rsid w:val="00C1706C"/>
    <w:rsid w:val="00C17115"/>
    <w:rsid w:val="00C178DE"/>
    <w:rsid w:val="00C179C8"/>
    <w:rsid w:val="00C17C0D"/>
    <w:rsid w:val="00C2165F"/>
    <w:rsid w:val="00C21F4E"/>
    <w:rsid w:val="00C2273D"/>
    <w:rsid w:val="00C22A05"/>
    <w:rsid w:val="00C22AF4"/>
    <w:rsid w:val="00C23412"/>
    <w:rsid w:val="00C23C1D"/>
    <w:rsid w:val="00C24C13"/>
    <w:rsid w:val="00C24DAD"/>
    <w:rsid w:val="00C25B8C"/>
    <w:rsid w:val="00C25C9F"/>
    <w:rsid w:val="00C25D37"/>
    <w:rsid w:val="00C2615A"/>
    <w:rsid w:val="00C263CD"/>
    <w:rsid w:val="00C26560"/>
    <w:rsid w:val="00C271E6"/>
    <w:rsid w:val="00C27532"/>
    <w:rsid w:val="00C2755C"/>
    <w:rsid w:val="00C27905"/>
    <w:rsid w:val="00C27B00"/>
    <w:rsid w:val="00C27B11"/>
    <w:rsid w:val="00C27B16"/>
    <w:rsid w:val="00C301C9"/>
    <w:rsid w:val="00C30717"/>
    <w:rsid w:val="00C31AA4"/>
    <w:rsid w:val="00C31B9F"/>
    <w:rsid w:val="00C3302A"/>
    <w:rsid w:val="00C338D4"/>
    <w:rsid w:val="00C33BD1"/>
    <w:rsid w:val="00C33C30"/>
    <w:rsid w:val="00C3489C"/>
    <w:rsid w:val="00C34F98"/>
    <w:rsid w:val="00C350D7"/>
    <w:rsid w:val="00C3644E"/>
    <w:rsid w:val="00C3669F"/>
    <w:rsid w:val="00C367B3"/>
    <w:rsid w:val="00C36A02"/>
    <w:rsid w:val="00C36FA1"/>
    <w:rsid w:val="00C37062"/>
    <w:rsid w:val="00C375CD"/>
    <w:rsid w:val="00C37C2D"/>
    <w:rsid w:val="00C400E9"/>
    <w:rsid w:val="00C404E2"/>
    <w:rsid w:val="00C4057D"/>
    <w:rsid w:val="00C4072B"/>
    <w:rsid w:val="00C40748"/>
    <w:rsid w:val="00C408F1"/>
    <w:rsid w:val="00C40F66"/>
    <w:rsid w:val="00C414BF"/>
    <w:rsid w:val="00C4156D"/>
    <w:rsid w:val="00C41D91"/>
    <w:rsid w:val="00C41DF8"/>
    <w:rsid w:val="00C420BC"/>
    <w:rsid w:val="00C42144"/>
    <w:rsid w:val="00C426C9"/>
    <w:rsid w:val="00C429CB"/>
    <w:rsid w:val="00C42E1E"/>
    <w:rsid w:val="00C438C7"/>
    <w:rsid w:val="00C439F7"/>
    <w:rsid w:val="00C43A4D"/>
    <w:rsid w:val="00C43A9D"/>
    <w:rsid w:val="00C43B24"/>
    <w:rsid w:val="00C43F78"/>
    <w:rsid w:val="00C440A4"/>
    <w:rsid w:val="00C44CF3"/>
    <w:rsid w:val="00C44D27"/>
    <w:rsid w:val="00C4573E"/>
    <w:rsid w:val="00C4596B"/>
    <w:rsid w:val="00C45EC7"/>
    <w:rsid w:val="00C46006"/>
    <w:rsid w:val="00C46886"/>
    <w:rsid w:val="00C469F2"/>
    <w:rsid w:val="00C46CA8"/>
    <w:rsid w:val="00C475D2"/>
    <w:rsid w:val="00C47755"/>
    <w:rsid w:val="00C477C8"/>
    <w:rsid w:val="00C479F4"/>
    <w:rsid w:val="00C47A8B"/>
    <w:rsid w:val="00C50D9F"/>
    <w:rsid w:val="00C51188"/>
    <w:rsid w:val="00C52034"/>
    <w:rsid w:val="00C52322"/>
    <w:rsid w:val="00C52760"/>
    <w:rsid w:val="00C52B4C"/>
    <w:rsid w:val="00C5381B"/>
    <w:rsid w:val="00C5397D"/>
    <w:rsid w:val="00C53BF0"/>
    <w:rsid w:val="00C55128"/>
    <w:rsid w:val="00C551E8"/>
    <w:rsid w:val="00C554AF"/>
    <w:rsid w:val="00C55C81"/>
    <w:rsid w:val="00C5678A"/>
    <w:rsid w:val="00C56E65"/>
    <w:rsid w:val="00C5720D"/>
    <w:rsid w:val="00C57717"/>
    <w:rsid w:val="00C57ADD"/>
    <w:rsid w:val="00C57D97"/>
    <w:rsid w:val="00C604BC"/>
    <w:rsid w:val="00C6100A"/>
    <w:rsid w:val="00C611E5"/>
    <w:rsid w:val="00C612E2"/>
    <w:rsid w:val="00C61459"/>
    <w:rsid w:val="00C61B2F"/>
    <w:rsid w:val="00C61D6F"/>
    <w:rsid w:val="00C62052"/>
    <w:rsid w:val="00C62515"/>
    <w:rsid w:val="00C625AF"/>
    <w:rsid w:val="00C62D41"/>
    <w:rsid w:val="00C634BF"/>
    <w:rsid w:val="00C63ABE"/>
    <w:rsid w:val="00C6432A"/>
    <w:rsid w:val="00C64776"/>
    <w:rsid w:val="00C64DB8"/>
    <w:rsid w:val="00C65209"/>
    <w:rsid w:val="00C65858"/>
    <w:rsid w:val="00C65C20"/>
    <w:rsid w:val="00C6643C"/>
    <w:rsid w:val="00C66901"/>
    <w:rsid w:val="00C66A89"/>
    <w:rsid w:val="00C66F87"/>
    <w:rsid w:val="00C66FDE"/>
    <w:rsid w:val="00C67983"/>
    <w:rsid w:val="00C70368"/>
    <w:rsid w:val="00C715F1"/>
    <w:rsid w:val="00C71745"/>
    <w:rsid w:val="00C71A07"/>
    <w:rsid w:val="00C71A9D"/>
    <w:rsid w:val="00C71B1C"/>
    <w:rsid w:val="00C748BC"/>
    <w:rsid w:val="00C74B94"/>
    <w:rsid w:val="00C74DD0"/>
    <w:rsid w:val="00C76D65"/>
    <w:rsid w:val="00C77AFC"/>
    <w:rsid w:val="00C77C95"/>
    <w:rsid w:val="00C801B6"/>
    <w:rsid w:val="00C804B3"/>
    <w:rsid w:val="00C81AED"/>
    <w:rsid w:val="00C81B01"/>
    <w:rsid w:val="00C82B1D"/>
    <w:rsid w:val="00C82E92"/>
    <w:rsid w:val="00C832A2"/>
    <w:rsid w:val="00C835CB"/>
    <w:rsid w:val="00C83A78"/>
    <w:rsid w:val="00C83D68"/>
    <w:rsid w:val="00C843E4"/>
    <w:rsid w:val="00C844BA"/>
    <w:rsid w:val="00C84943"/>
    <w:rsid w:val="00C854D8"/>
    <w:rsid w:val="00C86781"/>
    <w:rsid w:val="00C86B39"/>
    <w:rsid w:val="00C86EE5"/>
    <w:rsid w:val="00C87637"/>
    <w:rsid w:val="00C87955"/>
    <w:rsid w:val="00C902C4"/>
    <w:rsid w:val="00C904EC"/>
    <w:rsid w:val="00C90D7D"/>
    <w:rsid w:val="00C9114F"/>
    <w:rsid w:val="00C91E1F"/>
    <w:rsid w:val="00C9273D"/>
    <w:rsid w:val="00C929D8"/>
    <w:rsid w:val="00C92C88"/>
    <w:rsid w:val="00C92CA9"/>
    <w:rsid w:val="00C930BF"/>
    <w:rsid w:val="00C935A2"/>
    <w:rsid w:val="00C93613"/>
    <w:rsid w:val="00C93EAC"/>
    <w:rsid w:val="00C94F69"/>
    <w:rsid w:val="00C951B7"/>
    <w:rsid w:val="00C954A8"/>
    <w:rsid w:val="00C95B6D"/>
    <w:rsid w:val="00C95EB5"/>
    <w:rsid w:val="00C9607D"/>
    <w:rsid w:val="00C962C8"/>
    <w:rsid w:val="00C96A23"/>
    <w:rsid w:val="00C96AFE"/>
    <w:rsid w:val="00C96B20"/>
    <w:rsid w:val="00C971F6"/>
    <w:rsid w:val="00C97297"/>
    <w:rsid w:val="00C9771B"/>
    <w:rsid w:val="00C97856"/>
    <w:rsid w:val="00C97BC5"/>
    <w:rsid w:val="00CA0B5E"/>
    <w:rsid w:val="00CA0D74"/>
    <w:rsid w:val="00CA175A"/>
    <w:rsid w:val="00CA18F1"/>
    <w:rsid w:val="00CA1931"/>
    <w:rsid w:val="00CA194B"/>
    <w:rsid w:val="00CA286C"/>
    <w:rsid w:val="00CA30F0"/>
    <w:rsid w:val="00CA31E4"/>
    <w:rsid w:val="00CA374E"/>
    <w:rsid w:val="00CA3755"/>
    <w:rsid w:val="00CA3826"/>
    <w:rsid w:val="00CA3EA5"/>
    <w:rsid w:val="00CA4F6F"/>
    <w:rsid w:val="00CA591B"/>
    <w:rsid w:val="00CA5A5F"/>
    <w:rsid w:val="00CA5DF8"/>
    <w:rsid w:val="00CA620A"/>
    <w:rsid w:val="00CA6460"/>
    <w:rsid w:val="00CA680F"/>
    <w:rsid w:val="00CA6EBE"/>
    <w:rsid w:val="00CA7992"/>
    <w:rsid w:val="00CA7B90"/>
    <w:rsid w:val="00CB04C0"/>
    <w:rsid w:val="00CB0E6E"/>
    <w:rsid w:val="00CB1194"/>
    <w:rsid w:val="00CB27E2"/>
    <w:rsid w:val="00CB281B"/>
    <w:rsid w:val="00CB29AC"/>
    <w:rsid w:val="00CB29CD"/>
    <w:rsid w:val="00CB2D14"/>
    <w:rsid w:val="00CB4147"/>
    <w:rsid w:val="00CB4CA7"/>
    <w:rsid w:val="00CB512C"/>
    <w:rsid w:val="00CB5387"/>
    <w:rsid w:val="00CB54E7"/>
    <w:rsid w:val="00CB5C41"/>
    <w:rsid w:val="00CB6165"/>
    <w:rsid w:val="00CB6FDC"/>
    <w:rsid w:val="00CB6FEC"/>
    <w:rsid w:val="00CB6FEF"/>
    <w:rsid w:val="00CB789B"/>
    <w:rsid w:val="00CC0ADE"/>
    <w:rsid w:val="00CC121E"/>
    <w:rsid w:val="00CC251A"/>
    <w:rsid w:val="00CC2C5C"/>
    <w:rsid w:val="00CC3BB3"/>
    <w:rsid w:val="00CC479E"/>
    <w:rsid w:val="00CC4911"/>
    <w:rsid w:val="00CC520F"/>
    <w:rsid w:val="00CC52CA"/>
    <w:rsid w:val="00CC642A"/>
    <w:rsid w:val="00CC6568"/>
    <w:rsid w:val="00CC67F1"/>
    <w:rsid w:val="00CC6DB8"/>
    <w:rsid w:val="00CC7CF2"/>
    <w:rsid w:val="00CC7E48"/>
    <w:rsid w:val="00CC7EE8"/>
    <w:rsid w:val="00CD0412"/>
    <w:rsid w:val="00CD041D"/>
    <w:rsid w:val="00CD0E36"/>
    <w:rsid w:val="00CD1B5D"/>
    <w:rsid w:val="00CD1C95"/>
    <w:rsid w:val="00CD2DF5"/>
    <w:rsid w:val="00CD38AA"/>
    <w:rsid w:val="00CD4552"/>
    <w:rsid w:val="00CD4670"/>
    <w:rsid w:val="00CD4957"/>
    <w:rsid w:val="00CD5271"/>
    <w:rsid w:val="00CD638E"/>
    <w:rsid w:val="00CD63F7"/>
    <w:rsid w:val="00CD65F6"/>
    <w:rsid w:val="00CD671D"/>
    <w:rsid w:val="00CD67B6"/>
    <w:rsid w:val="00CD6BAF"/>
    <w:rsid w:val="00CD710C"/>
    <w:rsid w:val="00CD74D1"/>
    <w:rsid w:val="00CD79FC"/>
    <w:rsid w:val="00CD7BE3"/>
    <w:rsid w:val="00CD7D68"/>
    <w:rsid w:val="00CE08CC"/>
    <w:rsid w:val="00CE0A3F"/>
    <w:rsid w:val="00CE0B1A"/>
    <w:rsid w:val="00CE0F76"/>
    <w:rsid w:val="00CE1B0F"/>
    <w:rsid w:val="00CE2516"/>
    <w:rsid w:val="00CE2D7A"/>
    <w:rsid w:val="00CE316E"/>
    <w:rsid w:val="00CE3639"/>
    <w:rsid w:val="00CE3830"/>
    <w:rsid w:val="00CE3C2D"/>
    <w:rsid w:val="00CE43D7"/>
    <w:rsid w:val="00CE45A4"/>
    <w:rsid w:val="00CE4E95"/>
    <w:rsid w:val="00CE4E9B"/>
    <w:rsid w:val="00CE4FAB"/>
    <w:rsid w:val="00CE5443"/>
    <w:rsid w:val="00CE6480"/>
    <w:rsid w:val="00CE654F"/>
    <w:rsid w:val="00CE6C48"/>
    <w:rsid w:val="00CE71ED"/>
    <w:rsid w:val="00CE762F"/>
    <w:rsid w:val="00CE78CE"/>
    <w:rsid w:val="00CE7B77"/>
    <w:rsid w:val="00CF0680"/>
    <w:rsid w:val="00CF0911"/>
    <w:rsid w:val="00CF0A03"/>
    <w:rsid w:val="00CF114B"/>
    <w:rsid w:val="00CF152E"/>
    <w:rsid w:val="00CF1E04"/>
    <w:rsid w:val="00CF1E69"/>
    <w:rsid w:val="00CF27C2"/>
    <w:rsid w:val="00CF2881"/>
    <w:rsid w:val="00CF2D15"/>
    <w:rsid w:val="00CF30F8"/>
    <w:rsid w:val="00CF3342"/>
    <w:rsid w:val="00CF3AEB"/>
    <w:rsid w:val="00CF3B6C"/>
    <w:rsid w:val="00CF4207"/>
    <w:rsid w:val="00CF42FD"/>
    <w:rsid w:val="00CF4343"/>
    <w:rsid w:val="00CF440D"/>
    <w:rsid w:val="00CF4FFC"/>
    <w:rsid w:val="00CF51DF"/>
    <w:rsid w:val="00CF53A0"/>
    <w:rsid w:val="00CF5FCA"/>
    <w:rsid w:val="00CF6807"/>
    <w:rsid w:val="00CF6FC9"/>
    <w:rsid w:val="00CF7297"/>
    <w:rsid w:val="00CF7F27"/>
    <w:rsid w:val="00D00B98"/>
    <w:rsid w:val="00D01420"/>
    <w:rsid w:val="00D015EE"/>
    <w:rsid w:val="00D01D3E"/>
    <w:rsid w:val="00D029AB"/>
    <w:rsid w:val="00D02D1E"/>
    <w:rsid w:val="00D0317F"/>
    <w:rsid w:val="00D037AB"/>
    <w:rsid w:val="00D048A3"/>
    <w:rsid w:val="00D04A5F"/>
    <w:rsid w:val="00D0552C"/>
    <w:rsid w:val="00D05CEB"/>
    <w:rsid w:val="00D05FB9"/>
    <w:rsid w:val="00D06780"/>
    <w:rsid w:val="00D06F00"/>
    <w:rsid w:val="00D06F61"/>
    <w:rsid w:val="00D07764"/>
    <w:rsid w:val="00D105A5"/>
    <w:rsid w:val="00D1088C"/>
    <w:rsid w:val="00D10A4A"/>
    <w:rsid w:val="00D112AE"/>
    <w:rsid w:val="00D11433"/>
    <w:rsid w:val="00D1171C"/>
    <w:rsid w:val="00D11976"/>
    <w:rsid w:val="00D11B1B"/>
    <w:rsid w:val="00D12CAB"/>
    <w:rsid w:val="00D133DF"/>
    <w:rsid w:val="00D1357B"/>
    <w:rsid w:val="00D13858"/>
    <w:rsid w:val="00D13BCB"/>
    <w:rsid w:val="00D141BC"/>
    <w:rsid w:val="00D148AE"/>
    <w:rsid w:val="00D14C1F"/>
    <w:rsid w:val="00D14DA6"/>
    <w:rsid w:val="00D155FF"/>
    <w:rsid w:val="00D15D91"/>
    <w:rsid w:val="00D16280"/>
    <w:rsid w:val="00D163D5"/>
    <w:rsid w:val="00D16D37"/>
    <w:rsid w:val="00D16E3F"/>
    <w:rsid w:val="00D17634"/>
    <w:rsid w:val="00D17707"/>
    <w:rsid w:val="00D1787F"/>
    <w:rsid w:val="00D179E1"/>
    <w:rsid w:val="00D20E8A"/>
    <w:rsid w:val="00D20EB5"/>
    <w:rsid w:val="00D21485"/>
    <w:rsid w:val="00D218AE"/>
    <w:rsid w:val="00D23979"/>
    <w:rsid w:val="00D248CF"/>
    <w:rsid w:val="00D25258"/>
    <w:rsid w:val="00D25766"/>
    <w:rsid w:val="00D25D3B"/>
    <w:rsid w:val="00D26B97"/>
    <w:rsid w:val="00D277FD"/>
    <w:rsid w:val="00D27D55"/>
    <w:rsid w:val="00D27F3E"/>
    <w:rsid w:val="00D304F2"/>
    <w:rsid w:val="00D30B60"/>
    <w:rsid w:val="00D31D3B"/>
    <w:rsid w:val="00D31F91"/>
    <w:rsid w:val="00D328FC"/>
    <w:rsid w:val="00D336A4"/>
    <w:rsid w:val="00D33A88"/>
    <w:rsid w:val="00D3476C"/>
    <w:rsid w:val="00D351B3"/>
    <w:rsid w:val="00D35205"/>
    <w:rsid w:val="00D36119"/>
    <w:rsid w:val="00D364CB"/>
    <w:rsid w:val="00D366A4"/>
    <w:rsid w:val="00D367EA"/>
    <w:rsid w:val="00D36CC0"/>
    <w:rsid w:val="00D3768C"/>
    <w:rsid w:val="00D37B81"/>
    <w:rsid w:val="00D37E50"/>
    <w:rsid w:val="00D37EA5"/>
    <w:rsid w:val="00D402F7"/>
    <w:rsid w:val="00D409FA"/>
    <w:rsid w:val="00D40AE1"/>
    <w:rsid w:val="00D40BB4"/>
    <w:rsid w:val="00D41207"/>
    <w:rsid w:val="00D41756"/>
    <w:rsid w:val="00D41E4D"/>
    <w:rsid w:val="00D4218E"/>
    <w:rsid w:val="00D424C0"/>
    <w:rsid w:val="00D427BB"/>
    <w:rsid w:val="00D4354B"/>
    <w:rsid w:val="00D4367E"/>
    <w:rsid w:val="00D43BF0"/>
    <w:rsid w:val="00D44E2B"/>
    <w:rsid w:val="00D4500A"/>
    <w:rsid w:val="00D45EA1"/>
    <w:rsid w:val="00D463C4"/>
    <w:rsid w:val="00D46512"/>
    <w:rsid w:val="00D4658C"/>
    <w:rsid w:val="00D46B44"/>
    <w:rsid w:val="00D47460"/>
    <w:rsid w:val="00D47BE0"/>
    <w:rsid w:val="00D47E5F"/>
    <w:rsid w:val="00D50924"/>
    <w:rsid w:val="00D516CC"/>
    <w:rsid w:val="00D5175E"/>
    <w:rsid w:val="00D51931"/>
    <w:rsid w:val="00D51A90"/>
    <w:rsid w:val="00D52317"/>
    <w:rsid w:val="00D526CA"/>
    <w:rsid w:val="00D5271E"/>
    <w:rsid w:val="00D52BD2"/>
    <w:rsid w:val="00D52EBA"/>
    <w:rsid w:val="00D5350F"/>
    <w:rsid w:val="00D53DB9"/>
    <w:rsid w:val="00D5505D"/>
    <w:rsid w:val="00D55442"/>
    <w:rsid w:val="00D55AE0"/>
    <w:rsid w:val="00D5609B"/>
    <w:rsid w:val="00D56543"/>
    <w:rsid w:val="00D56615"/>
    <w:rsid w:val="00D5680D"/>
    <w:rsid w:val="00D56DD7"/>
    <w:rsid w:val="00D57046"/>
    <w:rsid w:val="00D57917"/>
    <w:rsid w:val="00D57B06"/>
    <w:rsid w:val="00D57DB7"/>
    <w:rsid w:val="00D60EB9"/>
    <w:rsid w:val="00D60F34"/>
    <w:rsid w:val="00D61812"/>
    <w:rsid w:val="00D6200E"/>
    <w:rsid w:val="00D6396D"/>
    <w:rsid w:val="00D63CE5"/>
    <w:rsid w:val="00D645B9"/>
    <w:rsid w:val="00D64B21"/>
    <w:rsid w:val="00D6534E"/>
    <w:rsid w:val="00D66A4C"/>
    <w:rsid w:val="00D66D91"/>
    <w:rsid w:val="00D66F9F"/>
    <w:rsid w:val="00D671AD"/>
    <w:rsid w:val="00D6778D"/>
    <w:rsid w:val="00D67A5E"/>
    <w:rsid w:val="00D67CE7"/>
    <w:rsid w:val="00D70E2E"/>
    <w:rsid w:val="00D72342"/>
    <w:rsid w:val="00D72CCF"/>
    <w:rsid w:val="00D73BDB"/>
    <w:rsid w:val="00D7408E"/>
    <w:rsid w:val="00D74D1B"/>
    <w:rsid w:val="00D75121"/>
    <w:rsid w:val="00D751C7"/>
    <w:rsid w:val="00D75607"/>
    <w:rsid w:val="00D76934"/>
    <w:rsid w:val="00D76CAF"/>
    <w:rsid w:val="00D76D15"/>
    <w:rsid w:val="00D76D3C"/>
    <w:rsid w:val="00D77045"/>
    <w:rsid w:val="00D7741C"/>
    <w:rsid w:val="00D77DA0"/>
    <w:rsid w:val="00D807B3"/>
    <w:rsid w:val="00D807F2"/>
    <w:rsid w:val="00D80B4B"/>
    <w:rsid w:val="00D811C3"/>
    <w:rsid w:val="00D81495"/>
    <w:rsid w:val="00D81700"/>
    <w:rsid w:val="00D82822"/>
    <w:rsid w:val="00D83307"/>
    <w:rsid w:val="00D835AE"/>
    <w:rsid w:val="00D84317"/>
    <w:rsid w:val="00D84937"/>
    <w:rsid w:val="00D84A63"/>
    <w:rsid w:val="00D84E19"/>
    <w:rsid w:val="00D858E1"/>
    <w:rsid w:val="00D85A73"/>
    <w:rsid w:val="00D85B72"/>
    <w:rsid w:val="00D85BD0"/>
    <w:rsid w:val="00D85CFD"/>
    <w:rsid w:val="00D85D2A"/>
    <w:rsid w:val="00D85DE9"/>
    <w:rsid w:val="00D861E2"/>
    <w:rsid w:val="00D86D14"/>
    <w:rsid w:val="00D87172"/>
    <w:rsid w:val="00D87324"/>
    <w:rsid w:val="00D877D1"/>
    <w:rsid w:val="00D87BE6"/>
    <w:rsid w:val="00D9003F"/>
    <w:rsid w:val="00D90C86"/>
    <w:rsid w:val="00D91A45"/>
    <w:rsid w:val="00D91BCA"/>
    <w:rsid w:val="00D91C45"/>
    <w:rsid w:val="00D92478"/>
    <w:rsid w:val="00D92B13"/>
    <w:rsid w:val="00D92BFB"/>
    <w:rsid w:val="00D93578"/>
    <w:rsid w:val="00D93DC6"/>
    <w:rsid w:val="00D94081"/>
    <w:rsid w:val="00D94BDA"/>
    <w:rsid w:val="00D951A5"/>
    <w:rsid w:val="00D95740"/>
    <w:rsid w:val="00D95F3A"/>
    <w:rsid w:val="00D960BA"/>
    <w:rsid w:val="00D96586"/>
    <w:rsid w:val="00D96762"/>
    <w:rsid w:val="00D96900"/>
    <w:rsid w:val="00D96D76"/>
    <w:rsid w:val="00D97100"/>
    <w:rsid w:val="00D977F3"/>
    <w:rsid w:val="00D97924"/>
    <w:rsid w:val="00D97A58"/>
    <w:rsid w:val="00D97B4A"/>
    <w:rsid w:val="00D97F28"/>
    <w:rsid w:val="00D97FB3"/>
    <w:rsid w:val="00DA0769"/>
    <w:rsid w:val="00DA0E14"/>
    <w:rsid w:val="00DA1652"/>
    <w:rsid w:val="00DA1759"/>
    <w:rsid w:val="00DA1AD1"/>
    <w:rsid w:val="00DA1D24"/>
    <w:rsid w:val="00DA1D44"/>
    <w:rsid w:val="00DA1D82"/>
    <w:rsid w:val="00DA1DC9"/>
    <w:rsid w:val="00DA2495"/>
    <w:rsid w:val="00DA3014"/>
    <w:rsid w:val="00DA3174"/>
    <w:rsid w:val="00DA3638"/>
    <w:rsid w:val="00DA3952"/>
    <w:rsid w:val="00DA4778"/>
    <w:rsid w:val="00DA4E2B"/>
    <w:rsid w:val="00DA5006"/>
    <w:rsid w:val="00DA54C9"/>
    <w:rsid w:val="00DA5D70"/>
    <w:rsid w:val="00DA649D"/>
    <w:rsid w:val="00DA799E"/>
    <w:rsid w:val="00DA7E7C"/>
    <w:rsid w:val="00DB01C8"/>
    <w:rsid w:val="00DB0ADE"/>
    <w:rsid w:val="00DB10EA"/>
    <w:rsid w:val="00DB18A4"/>
    <w:rsid w:val="00DB1BD2"/>
    <w:rsid w:val="00DB30BA"/>
    <w:rsid w:val="00DB3159"/>
    <w:rsid w:val="00DB32F3"/>
    <w:rsid w:val="00DB3E37"/>
    <w:rsid w:val="00DB425E"/>
    <w:rsid w:val="00DB4617"/>
    <w:rsid w:val="00DB5169"/>
    <w:rsid w:val="00DB5F2E"/>
    <w:rsid w:val="00DB6DE4"/>
    <w:rsid w:val="00DB7421"/>
    <w:rsid w:val="00DB7532"/>
    <w:rsid w:val="00DB78E2"/>
    <w:rsid w:val="00DC0F5C"/>
    <w:rsid w:val="00DC1A7E"/>
    <w:rsid w:val="00DC2678"/>
    <w:rsid w:val="00DC2A47"/>
    <w:rsid w:val="00DC2CBD"/>
    <w:rsid w:val="00DC3201"/>
    <w:rsid w:val="00DC4798"/>
    <w:rsid w:val="00DC490A"/>
    <w:rsid w:val="00DC5ED0"/>
    <w:rsid w:val="00DC681E"/>
    <w:rsid w:val="00DC6942"/>
    <w:rsid w:val="00DC6E77"/>
    <w:rsid w:val="00DC752F"/>
    <w:rsid w:val="00DC7E6A"/>
    <w:rsid w:val="00DD0469"/>
    <w:rsid w:val="00DD195E"/>
    <w:rsid w:val="00DD252D"/>
    <w:rsid w:val="00DD2F77"/>
    <w:rsid w:val="00DD38CB"/>
    <w:rsid w:val="00DD3C77"/>
    <w:rsid w:val="00DD3DBD"/>
    <w:rsid w:val="00DD40CA"/>
    <w:rsid w:val="00DD41B8"/>
    <w:rsid w:val="00DD56EE"/>
    <w:rsid w:val="00DD5955"/>
    <w:rsid w:val="00DD5DA9"/>
    <w:rsid w:val="00DD5EE4"/>
    <w:rsid w:val="00DD6592"/>
    <w:rsid w:val="00DD6D67"/>
    <w:rsid w:val="00DD6DEC"/>
    <w:rsid w:val="00DD6F7A"/>
    <w:rsid w:val="00DD71AA"/>
    <w:rsid w:val="00DD74A0"/>
    <w:rsid w:val="00DD7B47"/>
    <w:rsid w:val="00DE0407"/>
    <w:rsid w:val="00DE0AAE"/>
    <w:rsid w:val="00DE0D10"/>
    <w:rsid w:val="00DE0E95"/>
    <w:rsid w:val="00DE106A"/>
    <w:rsid w:val="00DE243C"/>
    <w:rsid w:val="00DE2671"/>
    <w:rsid w:val="00DE2C21"/>
    <w:rsid w:val="00DE3283"/>
    <w:rsid w:val="00DE3419"/>
    <w:rsid w:val="00DE34D9"/>
    <w:rsid w:val="00DE37B6"/>
    <w:rsid w:val="00DE47D3"/>
    <w:rsid w:val="00DE4D3B"/>
    <w:rsid w:val="00DE4EE2"/>
    <w:rsid w:val="00DE4F5E"/>
    <w:rsid w:val="00DE56C0"/>
    <w:rsid w:val="00DE5CB8"/>
    <w:rsid w:val="00DE6028"/>
    <w:rsid w:val="00DE680C"/>
    <w:rsid w:val="00DF0194"/>
    <w:rsid w:val="00DF0280"/>
    <w:rsid w:val="00DF0806"/>
    <w:rsid w:val="00DF083B"/>
    <w:rsid w:val="00DF0D10"/>
    <w:rsid w:val="00DF102C"/>
    <w:rsid w:val="00DF219F"/>
    <w:rsid w:val="00DF25F6"/>
    <w:rsid w:val="00DF3314"/>
    <w:rsid w:val="00DF3655"/>
    <w:rsid w:val="00DF3A66"/>
    <w:rsid w:val="00DF3F1D"/>
    <w:rsid w:val="00DF479C"/>
    <w:rsid w:val="00DF4958"/>
    <w:rsid w:val="00DF5163"/>
    <w:rsid w:val="00DF51BA"/>
    <w:rsid w:val="00DF5F01"/>
    <w:rsid w:val="00DF6176"/>
    <w:rsid w:val="00DF621F"/>
    <w:rsid w:val="00DF6457"/>
    <w:rsid w:val="00DF6AB5"/>
    <w:rsid w:val="00DF72F0"/>
    <w:rsid w:val="00DF731A"/>
    <w:rsid w:val="00DF77DB"/>
    <w:rsid w:val="00DF7FC0"/>
    <w:rsid w:val="00E00161"/>
    <w:rsid w:val="00E00BEC"/>
    <w:rsid w:val="00E00FC3"/>
    <w:rsid w:val="00E01BA4"/>
    <w:rsid w:val="00E0231B"/>
    <w:rsid w:val="00E0278B"/>
    <w:rsid w:val="00E02B60"/>
    <w:rsid w:val="00E032E7"/>
    <w:rsid w:val="00E03382"/>
    <w:rsid w:val="00E03D30"/>
    <w:rsid w:val="00E03DFE"/>
    <w:rsid w:val="00E04700"/>
    <w:rsid w:val="00E04EAC"/>
    <w:rsid w:val="00E05310"/>
    <w:rsid w:val="00E0550A"/>
    <w:rsid w:val="00E06214"/>
    <w:rsid w:val="00E064D6"/>
    <w:rsid w:val="00E06C55"/>
    <w:rsid w:val="00E07019"/>
    <w:rsid w:val="00E07D1A"/>
    <w:rsid w:val="00E07E0A"/>
    <w:rsid w:val="00E103A3"/>
    <w:rsid w:val="00E10D83"/>
    <w:rsid w:val="00E117D4"/>
    <w:rsid w:val="00E121FA"/>
    <w:rsid w:val="00E1222F"/>
    <w:rsid w:val="00E1283F"/>
    <w:rsid w:val="00E138BD"/>
    <w:rsid w:val="00E139BC"/>
    <w:rsid w:val="00E13D29"/>
    <w:rsid w:val="00E13F20"/>
    <w:rsid w:val="00E14999"/>
    <w:rsid w:val="00E14AB5"/>
    <w:rsid w:val="00E157F2"/>
    <w:rsid w:val="00E15869"/>
    <w:rsid w:val="00E16B28"/>
    <w:rsid w:val="00E16FB7"/>
    <w:rsid w:val="00E17DEA"/>
    <w:rsid w:val="00E200D9"/>
    <w:rsid w:val="00E2049D"/>
    <w:rsid w:val="00E21838"/>
    <w:rsid w:val="00E21BEB"/>
    <w:rsid w:val="00E21FC5"/>
    <w:rsid w:val="00E2269A"/>
    <w:rsid w:val="00E22E55"/>
    <w:rsid w:val="00E23503"/>
    <w:rsid w:val="00E23BCF"/>
    <w:rsid w:val="00E23D79"/>
    <w:rsid w:val="00E242E1"/>
    <w:rsid w:val="00E2570C"/>
    <w:rsid w:val="00E25B0B"/>
    <w:rsid w:val="00E2613B"/>
    <w:rsid w:val="00E268D4"/>
    <w:rsid w:val="00E26CD7"/>
    <w:rsid w:val="00E2760F"/>
    <w:rsid w:val="00E278F1"/>
    <w:rsid w:val="00E27BF4"/>
    <w:rsid w:val="00E30087"/>
    <w:rsid w:val="00E30B1D"/>
    <w:rsid w:val="00E30BEA"/>
    <w:rsid w:val="00E3158A"/>
    <w:rsid w:val="00E31814"/>
    <w:rsid w:val="00E31EA5"/>
    <w:rsid w:val="00E32532"/>
    <w:rsid w:val="00E32626"/>
    <w:rsid w:val="00E337E4"/>
    <w:rsid w:val="00E338AA"/>
    <w:rsid w:val="00E33EE6"/>
    <w:rsid w:val="00E342AB"/>
    <w:rsid w:val="00E34640"/>
    <w:rsid w:val="00E348E5"/>
    <w:rsid w:val="00E34ED2"/>
    <w:rsid w:val="00E376F5"/>
    <w:rsid w:val="00E401E2"/>
    <w:rsid w:val="00E402B6"/>
    <w:rsid w:val="00E404F3"/>
    <w:rsid w:val="00E40576"/>
    <w:rsid w:val="00E40A76"/>
    <w:rsid w:val="00E40F73"/>
    <w:rsid w:val="00E417A1"/>
    <w:rsid w:val="00E42069"/>
    <w:rsid w:val="00E4301E"/>
    <w:rsid w:val="00E4310E"/>
    <w:rsid w:val="00E452D3"/>
    <w:rsid w:val="00E456A6"/>
    <w:rsid w:val="00E45C47"/>
    <w:rsid w:val="00E45E00"/>
    <w:rsid w:val="00E46181"/>
    <w:rsid w:val="00E4716A"/>
    <w:rsid w:val="00E47657"/>
    <w:rsid w:val="00E47B7B"/>
    <w:rsid w:val="00E47F69"/>
    <w:rsid w:val="00E50361"/>
    <w:rsid w:val="00E5057C"/>
    <w:rsid w:val="00E50F73"/>
    <w:rsid w:val="00E50F7E"/>
    <w:rsid w:val="00E5103B"/>
    <w:rsid w:val="00E51177"/>
    <w:rsid w:val="00E51187"/>
    <w:rsid w:val="00E5274A"/>
    <w:rsid w:val="00E5377A"/>
    <w:rsid w:val="00E53F66"/>
    <w:rsid w:val="00E54F2B"/>
    <w:rsid w:val="00E55151"/>
    <w:rsid w:val="00E55439"/>
    <w:rsid w:val="00E554FA"/>
    <w:rsid w:val="00E55A82"/>
    <w:rsid w:val="00E55F9E"/>
    <w:rsid w:val="00E56377"/>
    <w:rsid w:val="00E56ACD"/>
    <w:rsid w:val="00E56B55"/>
    <w:rsid w:val="00E56DEB"/>
    <w:rsid w:val="00E56E47"/>
    <w:rsid w:val="00E56EEC"/>
    <w:rsid w:val="00E5794F"/>
    <w:rsid w:val="00E57E03"/>
    <w:rsid w:val="00E57F51"/>
    <w:rsid w:val="00E60FB2"/>
    <w:rsid w:val="00E6106B"/>
    <w:rsid w:val="00E613BD"/>
    <w:rsid w:val="00E61441"/>
    <w:rsid w:val="00E61D4E"/>
    <w:rsid w:val="00E62068"/>
    <w:rsid w:val="00E622CE"/>
    <w:rsid w:val="00E62564"/>
    <w:rsid w:val="00E62B76"/>
    <w:rsid w:val="00E639D5"/>
    <w:rsid w:val="00E63EEE"/>
    <w:rsid w:val="00E64CD6"/>
    <w:rsid w:val="00E64E0F"/>
    <w:rsid w:val="00E654C8"/>
    <w:rsid w:val="00E65543"/>
    <w:rsid w:val="00E65A28"/>
    <w:rsid w:val="00E6694C"/>
    <w:rsid w:val="00E66A72"/>
    <w:rsid w:val="00E66F70"/>
    <w:rsid w:val="00E675E5"/>
    <w:rsid w:val="00E6786C"/>
    <w:rsid w:val="00E67E09"/>
    <w:rsid w:val="00E67E8F"/>
    <w:rsid w:val="00E7014D"/>
    <w:rsid w:val="00E70187"/>
    <w:rsid w:val="00E70196"/>
    <w:rsid w:val="00E709FC"/>
    <w:rsid w:val="00E70BE5"/>
    <w:rsid w:val="00E7105B"/>
    <w:rsid w:val="00E717F4"/>
    <w:rsid w:val="00E71D72"/>
    <w:rsid w:val="00E71F6D"/>
    <w:rsid w:val="00E72016"/>
    <w:rsid w:val="00E721C3"/>
    <w:rsid w:val="00E72C07"/>
    <w:rsid w:val="00E73144"/>
    <w:rsid w:val="00E73432"/>
    <w:rsid w:val="00E73494"/>
    <w:rsid w:val="00E73539"/>
    <w:rsid w:val="00E73D8A"/>
    <w:rsid w:val="00E7495E"/>
    <w:rsid w:val="00E75E6F"/>
    <w:rsid w:val="00E7644E"/>
    <w:rsid w:val="00E7692C"/>
    <w:rsid w:val="00E77EC3"/>
    <w:rsid w:val="00E80262"/>
    <w:rsid w:val="00E80AF4"/>
    <w:rsid w:val="00E812B4"/>
    <w:rsid w:val="00E818AB"/>
    <w:rsid w:val="00E82677"/>
    <w:rsid w:val="00E82867"/>
    <w:rsid w:val="00E82B3B"/>
    <w:rsid w:val="00E82DD8"/>
    <w:rsid w:val="00E839F8"/>
    <w:rsid w:val="00E841DA"/>
    <w:rsid w:val="00E85610"/>
    <w:rsid w:val="00E857C2"/>
    <w:rsid w:val="00E86318"/>
    <w:rsid w:val="00E878A0"/>
    <w:rsid w:val="00E87C72"/>
    <w:rsid w:val="00E9108C"/>
    <w:rsid w:val="00E9125E"/>
    <w:rsid w:val="00E9140B"/>
    <w:rsid w:val="00E919CF"/>
    <w:rsid w:val="00E91BC2"/>
    <w:rsid w:val="00E91C67"/>
    <w:rsid w:val="00E9217E"/>
    <w:rsid w:val="00E9373B"/>
    <w:rsid w:val="00E93B99"/>
    <w:rsid w:val="00E943B8"/>
    <w:rsid w:val="00E944CA"/>
    <w:rsid w:val="00E94AFC"/>
    <w:rsid w:val="00E94B96"/>
    <w:rsid w:val="00E95631"/>
    <w:rsid w:val="00E95BA2"/>
    <w:rsid w:val="00E960B8"/>
    <w:rsid w:val="00E964A2"/>
    <w:rsid w:val="00E96751"/>
    <w:rsid w:val="00E967E2"/>
    <w:rsid w:val="00E96E88"/>
    <w:rsid w:val="00E975D9"/>
    <w:rsid w:val="00E9780A"/>
    <w:rsid w:val="00EA04B0"/>
    <w:rsid w:val="00EA0D50"/>
    <w:rsid w:val="00EA1A2C"/>
    <w:rsid w:val="00EA38B7"/>
    <w:rsid w:val="00EA4075"/>
    <w:rsid w:val="00EA438B"/>
    <w:rsid w:val="00EA44C6"/>
    <w:rsid w:val="00EA4883"/>
    <w:rsid w:val="00EA4BF2"/>
    <w:rsid w:val="00EA4C60"/>
    <w:rsid w:val="00EA5292"/>
    <w:rsid w:val="00EA581A"/>
    <w:rsid w:val="00EA5C86"/>
    <w:rsid w:val="00EA6058"/>
    <w:rsid w:val="00EA60E3"/>
    <w:rsid w:val="00EA7BFB"/>
    <w:rsid w:val="00EB062E"/>
    <w:rsid w:val="00EB12AB"/>
    <w:rsid w:val="00EB1577"/>
    <w:rsid w:val="00EB16DB"/>
    <w:rsid w:val="00EB1F9C"/>
    <w:rsid w:val="00EB2183"/>
    <w:rsid w:val="00EB24D5"/>
    <w:rsid w:val="00EB274F"/>
    <w:rsid w:val="00EB27C8"/>
    <w:rsid w:val="00EB2C56"/>
    <w:rsid w:val="00EB3B94"/>
    <w:rsid w:val="00EB4107"/>
    <w:rsid w:val="00EB4302"/>
    <w:rsid w:val="00EB4473"/>
    <w:rsid w:val="00EB4638"/>
    <w:rsid w:val="00EB46D5"/>
    <w:rsid w:val="00EB4996"/>
    <w:rsid w:val="00EB4A7B"/>
    <w:rsid w:val="00EB4CBA"/>
    <w:rsid w:val="00EB53E2"/>
    <w:rsid w:val="00EB5555"/>
    <w:rsid w:val="00EB5D2C"/>
    <w:rsid w:val="00EB5DC8"/>
    <w:rsid w:val="00EB64C9"/>
    <w:rsid w:val="00EB6C0F"/>
    <w:rsid w:val="00EB6C67"/>
    <w:rsid w:val="00EB6EB6"/>
    <w:rsid w:val="00EB7639"/>
    <w:rsid w:val="00EB767B"/>
    <w:rsid w:val="00EB79E2"/>
    <w:rsid w:val="00EB7FF0"/>
    <w:rsid w:val="00EC0ACD"/>
    <w:rsid w:val="00EC15BC"/>
    <w:rsid w:val="00EC15C2"/>
    <w:rsid w:val="00EC17FB"/>
    <w:rsid w:val="00EC193B"/>
    <w:rsid w:val="00EC1BA3"/>
    <w:rsid w:val="00EC246D"/>
    <w:rsid w:val="00EC2A22"/>
    <w:rsid w:val="00EC354D"/>
    <w:rsid w:val="00EC3744"/>
    <w:rsid w:val="00EC3E8B"/>
    <w:rsid w:val="00EC515A"/>
    <w:rsid w:val="00EC5640"/>
    <w:rsid w:val="00EC580F"/>
    <w:rsid w:val="00EC5AB2"/>
    <w:rsid w:val="00EC5AF2"/>
    <w:rsid w:val="00EC6643"/>
    <w:rsid w:val="00EC694C"/>
    <w:rsid w:val="00EC6951"/>
    <w:rsid w:val="00EC7039"/>
    <w:rsid w:val="00EC72FB"/>
    <w:rsid w:val="00EC7311"/>
    <w:rsid w:val="00EC7356"/>
    <w:rsid w:val="00EC7645"/>
    <w:rsid w:val="00ED0750"/>
    <w:rsid w:val="00ED0860"/>
    <w:rsid w:val="00ED0B01"/>
    <w:rsid w:val="00ED0B93"/>
    <w:rsid w:val="00ED1691"/>
    <w:rsid w:val="00ED1B75"/>
    <w:rsid w:val="00ED3368"/>
    <w:rsid w:val="00ED385A"/>
    <w:rsid w:val="00ED3D80"/>
    <w:rsid w:val="00ED41E8"/>
    <w:rsid w:val="00ED47D0"/>
    <w:rsid w:val="00ED4866"/>
    <w:rsid w:val="00ED4BB0"/>
    <w:rsid w:val="00ED5834"/>
    <w:rsid w:val="00ED5C2A"/>
    <w:rsid w:val="00ED5CA2"/>
    <w:rsid w:val="00ED5CA5"/>
    <w:rsid w:val="00ED625F"/>
    <w:rsid w:val="00ED6CD0"/>
    <w:rsid w:val="00ED7428"/>
    <w:rsid w:val="00ED7907"/>
    <w:rsid w:val="00ED7BA9"/>
    <w:rsid w:val="00ED7F62"/>
    <w:rsid w:val="00EE0438"/>
    <w:rsid w:val="00EE0614"/>
    <w:rsid w:val="00EE0A83"/>
    <w:rsid w:val="00EE0C65"/>
    <w:rsid w:val="00EE107E"/>
    <w:rsid w:val="00EE170F"/>
    <w:rsid w:val="00EE21E7"/>
    <w:rsid w:val="00EE2C85"/>
    <w:rsid w:val="00EE30A8"/>
    <w:rsid w:val="00EE3385"/>
    <w:rsid w:val="00EE3442"/>
    <w:rsid w:val="00EE3AA3"/>
    <w:rsid w:val="00EE4907"/>
    <w:rsid w:val="00EE499D"/>
    <w:rsid w:val="00EE4B94"/>
    <w:rsid w:val="00EE4BB5"/>
    <w:rsid w:val="00EE5468"/>
    <w:rsid w:val="00EE59F7"/>
    <w:rsid w:val="00EE5F0F"/>
    <w:rsid w:val="00EE5F11"/>
    <w:rsid w:val="00EE6C44"/>
    <w:rsid w:val="00EE6F0A"/>
    <w:rsid w:val="00EE74BC"/>
    <w:rsid w:val="00EE7F6C"/>
    <w:rsid w:val="00EF0296"/>
    <w:rsid w:val="00EF1699"/>
    <w:rsid w:val="00EF2921"/>
    <w:rsid w:val="00EF378D"/>
    <w:rsid w:val="00EF3E28"/>
    <w:rsid w:val="00EF5476"/>
    <w:rsid w:val="00EF54B1"/>
    <w:rsid w:val="00EF6305"/>
    <w:rsid w:val="00EF6765"/>
    <w:rsid w:val="00F00BAF"/>
    <w:rsid w:val="00F01374"/>
    <w:rsid w:val="00F013DF"/>
    <w:rsid w:val="00F0169A"/>
    <w:rsid w:val="00F01A94"/>
    <w:rsid w:val="00F02A94"/>
    <w:rsid w:val="00F02BDA"/>
    <w:rsid w:val="00F03070"/>
    <w:rsid w:val="00F0464B"/>
    <w:rsid w:val="00F049AB"/>
    <w:rsid w:val="00F049D9"/>
    <w:rsid w:val="00F04A0C"/>
    <w:rsid w:val="00F04B02"/>
    <w:rsid w:val="00F0511E"/>
    <w:rsid w:val="00F051C1"/>
    <w:rsid w:val="00F06790"/>
    <w:rsid w:val="00F06A97"/>
    <w:rsid w:val="00F06AC1"/>
    <w:rsid w:val="00F07286"/>
    <w:rsid w:val="00F07B48"/>
    <w:rsid w:val="00F10143"/>
    <w:rsid w:val="00F102C8"/>
    <w:rsid w:val="00F103F4"/>
    <w:rsid w:val="00F10639"/>
    <w:rsid w:val="00F10A41"/>
    <w:rsid w:val="00F10D7B"/>
    <w:rsid w:val="00F113ED"/>
    <w:rsid w:val="00F1219A"/>
    <w:rsid w:val="00F1293A"/>
    <w:rsid w:val="00F1355A"/>
    <w:rsid w:val="00F139A5"/>
    <w:rsid w:val="00F13AEA"/>
    <w:rsid w:val="00F1410A"/>
    <w:rsid w:val="00F1419C"/>
    <w:rsid w:val="00F1433C"/>
    <w:rsid w:val="00F1478A"/>
    <w:rsid w:val="00F15EE4"/>
    <w:rsid w:val="00F161BE"/>
    <w:rsid w:val="00F1642A"/>
    <w:rsid w:val="00F16661"/>
    <w:rsid w:val="00F16A20"/>
    <w:rsid w:val="00F174F0"/>
    <w:rsid w:val="00F17B66"/>
    <w:rsid w:val="00F2087F"/>
    <w:rsid w:val="00F20D59"/>
    <w:rsid w:val="00F216BE"/>
    <w:rsid w:val="00F21AE9"/>
    <w:rsid w:val="00F227DF"/>
    <w:rsid w:val="00F22B2F"/>
    <w:rsid w:val="00F22C14"/>
    <w:rsid w:val="00F22DED"/>
    <w:rsid w:val="00F23067"/>
    <w:rsid w:val="00F24576"/>
    <w:rsid w:val="00F25023"/>
    <w:rsid w:val="00F250FB"/>
    <w:rsid w:val="00F2598F"/>
    <w:rsid w:val="00F259AF"/>
    <w:rsid w:val="00F25BEB"/>
    <w:rsid w:val="00F26914"/>
    <w:rsid w:val="00F269A0"/>
    <w:rsid w:val="00F26E83"/>
    <w:rsid w:val="00F26F0F"/>
    <w:rsid w:val="00F27A11"/>
    <w:rsid w:val="00F307FD"/>
    <w:rsid w:val="00F30B52"/>
    <w:rsid w:val="00F3164E"/>
    <w:rsid w:val="00F32D76"/>
    <w:rsid w:val="00F32F19"/>
    <w:rsid w:val="00F33839"/>
    <w:rsid w:val="00F33A56"/>
    <w:rsid w:val="00F33C99"/>
    <w:rsid w:val="00F33DB0"/>
    <w:rsid w:val="00F33FBC"/>
    <w:rsid w:val="00F34070"/>
    <w:rsid w:val="00F34287"/>
    <w:rsid w:val="00F34479"/>
    <w:rsid w:val="00F351C8"/>
    <w:rsid w:val="00F3530E"/>
    <w:rsid w:val="00F363FF"/>
    <w:rsid w:val="00F36769"/>
    <w:rsid w:val="00F374CD"/>
    <w:rsid w:val="00F37921"/>
    <w:rsid w:val="00F37D3D"/>
    <w:rsid w:val="00F4086D"/>
    <w:rsid w:val="00F40CB4"/>
    <w:rsid w:val="00F41550"/>
    <w:rsid w:val="00F415EA"/>
    <w:rsid w:val="00F4272B"/>
    <w:rsid w:val="00F42E1D"/>
    <w:rsid w:val="00F4339B"/>
    <w:rsid w:val="00F43B3B"/>
    <w:rsid w:val="00F4539A"/>
    <w:rsid w:val="00F45639"/>
    <w:rsid w:val="00F456FA"/>
    <w:rsid w:val="00F46EF1"/>
    <w:rsid w:val="00F46FA4"/>
    <w:rsid w:val="00F47217"/>
    <w:rsid w:val="00F47738"/>
    <w:rsid w:val="00F47AD6"/>
    <w:rsid w:val="00F47DB9"/>
    <w:rsid w:val="00F500F9"/>
    <w:rsid w:val="00F506F2"/>
    <w:rsid w:val="00F508F0"/>
    <w:rsid w:val="00F5103A"/>
    <w:rsid w:val="00F512A4"/>
    <w:rsid w:val="00F51593"/>
    <w:rsid w:val="00F5248F"/>
    <w:rsid w:val="00F52C37"/>
    <w:rsid w:val="00F52F1B"/>
    <w:rsid w:val="00F5305C"/>
    <w:rsid w:val="00F53545"/>
    <w:rsid w:val="00F5383F"/>
    <w:rsid w:val="00F54298"/>
    <w:rsid w:val="00F54C68"/>
    <w:rsid w:val="00F557D4"/>
    <w:rsid w:val="00F558C0"/>
    <w:rsid w:val="00F55A22"/>
    <w:rsid w:val="00F56193"/>
    <w:rsid w:val="00F56B73"/>
    <w:rsid w:val="00F577EA"/>
    <w:rsid w:val="00F579F8"/>
    <w:rsid w:val="00F57BEF"/>
    <w:rsid w:val="00F57D93"/>
    <w:rsid w:val="00F60257"/>
    <w:rsid w:val="00F610EF"/>
    <w:rsid w:val="00F61801"/>
    <w:rsid w:val="00F6283F"/>
    <w:rsid w:val="00F62A1C"/>
    <w:rsid w:val="00F62B4C"/>
    <w:rsid w:val="00F62DD0"/>
    <w:rsid w:val="00F63232"/>
    <w:rsid w:val="00F6393F"/>
    <w:rsid w:val="00F63C55"/>
    <w:rsid w:val="00F64440"/>
    <w:rsid w:val="00F64D9A"/>
    <w:rsid w:val="00F64E4A"/>
    <w:rsid w:val="00F6510E"/>
    <w:rsid w:val="00F6549B"/>
    <w:rsid w:val="00F6570F"/>
    <w:rsid w:val="00F65AA9"/>
    <w:rsid w:val="00F65B77"/>
    <w:rsid w:val="00F65D2D"/>
    <w:rsid w:val="00F65EC2"/>
    <w:rsid w:val="00F667C2"/>
    <w:rsid w:val="00F667CF"/>
    <w:rsid w:val="00F66917"/>
    <w:rsid w:val="00F679B1"/>
    <w:rsid w:val="00F67F6A"/>
    <w:rsid w:val="00F716C5"/>
    <w:rsid w:val="00F71984"/>
    <w:rsid w:val="00F719EB"/>
    <w:rsid w:val="00F71E37"/>
    <w:rsid w:val="00F71F8D"/>
    <w:rsid w:val="00F7260C"/>
    <w:rsid w:val="00F72617"/>
    <w:rsid w:val="00F729BD"/>
    <w:rsid w:val="00F72DF4"/>
    <w:rsid w:val="00F73FFE"/>
    <w:rsid w:val="00F74EC4"/>
    <w:rsid w:val="00F752C4"/>
    <w:rsid w:val="00F758AD"/>
    <w:rsid w:val="00F762E8"/>
    <w:rsid w:val="00F777F3"/>
    <w:rsid w:val="00F77B0C"/>
    <w:rsid w:val="00F77BFD"/>
    <w:rsid w:val="00F7970A"/>
    <w:rsid w:val="00F7D056"/>
    <w:rsid w:val="00F80A1E"/>
    <w:rsid w:val="00F80AAD"/>
    <w:rsid w:val="00F80F4A"/>
    <w:rsid w:val="00F811B8"/>
    <w:rsid w:val="00F812E2"/>
    <w:rsid w:val="00F81810"/>
    <w:rsid w:val="00F82E0F"/>
    <w:rsid w:val="00F834CF"/>
    <w:rsid w:val="00F8379B"/>
    <w:rsid w:val="00F838B5"/>
    <w:rsid w:val="00F8401E"/>
    <w:rsid w:val="00F846A8"/>
    <w:rsid w:val="00F84724"/>
    <w:rsid w:val="00F84746"/>
    <w:rsid w:val="00F848BA"/>
    <w:rsid w:val="00F84FE9"/>
    <w:rsid w:val="00F85559"/>
    <w:rsid w:val="00F87406"/>
    <w:rsid w:val="00F875C4"/>
    <w:rsid w:val="00F87797"/>
    <w:rsid w:val="00F87981"/>
    <w:rsid w:val="00F879C6"/>
    <w:rsid w:val="00F879D4"/>
    <w:rsid w:val="00F91284"/>
    <w:rsid w:val="00F91593"/>
    <w:rsid w:val="00F91A72"/>
    <w:rsid w:val="00F920D5"/>
    <w:rsid w:val="00F922FB"/>
    <w:rsid w:val="00F92389"/>
    <w:rsid w:val="00F92731"/>
    <w:rsid w:val="00F92BAD"/>
    <w:rsid w:val="00F938B8"/>
    <w:rsid w:val="00F93C1C"/>
    <w:rsid w:val="00F93EA5"/>
    <w:rsid w:val="00F94334"/>
    <w:rsid w:val="00F94892"/>
    <w:rsid w:val="00F95B2A"/>
    <w:rsid w:val="00F963B1"/>
    <w:rsid w:val="00F9663E"/>
    <w:rsid w:val="00F975EF"/>
    <w:rsid w:val="00F97C54"/>
    <w:rsid w:val="00FA0045"/>
    <w:rsid w:val="00FA0349"/>
    <w:rsid w:val="00FA06F4"/>
    <w:rsid w:val="00FA0719"/>
    <w:rsid w:val="00FA0F1A"/>
    <w:rsid w:val="00FA15CF"/>
    <w:rsid w:val="00FA16EC"/>
    <w:rsid w:val="00FA1854"/>
    <w:rsid w:val="00FA1C83"/>
    <w:rsid w:val="00FA201F"/>
    <w:rsid w:val="00FA207D"/>
    <w:rsid w:val="00FA29E3"/>
    <w:rsid w:val="00FA3552"/>
    <w:rsid w:val="00FA3753"/>
    <w:rsid w:val="00FA423B"/>
    <w:rsid w:val="00FA4919"/>
    <w:rsid w:val="00FA4B2B"/>
    <w:rsid w:val="00FA6848"/>
    <w:rsid w:val="00FA706B"/>
    <w:rsid w:val="00FA7A1D"/>
    <w:rsid w:val="00FB0152"/>
    <w:rsid w:val="00FB0292"/>
    <w:rsid w:val="00FB0384"/>
    <w:rsid w:val="00FB0E1C"/>
    <w:rsid w:val="00FB1C86"/>
    <w:rsid w:val="00FB233C"/>
    <w:rsid w:val="00FB2738"/>
    <w:rsid w:val="00FB2A50"/>
    <w:rsid w:val="00FB2B1A"/>
    <w:rsid w:val="00FB2BA9"/>
    <w:rsid w:val="00FB3117"/>
    <w:rsid w:val="00FB314B"/>
    <w:rsid w:val="00FB3523"/>
    <w:rsid w:val="00FB3666"/>
    <w:rsid w:val="00FB4650"/>
    <w:rsid w:val="00FB4FA6"/>
    <w:rsid w:val="00FB554F"/>
    <w:rsid w:val="00FB582C"/>
    <w:rsid w:val="00FB648B"/>
    <w:rsid w:val="00FB6659"/>
    <w:rsid w:val="00FB69A2"/>
    <w:rsid w:val="00FB69B9"/>
    <w:rsid w:val="00FB6A82"/>
    <w:rsid w:val="00FB6C4A"/>
    <w:rsid w:val="00FB7B56"/>
    <w:rsid w:val="00FC002D"/>
    <w:rsid w:val="00FC05C8"/>
    <w:rsid w:val="00FC0747"/>
    <w:rsid w:val="00FC0774"/>
    <w:rsid w:val="00FC0B29"/>
    <w:rsid w:val="00FC1425"/>
    <w:rsid w:val="00FC15B6"/>
    <w:rsid w:val="00FC16B4"/>
    <w:rsid w:val="00FC23ED"/>
    <w:rsid w:val="00FC24C0"/>
    <w:rsid w:val="00FC2743"/>
    <w:rsid w:val="00FC2777"/>
    <w:rsid w:val="00FC294F"/>
    <w:rsid w:val="00FC2BB7"/>
    <w:rsid w:val="00FC2D2E"/>
    <w:rsid w:val="00FC2DB0"/>
    <w:rsid w:val="00FC34A8"/>
    <w:rsid w:val="00FC353A"/>
    <w:rsid w:val="00FC3CBA"/>
    <w:rsid w:val="00FC4305"/>
    <w:rsid w:val="00FC5205"/>
    <w:rsid w:val="00FC53EE"/>
    <w:rsid w:val="00FC590A"/>
    <w:rsid w:val="00FC5AF4"/>
    <w:rsid w:val="00FC6BEF"/>
    <w:rsid w:val="00FC7682"/>
    <w:rsid w:val="00FC7F7E"/>
    <w:rsid w:val="00FD1070"/>
    <w:rsid w:val="00FD1A0C"/>
    <w:rsid w:val="00FD23C5"/>
    <w:rsid w:val="00FD27A6"/>
    <w:rsid w:val="00FD375C"/>
    <w:rsid w:val="00FD3959"/>
    <w:rsid w:val="00FD3A8D"/>
    <w:rsid w:val="00FD415B"/>
    <w:rsid w:val="00FD4167"/>
    <w:rsid w:val="00FD4588"/>
    <w:rsid w:val="00FD4F79"/>
    <w:rsid w:val="00FD5121"/>
    <w:rsid w:val="00FD59D8"/>
    <w:rsid w:val="00FD5ADE"/>
    <w:rsid w:val="00FD61BD"/>
    <w:rsid w:val="00FD6B43"/>
    <w:rsid w:val="00FD7559"/>
    <w:rsid w:val="00FE02C7"/>
    <w:rsid w:val="00FE07EE"/>
    <w:rsid w:val="00FE08AE"/>
    <w:rsid w:val="00FE0945"/>
    <w:rsid w:val="00FE190F"/>
    <w:rsid w:val="00FE2522"/>
    <w:rsid w:val="00FE2535"/>
    <w:rsid w:val="00FE268F"/>
    <w:rsid w:val="00FE2714"/>
    <w:rsid w:val="00FE2D70"/>
    <w:rsid w:val="00FE3AA1"/>
    <w:rsid w:val="00FE3BC2"/>
    <w:rsid w:val="00FE3C7F"/>
    <w:rsid w:val="00FE3EA6"/>
    <w:rsid w:val="00FE4652"/>
    <w:rsid w:val="00FE4B87"/>
    <w:rsid w:val="00FE4C75"/>
    <w:rsid w:val="00FE55E6"/>
    <w:rsid w:val="00FE6FEB"/>
    <w:rsid w:val="00FE7202"/>
    <w:rsid w:val="00FE735E"/>
    <w:rsid w:val="00FE797F"/>
    <w:rsid w:val="00FE79D9"/>
    <w:rsid w:val="00FF04EC"/>
    <w:rsid w:val="00FF06F2"/>
    <w:rsid w:val="00FF10ED"/>
    <w:rsid w:val="00FF1495"/>
    <w:rsid w:val="00FF15F0"/>
    <w:rsid w:val="00FF18CC"/>
    <w:rsid w:val="00FF20F3"/>
    <w:rsid w:val="00FF2497"/>
    <w:rsid w:val="00FF2A17"/>
    <w:rsid w:val="00FF3523"/>
    <w:rsid w:val="00FF3AC8"/>
    <w:rsid w:val="00FF3E20"/>
    <w:rsid w:val="00FF42AA"/>
    <w:rsid w:val="00FF44EA"/>
    <w:rsid w:val="00FF47E7"/>
    <w:rsid w:val="00FF4D11"/>
    <w:rsid w:val="00FF5223"/>
    <w:rsid w:val="00FF5350"/>
    <w:rsid w:val="00FF5439"/>
    <w:rsid w:val="00FF5EB8"/>
    <w:rsid w:val="00FF5FC0"/>
    <w:rsid w:val="00FF6007"/>
    <w:rsid w:val="00FF6494"/>
    <w:rsid w:val="00FF6B50"/>
    <w:rsid w:val="00FF6F71"/>
    <w:rsid w:val="00FF789F"/>
    <w:rsid w:val="012227F7"/>
    <w:rsid w:val="017DEB22"/>
    <w:rsid w:val="01B4FE7F"/>
    <w:rsid w:val="022D8371"/>
    <w:rsid w:val="025C3E26"/>
    <w:rsid w:val="0264B533"/>
    <w:rsid w:val="026FA627"/>
    <w:rsid w:val="02D3E51B"/>
    <w:rsid w:val="0391C0E7"/>
    <w:rsid w:val="03DE885A"/>
    <w:rsid w:val="043BD6E2"/>
    <w:rsid w:val="04859D40"/>
    <w:rsid w:val="05080E58"/>
    <w:rsid w:val="054CE2C5"/>
    <w:rsid w:val="05996C30"/>
    <w:rsid w:val="0609D7FE"/>
    <w:rsid w:val="060EEF30"/>
    <w:rsid w:val="062F51B9"/>
    <w:rsid w:val="0636D163"/>
    <w:rsid w:val="064A3B66"/>
    <w:rsid w:val="06788F16"/>
    <w:rsid w:val="06946373"/>
    <w:rsid w:val="06AA7A2E"/>
    <w:rsid w:val="06BE2B12"/>
    <w:rsid w:val="06C49E4E"/>
    <w:rsid w:val="06C8E0FB"/>
    <w:rsid w:val="070608C9"/>
    <w:rsid w:val="072C3285"/>
    <w:rsid w:val="078D87B4"/>
    <w:rsid w:val="08334950"/>
    <w:rsid w:val="0842B83F"/>
    <w:rsid w:val="08B35007"/>
    <w:rsid w:val="08E3E888"/>
    <w:rsid w:val="091FFCD3"/>
    <w:rsid w:val="09682588"/>
    <w:rsid w:val="098BF461"/>
    <w:rsid w:val="099C78BC"/>
    <w:rsid w:val="09A75EBC"/>
    <w:rsid w:val="09F9F5F8"/>
    <w:rsid w:val="0A0663FC"/>
    <w:rsid w:val="0A077F1F"/>
    <w:rsid w:val="0A3E01DB"/>
    <w:rsid w:val="0A473123"/>
    <w:rsid w:val="0AC7EC36"/>
    <w:rsid w:val="0AD2EAE9"/>
    <w:rsid w:val="0AD7E317"/>
    <w:rsid w:val="0AFA5D81"/>
    <w:rsid w:val="0B82F94E"/>
    <w:rsid w:val="0BC76617"/>
    <w:rsid w:val="0C3E7F0C"/>
    <w:rsid w:val="0C8AE758"/>
    <w:rsid w:val="0DA145D4"/>
    <w:rsid w:val="0DF1C8F0"/>
    <w:rsid w:val="0E69CBF6"/>
    <w:rsid w:val="0F8E6BD4"/>
    <w:rsid w:val="0FA87EE1"/>
    <w:rsid w:val="0FC4640E"/>
    <w:rsid w:val="0FCA6EE2"/>
    <w:rsid w:val="105ADEF4"/>
    <w:rsid w:val="10BEDAA3"/>
    <w:rsid w:val="112333DF"/>
    <w:rsid w:val="114335DE"/>
    <w:rsid w:val="1182E1AA"/>
    <w:rsid w:val="11EFBEE9"/>
    <w:rsid w:val="123C5CC0"/>
    <w:rsid w:val="12AA7641"/>
    <w:rsid w:val="134F2A4F"/>
    <w:rsid w:val="13527F36"/>
    <w:rsid w:val="13677199"/>
    <w:rsid w:val="13D11198"/>
    <w:rsid w:val="140BB827"/>
    <w:rsid w:val="1422F11F"/>
    <w:rsid w:val="148640EA"/>
    <w:rsid w:val="14CBA09D"/>
    <w:rsid w:val="14CC6370"/>
    <w:rsid w:val="15041DF5"/>
    <w:rsid w:val="158AE406"/>
    <w:rsid w:val="15AA708E"/>
    <w:rsid w:val="16180866"/>
    <w:rsid w:val="16467F93"/>
    <w:rsid w:val="16A3CB37"/>
    <w:rsid w:val="1708A5A7"/>
    <w:rsid w:val="176CC679"/>
    <w:rsid w:val="17F95520"/>
    <w:rsid w:val="189DEEA3"/>
    <w:rsid w:val="18C3A1AA"/>
    <w:rsid w:val="18F0572B"/>
    <w:rsid w:val="1923B2B9"/>
    <w:rsid w:val="1A6EA391"/>
    <w:rsid w:val="1A95715F"/>
    <w:rsid w:val="1AD8FEAF"/>
    <w:rsid w:val="1AF73CA4"/>
    <w:rsid w:val="1B09F7A1"/>
    <w:rsid w:val="1B3A5180"/>
    <w:rsid w:val="1BF4A3D5"/>
    <w:rsid w:val="1C2EB8E1"/>
    <w:rsid w:val="1C3D91BB"/>
    <w:rsid w:val="1C43120D"/>
    <w:rsid w:val="1C4D90AC"/>
    <w:rsid w:val="1CCA695E"/>
    <w:rsid w:val="1CE8C3F9"/>
    <w:rsid w:val="1D566C20"/>
    <w:rsid w:val="1D73171D"/>
    <w:rsid w:val="1E52AA3D"/>
    <w:rsid w:val="1E998DD7"/>
    <w:rsid w:val="1ED57B59"/>
    <w:rsid w:val="1F0BE530"/>
    <w:rsid w:val="1F14E87E"/>
    <w:rsid w:val="1F6F18B1"/>
    <w:rsid w:val="1FE63B5C"/>
    <w:rsid w:val="20023BF6"/>
    <w:rsid w:val="20B9DBD0"/>
    <w:rsid w:val="20C846CE"/>
    <w:rsid w:val="21290FBC"/>
    <w:rsid w:val="213673C0"/>
    <w:rsid w:val="216E53C4"/>
    <w:rsid w:val="21871262"/>
    <w:rsid w:val="21906B46"/>
    <w:rsid w:val="21AA04A1"/>
    <w:rsid w:val="21D322BA"/>
    <w:rsid w:val="21DFD59D"/>
    <w:rsid w:val="22A01A3D"/>
    <w:rsid w:val="22F6FD67"/>
    <w:rsid w:val="232B8587"/>
    <w:rsid w:val="234C4F58"/>
    <w:rsid w:val="23C89FA3"/>
    <w:rsid w:val="23CD4B2D"/>
    <w:rsid w:val="2443E71C"/>
    <w:rsid w:val="24737252"/>
    <w:rsid w:val="249D6FE4"/>
    <w:rsid w:val="24B3B4F7"/>
    <w:rsid w:val="25255832"/>
    <w:rsid w:val="2577C898"/>
    <w:rsid w:val="2584C17A"/>
    <w:rsid w:val="25F24CFB"/>
    <w:rsid w:val="261FA3ED"/>
    <w:rsid w:val="263A0C90"/>
    <w:rsid w:val="265CC166"/>
    <w:rsid w:val="26B9485F"/>
    <w:rsid w:val="27348862"/>
    <w:rsid w:val="2756DB8E"/>
    <w:rsid w:val="27745035"/>
    <w:rsid w:val="28386FC5"/>
    <w:rsid w:val="28CF5F5E"/>
    <w:rsid w:val="28D0AA98"/>
    <w:rsid w:val="28D2B028"/>
    <w:rsid w:val="28E6A292"/>
    <w:rsid w:val="297335B2"/>
    <w:rsid w:val="29AAB48D"/>
    <w:rsid w:val="29EB96E4"/>
    <w:rsid w:val="29EECBA7"/>
    <w:rsid w:val="2A156B1D"/>
    <w:rsid w:val="2A28352B"/>
    <w:rsid w:val="2A5DF772"/>
    <w:rsid w:val="2A6A6159"/>
    <w:rsid w:val="2B45D16F"/>
    <w:rsid w:val="2B7CED62"/>
    <w:rsid w:val="2BE24FB3"/>
    <w:rsid w:val="2C46ECD3"/>
    <w:rsid w:val="2CA8180A"/>
    <w:rsid w:val="2D04B154"/>
    <w:rsid w:val="2DC566F2"/>
    <w:rsid w:val="2DF33B57"/>
    <w:rsid w:val="2E08A56A"/>
    <w:rsid w:val="2E0944C0"/>
    <w:rsid w:val="2E4C573E"/>
    <w:rsid w:val="2E51B671"/>
    <w:rsid w:val="2E5C9AB2"/>
    <w:rsid w:val="2FC67B3F"/>
    <w:rsid w:val="2FD792F5"/>
    <w:rsid w:val="304638FA"/>
    <w:rsid w:val="30986C96"/>
    <w:rsid w:val="30FE9311"/>
    <w:rsid w:val="317A5D96"/>
    <w:rsid w:val="319544E5"/>
    <w:rsid w:val="32E79E9D"/>
    <w:rsid w:val="32EC2DAB"/>
    <w:rsid w:val="3310F3A4"/>
    <w:rsid w:val="3396DC3E"/>
    <w:rsid w:val="33BE06D5"/>
    <w:rsid w:val="34241A60"/>
    <w:rsid w:val="34B55180"/>
    <w:rsid w:val="35315F4A"/>
    <w:rsid w:val="35AB54B2"/>
    <w:rsid w:val="36B351CD"/>
    <w:rsid w:val="36D699FE"/>
    <w:rsid w:val="3732A466"/>
    <w:rsid w:val="3780C168"/>
    <w:rsid w:val="378C6D38"/>
    <w:rsid w:val="37A044BB"/>
    <w:rsid w:val="37B269FF"/>
    <w:rsid w:val="3825AE23"/>
    <w:rsid w:val="3827090D"/>
    <w:rsid w:val="382A945C"/>
    <w:rsid w:val="38341345"/>
    <w:rsid w:val="383843E4"/>
    <w:rsid w:val="386F0826"/>
    <w:rsid w:val="388C6DBC"/>
    <w:rsid w:val="38DE9FB2"/>
    <w:rsid w:val="39530DAE"/>
    <w:rsid w:val="3988FD0F"/>
    <w:rsid w:val="39985293"/>
    <w:rsid w:val="39DB5269"/>
    <w:rsid w:val="39FDDDA3"/>
    <w:rsid w:val="3A067315"/>
    <w:rsid w:val="3A27863E"/>
    <w:rsid w:val="3A749771"/>
    <w:rsid w:val="3B3348BD"/>
    <w:rsid w:val="3CC097F5"/>
    <w:rsid w:val="3D3481EA"/>
    <w:rsid w:val="3DFD4EAA"/>
    <w:rsid w:val="3E24A915"/>
    <w:rsid w:val="3E289CEA"/>
    <w:rsid w:val="3E397EEB"/>
    <w:rsid w:val="3E45341A"/>
    <w:rsid w:val="3E773F56"/>
    <w:rsid w:val="3EA15CA4"/>
    <w:rsid w:val="3EDE2689"/>
    <w:rsid w:val="3EEB8872"/>
    <w:rsid w:val="3F2A09C7"/>
    <w:rsid w:val="3F4BAFAC"/>
    <w:rsid w:val="3F72791A"/>
    <w:rsid w:val="3FA061FF"/>
    <w:rsid w:val="3FBE7D1B"/>
    <w:rsid w:val="414AA1C3"/>
    <w:rsid w:val="41C4BC0B"/>
    <w:rsid w:val="4225262E"/>
    <w:rsid w:val="42A5C87A"/>
    <w:rsid w:val="42FF216E"/>
    <w:rsid w:val="43C07181"/>
    <w:rsid w:val="43F8926C"/>
    <w:rsid w:val="43FCE411"/>
    <w:rsid w:val="4410B936"/>
    <w:rsid w:val="44B097F4"/>
    <w:rsid w:val="44C1A2B4"/>
    <w:rsid w:val="4546755C"/>
    <w:rsid w:val="457ADC44"/>
    <w:rsid w:val="459F1183"/>
    <w:rsid w:val="45F17E84"/>
    <w:rsid w:val="46095DA9"/>
    <w:rsid w:val="465CE6D4"/>
    <w:rsid w:val="4687317F"/>
    <w:rsid w:val="46C79BBE"/>
    <w:rsid w:val="474E4409"/>
    <w:rsid w:val="47BE1E7E"/>
    <w:rsid w:val="47D034B1"/>
    <w:rsid w:val="480600F1"/>
    <w:rsid w:val="481E9017"/>
    <w:rsid w:val="4849F387"/>
    <w:rsid w:val="48CFA791"/>
    <w:rsid w:val="48F47246"/>
    <w:rsid w:val="4974A5BB"/>
    <w:rsid w:val="497C091B"/>
    <w:rsid w:val="4996B047"/>
    <w:rsid w:val="49BA5124"/>
    <w:rsid w:val="49D3EAC2"/>
    <w:rsid w:val="4A9E8A84"/>
    <w:rsid w:val="4AB4D156"/>
    <w:rsid w:val="4AC08E95"/>
    <w:rsid w:val="4BDFD0FF"/>
    <w:rsid w:val="4BF23230"/>
    <w:rsid w:val="4CA24B89"/>
    <w:rsid w:val="4CBE3A8A"/>
    <w:rsid w:val="4CFB4F2A"/>
    <w:rsid w:val="4DB3EE45"/>
    <w:rsid w:val="4E47B237"/>
    <w:rsid w:val="4E52AC04"/>
    <w:rsid w:val="4E5E5159"/>
    <w:rsid w:val="4E809FC9"/>
    <w:rsid w:val="4EA649F7"/>
    <w:rsid w:val="4EB82063"/>
    <w:rsid w:val="4EDFAAE5"/>
    <w:rsid w:val="4EF800BF"/>
    <w:rsid w:val="4F4B22E5"/>
    <w:rsid w:val="5069C59D"/>
    <w:rsid w:val="50A65017"/>
    <w:rsid w:val="50A9129E"/>
    <w:rsid w:val="50C963B8"/>
    <w:rsid w:val="51043AD3"/>
    <w:rsid w:val="5134090B"/>
    <w:rsid w:val="51BA85E2"/>
    <w:rsid w:val="52465831"/>
    <w:rsid w:val="5285F150"/>
    <w:rsid w:val="5345309C"/>
    <w:rsid w:val="535A32F2"/>
    <w:rsid w:val="54E05C8F"/>
    <w:rsid w:val="54E19617"/>
    <w:rsid w:val="54E304CE"/>
    <w:rsid w:val="54ECE0BE"/>
    <w:rsid w:val="55634F0D"/>
    <w:rsid w:val="55D8BFFF"/>
    <w:rsid w:val="563B929A"/>
    <w:rsid w:val="56E4EB9E"/>
    <w:rsid w:val="572686CF"/>
    <w:rsid w:val="5761AE25"/>
    <w:rsid w:val="57A1F904"/>
    <w:rsid w:val="57A48B74"/>
    <w:rsid w:val="57A4E10A"/>
    <w:rsid w:val="57ADE458"/>
    <w:rsid w:val="57D25FD9"/>
    <w:rsid w:val="57DAED11"/>
    <w:rsid w:val="57E17CF3"/>
    <w:rsid w:val="5840B048"/>
    <w:rsid w:val="585E4A6E"/>
    <w:rsid w:val="58D1E226"/>
    <w:rsid w:val="592D6CA4"/>
    <w:rsid w:val="59BA5D94"/>
    <w:rsid w:val="5A2A74AE"/>
    <w:rsid w:val="5A3E17FD"/>
    <w:rsid w:val="5A6B2692"/>
    <w:rsid w:val="5AB4A412"/>
    <w:rsid w:val="5ABD4201"/>
    <w:rsid w:val="5AC0ED36"/>
    <w:rsid w:val="5AD745BA"/>
    <w:rsid w:val="5B2749E7"/>
    <w:rsid w:val="5B4B87BC"/>
    <w:rsid w:val="5BE6A99A"/>
    <w:rsid w:val="5BEC53E4"/>
    <w:rsid w:val="5C254E10"/>
    <w:rsid w:val="5C326BD2"/>
    <w:rsid w:val="5CF58EE7"/>
    <w:rsid w:val="5CFA6196"/>
    <w:rsid w:val="5D3D7B2E"/>
    <w:rsid w:val="5D58E78B"/>
    <w:rsid w:val="5DC983CC"/>
    <w:rsid w:val="5E50AFC2"/>
    <w:rsid w:val="5EB755AD"/>
    <w:rsid w:val="5EC73F98"/>
    <w:rsid w:val="5F435E0D"/>
    <w:rsid w:val="5F6D43B5"/>
    <w:rsid w:val="5F756DA9"/>
    <w:rsid w:val="5FAE9229"/>
    <w:rsid w:val="5FF323D2"/>
    <w:rsid w:val="600EEA9A"/>
    <w:rsid w:val="60B77FD0"/>
    <w:rsid w:val="60CEF9AF"/>
    <w:rsid w:val="61068ADB"/>
    <w:rsid w:val="6192C809"/>
    <w:rsid w:val="61DE0778"/>
    <w:rsid w:val="61DFE271"/>
    <w:rsid w:val="62A6A7E2"/>
    <w:rsid w:val="62A9543E"/>
    <w:rsid w:val="62EC72F3"/>
    <w:rsid w:val="6318915F"/>
    <w:rsid w:val="63CFE420"/>
    <w:rsid w:val="63FC26AD"/>
    <w:rsid w:val="63FEC613"/>
    <w:rsid w:val="6419B01C"/>
    <w:rsid w:val="644F4B07"/>
    <w:rsid w:val="64686079"/>
    <w:rsid w:val="647A5FE2"/>
    <w:rsid w:val="64A417D1"/>
    <w:rsid w:val="64E60571"/>
    <w:rsid w:val="64F47EE6"/>
    <w:rsid w:val="65011364"/>
    <w:rsid w:val="6506EB0B"/>
    <w:rsid w:val="65B7DBA3"/>
    <w:rsid w:val="65D12F5B"/>
    <w:rsid w:val="6656FE09"/>
    <w:rsid w:val="66ABF54C"/>
    <w:rsid w:val="66BC4C8D"/>
    <w:rsid w:val="66DD109B"/>
    <w:rsid w:val="677253B8"/>
    <w:rsid w:val="68024FCF"/>
    <w:rsid w:val="68302490"/>
    <w:rsid w:val="6874EF85"/>
    <w:rsid w:val="69D03BBB"/>
    <w:rsid w:val="6A071F01"/>
    <w:rsid w:val="6A17DCA8"/>
    <w:rsid w:val="6A1D3302"/>
    <w:rsid w:val="6A2877CD"/>
    <w:rsid w:val="6A3EAA76"/>
    <w:rsid w:val="6A7D31A7"/>
    <w:rsid w:val="6A8B11BB"/>
    <w:rsid w:val="6A8F7F67"/>
    <w:rsid w:val="6AAEF740"/>
    <w:rsid w:val="6B3A25C0"/>
    <w:rsid w:val="6B96D814"/>
    <w:rsid w:val="6BA729B7"/>
    <w:rsid w:val="6BDCEDE7"/>
    <w:rsid w:val="6C284243"/>
    <w:rsid w:val="6C90FA76"/>
    <w:rsid w:val="6C955D8A"/>
    <w:rsid w:val="6CA5DDC8"/>
    <w:rsid w:val="6DA43C00"/>
    <w:rsid w:val="6E2203DB"/>
    <w:rsid w:val="6E24D573"/>
    <w:rsid w:val="6E367E69"/>
    <w:rsid w:val="6F1C3EC6"/>
    <w:rsid w:val="6F31199B"/>
    <w:rsid w:val="705BFC42"/>
    <w:rsid w:val="705F357E"/>
    <w:rsid w:val="70D04300"/>
    <w:rsid w:val="716B9392"/>
    <w:rsid w:val="71B0596F"/>
    <w:rsid w:val="71BA0389"/>
    <w:rsid w:val="71C2A690"/>
    <w:rsid w:val="71F7FF74"/>
    <w:rsid w:val="721072B8"/>
    <w:rsid w:val="7216378D"/>
    <w:rsid w:val="72C43E04"/>
    <w:rsid w:val="731C739B"/>
    <w:rsid w:val="736F8CE8"/>
    <w:rsid w:val="73A06358"/>
    <w:rsid w:val="73D2AC9C"/>
    <w:rsid w:val="73E0AF32"/>
    <w:rsid w:val="73E7D26F"/>
    <w:rsid w:val="743AC005"/>
    <w:rsid w:val="747AB131"/>
    <w:rsid w:val="74AADF59"/>
    <w:rsid w:val="74D2E509"/>
    <w:rsid w:val="753A391D"/>
    <w:rsid w:val="7583D4A6"/>
    <w:rsid w:val="75D3C5A5"/>
    <w:rsid w:val="7656C437"/>
    <w:rsid w:val="7671A50B"/>
    <w:rsid w:val="769C3C73"/>
    <w:rsid w:val="76D111EF"/>
    <w:rsid w:val="771D05A1"/>
    <w:rsid w:val="774A50DB"/>
    <w:rsid w:val="7764ADA8"/>
    <w:rsid w:val="776DCF5B"/>
    <w:rsid w:val="77BDFC04"/>
    <w:rsid w:val="77FABF2B"/>
    <w:rsid w:val="7835FF0A"/>
    <w:rsid w:val="786419CA"/>
    <w:rsid w:val="78A1A6DE"/>
    <w:rsid w:val="78A4D229"/>
    <w:rsid w:val="78D5026C"/>
    <w:rsid w:val="790BCB0E"/>
    <w:rsid w:val="7938B480"/>
    <w:rsid w:val="7939544B"/>
    <w:rsid w:val="7944741D"/>
    <w:rsid w:val="7944874B"/>
    <w:rsid w:val="7945919E"/>
    <w:rsid w:val="79A9482B"/>
    <w:rsid w:val="79E29CC2"/>
    <w:rsid w:val="7A3D1FEA"/>
    <w:rsid w:val="7A9F0779"/>
    <w:rsid w:val="7ABFBA18"/>
    <w:rsid w:val="7B4303A8"/>
    <w:rsid w:val="7B6411B9"/>
    <w:rsid w:val="7B97FE44"/>
    <w:rsid w:val="7BA49223"/>
    <w:rsid w:val="7C0A9BDF"/>
    <w:rsid w:val="7C6C7837"/>
    <w:rsid w:val="7D083864"/>
    <w:rsid w:val="7D8B6A66"/>
    <w:rsid w:val="7D9631A5"/>
    <w:rsid w:val="7E6A359B"/>
    <w:rsid w:val="7E7C6AD2"/>
    <w:rsid w:val="7EB29BFC"/>
    <w:rsid w:val="7EBA5612"/>
    <w:rsid w:val="7F2C57D5"/>
    <w:rsid w:val="7F48C7C7"/>
    <w:rsid w:val="7F4D10EF"/>
    <w:rsid w:val="7F72D0EC"/>
    <w:rsid w:val="7FA97AE6"/>
    <w:rsid w:val="7FAB9F1E"/>
    <w:rsid w:val="7FB0C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146D691-01C7-441B-9AE4-122DB01F3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qFormat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0" w:qFormat="1"/>
    <w:lsdException w:name="Document Map" w:semiHidden="1" w:unhideWhenUsed="1" w:qFormat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2">
    <w:name w:val="heading 1"/>
    <w:basedOn w:val="a2"/>
    <w:next w:val="a2"/>
    <w:link w:val="110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20">
    <w:name w:val="heading 2"/>
    <w:basedOn w:val="a2"/>
    <w:next w:val="a2"/>
    <w:link w:val="23"/>
    <w:qFormat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2"/>
    <w:next w:val="a2"/>
    <w:link w:val="30"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2"/>
    <w:next w:val="a2"/>
    <w:link w:val="40"/>
    <w:qFormat/>
    <w:pPr>
      <w:keepNext/>
      <w:overflowPunct w:val="0"/>
      <w:autoSpaceDE w:val="0"/>
      <w:autoSpaceDN w:val="0"/>
      <w:adjustRightInd w:val="0"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2"/>
    <w:next w:val="a2"/>
    <w:link w:val="50"/>
    <w:qFormat/>
    <w:pPr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2"/>
    <w:next w:val="a2"/>
    <w:link w:val="60"/>
    <w:qFormat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hAnsi="Times New Roman"/>
      <w:i/>
      <w:iCs/>
      <w:lang w:eastAsia="ru-RU"/>
    </w:rPr>
  </w:style>
  <w:style w:type="paragraph" w:styleId="7">
    <w:name w:val="heading 7"/>
    <w:basedOn w:val="a2"/>
    <w:next w:val="a2"/>
    <w:link w:val="70"/>
    <w:qFormat/>
    <w:pPr>
      <w:spacing w:before="240" w:after="60" w:line="240" w:lineRule="auto"/>
      <w:jc w:val="center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8">
    <w:name w:val="heading 8"/>
    <w:basedOn w:val="a2"/>
    <w:next w:val="a2"/>
    <w:link w:val="80"/>
    <w:qFormat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 w:cs="Arial"/>
      <w:i/>
      <w:iCs/>
      <w:sz w:val="20"/>
      <w:szCs w:val="20"/>
      <w:lang w:eastAsia="ru-RU"/>
    </w:rPr>
  </w:style>
  <w:style w:type="paragraph" w:styleId="9">
    <w:name w:val="heading 9"/>
    <w:basedOn w:val="a2"/>
    <w:next w:val="a2"/>
    <w:link w:val="90"/>
    <w:qFormat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alloon Text"/>
    <w:basedOn w:val="a2"/>
    <w:link w:val="a7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2"/>
    <w:link w:val="22"/>
    <w:qFormat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8">
    <w:name w:val="Plain Text"/>
    <w:basedOn w:val="a2"/>
    <w:link w:val="a9"/>
    <w:qFormat/>
    <w:pPr>
      <w:spacing w:after="0" w:line="240" w:lineRule="auto"/>
      <w:jc w:val="center"/>
    </w:pPr>
    <w:rPr>
      <w:rFonts w:ascii="Courier New" w:hAnsi="Courier New" w:cs="Courier New"/>
      <w:sz w:val="20"/>
      <w:szCs w:val="20"/>
      <w:lang w:eastAsia="ru-RU"/>
    </w:rPr>
  </w:style>
  <w:style w:type="paragraph" w:styleId="31">
    <w:name w:val="Body Text Indent 3"/>
    <w:basedOn w:val="a2"/>
    <w:link w:val="32"/>
    <w:qFormat/>
    <w:pPr>
      <w:spacing w:after="120" w:line="240" w:lineRule="auto"/>
      <w:ind w:left="283"/>
      <w:jc w:val="center"/>
    </w:pPr>
    <w:rPr>
      <w:rFonts w:ascii="Times New Roman" w:hAnsi="Times New Roman"/>
      <w:sz w:val="16"/>
      <w:szCs w:val="16"/>
      <w:lang w:eastAsia="ru-RU"/>
    </w:rPr>
  </w:style>
  <w:style w:type="paragraph" w:styleId="aa">
    <w:name w:val="endnote text"/>
    <w:basedOn w:val="a2"/>
    <w:link w:val="ab"/>
    <w:uiPriority w:val="99"/>
    <w:unhideWhenUsed/>
    <w:qFormat/>
    <w:rPr>
      <w:sz w:val="24"/>
      <w:szCs w:val="24"/>
    </w:rPr>
  </w:style>
  <w:style w:type="paragraph" w:styleId="ac">
    <w:name w:val="caption"/>
    <w:basedOn w:val="a2"/>
    <w:next w:val="a2"/>
    <w:qFormat/>
    <w:pPr>
      <w:overflowPunct w:val="0"/>
      <w:autoSpaceDE w:val="0"/>
      <w:autoSpaceDN w:val="0"/>
      <w:adjustRightInd w:val="0"/>
      <w:spacing w:after="0" w:line="216" w:lineRule="auto"/>
      <w:jc w:val="center"/>
      <w:textAlignment w:val="baseline"/>
    </w:pPr>
    <w:rPr>
      <w:rFonts w:ascii="Times New Roman" w:hAnsi="Times New Roman"/>
      <w:b/>
      <w:szCs w:val="20"/>
      <w:lang w:eastAsia="ru-RU"/>
    </w:rPr>
  </w:style>
  <w:style w:type="paragraph" w:styleId="ad">
    <w:name w:val="annotation text"/>
    <w:basedOn w:val="a2"/>
    <w:link w:val="ae"/>
    <w:uiPriority w:val="99"/>
    <w:semiHidden/>
    <w:qFormat/>
    <w:pPr>
      <w:spacing w:line="240" w:lineRule="auto"/>
    </w:pPr>
    <w:rPr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qFormat/>
    <w:rPr>
      <w:b/>
      <w:bCs/>
    </w:rPr>
  </w:style>
  <w:style w:type="paragraph" w:styleId="af1">
    <w:name w:val="Document Map"/>
    <w:basedOn w:val="a2"/>
    <w:link w:val="af2"/>
    <w:uiPriority w:val="99"/>
    <w:semiHidden/>
    <w:unhideWhenUsed/>
    <w:qFormat/>
    <w:rPr>
      <w:rFonts w:ascii="Times New Roman" w:hAnsi="Times New Roman"/>
      <w:sz w:val="24"/>
      <w:szCs w:val="24"/>
    </w:rPr>
  </w:style>
  <w:style w:type="paragraph" w:styleId="af3">
    <w:name w:val="footnote text"/>
    <w:basedOn w:val="a2"/>
    <w:link w:val="af4"/>
    <w:semiHidden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81">
    <w:name w:val="toc 8"/>
    <w:basedOn w:val="a2"/>
    <w:next w:val="a2"/>
    <w:uiPriority w:val="39"/>
    <w:unhideWhenUsed/>
    <w:qFormat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af5">
    <w:name w:val="header"/>
    <w:basedOn w:val="a2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2"/>
    <w:next w:val="a2"/>
    <w:uiPriority w:val="39"/>
    <w:unhideWhenUsed/>
    <w:qFormat/>
    <w:pPr>
      <w:spacing w:after="0"/>
      <w:ind w:left="1760"/>
    </w:pPr>
    <w:rPr>
      <w:rFonts w:asciiTheme="minorHAnsi" w:hAnsiTheme="minorHAnsi"/>
      <w:sz w:val="18"/>
      <w:szCs w:val="18"/>
    </w:rPr>
  </w:style>
  <w:style w:type="paragraph" w:styleId="71">
    <w:name w:val="toc 7"/>
    <w:basedOn w:val="a2"/>
    <w:next w:val="a2"/>
    <w:uiPriority w:val="39"/>
    <w:unhideWhenUsed/>
    <w:qFormat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af7">
    <w:name w:val="Body Text"/>
    <w:basedOn w:val="a2"/>
    <w:link w:val="af8"/>
    <w:qFormat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13">
    <w:name w:val="toc 1"/>
    <w:basedOn w:val="a2"/>
    <w:next w:val="a2"/>
    <w:uiPriority w:val="39"/>
    <w:unhideWhenUsed/>
    <w:qFormat/>
    <w:pPr>
      <w:tabs>
        <w:tab w:val="right" w:leader="dot" w:pos="10206"/>
      </w:tabs>
      <w:spacing w:before="120" w:after="120"/>
    </w:pPr>
    <w:rPr>
      <w:rFonts w:ascii="Times New Roman" w:hAnsi="Times New Roman"/>
      <w:b/>
      <w:bCs/>
      <w:caps/>
      <w:sz w:val="20"/>
      <w:szCs w:val="20"/>
    </w:rPr>
  </w:style>
  <w:style w:type="paragraph" w:styleId="61">
    <w:name w:val="toc 6"/>
    <w:basedOn w:val="a2"/>
    <w:next w:val="a2"/>
    <w:uiPriority w:val="39"/>
    <w:unhideWhenUsed/>
    <w:qFormat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33">
    <w:name w:val="toc 3"/>
    <w:basedOn w:val="a2"/>
    <w:next w:val="a2"/>
    <w:uiPriority w:val="39"/>
    <w:unhideWhenUsed/>
    <w:qFormat/>
    <w:pPr>
      <w:spacing w:after="0"/>
      <w:ind w:left="440"/>
    </w:pPr>
    <w:rPr>
      <w:rFonts w:ascii="Times New Roman" w:hAnsi="Times New Roman"/>
      <w:i/>
      <w:iCs/>
      <w:sz w:val="20"/>
      <w:szCs w:val="20"/>
    </w:rPr>
  </w:style>
  <w:style w:type="paragraph" w:styleId="24">
    <w:name w:val="toc 2"/>
    <w:basedOn w:val="a2"/>
    <w:next w:val="a2"/>
    <w:uiPriority w:val="39"/>
    <w:unhideWhenUsed/>
    <w:qFormat/>
    <w:pPr>
      <w:tabs>
        <w:tab w:val="left" w:pos="660"/>
        <w:tab w:val="right" w:leader="dot" w:pos="10206"/>
      </w:tabs>
      <w:spacing w:after="0"/>
      <w:jc w:val="both"/>
    </w:pPr>
    <w:rPr>
      <w:rFonts w:ascii="Times New Roman" w:hAnsi="Times New Roman"/>
      <w:sz w:val="20"/>
      <w:szCs w:val="20"/>
    </w:rPr>
  </w:style>
  <w:style w:type="paragraph" w:styleId="41">
    <w:name w:val="toc 4"/>
    <w:basedOn w:val="a2"/>
    <w:next w:val="a2"/>
    <w:uiPriority w:val="39"/>
    <w:unhideWhenUsed/>
    <w:qFormat/>
    <w:pPr>
      <w:spacing w:after="0"/>
      <w:ind w:left="660"/>
    </w:pPr>
    <w:rPr>
      <w:rFonts w:ascii="Times New Roman" w:hAnsi="Times New Roman"/>
      <w:sz w:val="18"/>
      <w:szCs w:val="18"/>
    </w:rPr>
  </w:style>
  <w:style w:type="paragraph" w:styleId="51">
    <w:name w:val="toc 5"/>
    <w:basedOn w:val="a2"/>
    <w:next w:val="a2"/>
    <w:uiPriority w:val="39"/>
    <w:unhideWhenUsed/>
    <w:qFormat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af9">
    <w:name w:val="Body Text First Indent"/>
    <w:basedOn w:val="af7"/>
    <w:link w:val="afa"/>
    <w:qFormat/>
    <w:pPr>
      <w:spacing w:after="120"/>
      <w:ind w:firstLine="210"/>
      <w:jc w:val="left"/>
    </w:pPr>
    <w:rPr>
      <w:sz w:val="24"/>
    </w:rPr>
  </w:style>
  <w:style w:type="paragraph" w:styleId="25">
    <w:name w:val="Body Text First Indent 2"/>
    <w:basedOn w:val="afb"/>
    <w:link w:val="26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paragraph" w:styleId="afb">
    <w:name w:val="Body Text Indent"/>
    <w:basedOn w:val="a2"/>
    <w:link w:val="afc"/>
    <w:unhideWhenUsed/>
    <w:qFormat/>
    <w:pPr>
      <w:spacing w:after="120" w:line="240" w:lineRule="auto"/>
      <w:ind w:left="283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fd">
    <w:name w:val="Title"/>
    <w:basedOn w:val="a2"/>
    <w:link w:val="afe"/>
    <w:qFormat/>
    <w:pPr>
      <w:spacing w:after="0" w:line="240" w:lineRule="auto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paragraph" w:styleId="aff">
    <w:name w:val="footer"/>
    <w:basedOn w:val="a2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f1">
    <w:name w:val="Normal (Web)"/>
    <w:basedOn w:val="a2"/>
    <w:uiPriority w:val="99"/>
    <w:qFormat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4">
    <w:name w:val="Body Text 3"/>
    <w:basedOn w:val="a2"/>
    <w:link w:val="35"/>
    <w:qFormat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styleId="aff2">
    <w:name w:val="Signature"/>
    <w:basedOn w:val="a2"/>
    <w:link w:val="aff3"/>
    <w:qFormat/>
    <w:pPr>
      <w:spacing w:after="0" w:line="240" w:lineRule="auto"/>
      <w:ind w:left="4252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styleId="HTML">
    <w:name w:val="HTML Preformatted"/>
    <w:basedOn w:val="a2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f4">
    <w:name w:val="FollowedHyperlink"/>
    <w:qFormat/>
    <w:rPr>
      <w:color w:val="800080"/>
      <w:u w:val="single"/>
    </w:rPr>
  </w:style>
  <w:style w:type="character" w:styleId="aff5">
    <w:name w:val="footnote reference"/>
    <w:semiHidden/>
    <w:qFormat/>
    <w:rPr>
      <w:vertAlign w:val="superscript"/>
    </w:rPr>
  </w:style>
  <w:style w:type="character" w:styleId="aff6">
    <w:name w:val="annotation reference"/>
    <w:uiPriority w:val="99"/>
    <w:semiHidden/>
    <w:unhideWhenUsed/>
    <w:rPr>
      <w:sz w:val="16"/>
      <w:szCs w:val="16"/>
    </w:rPr>
  </w:style>
  <w:style w:type="character" w:styleId="aff7">
    <w:name w:val="endnote reference"/>
    <w:uiPriority w:val="99"/>
    <w:unhideWhenUsed/>
    <w:qFormat/>
    <w:rPr>
      <w:vertAlign w:val="superscript"/>
    </w:rPr>
  </w:style>
  <w:style w:type="character" w:styleId="aff8">
    <w:name w:val="Emphasis"/>
    <w:qFormat/>
    <w:rPr>
      <w:rFonts w:cs="Times New Roman"/>
      <w:i/>
      <w:iCs/>
    </w:rPr>
  </w:style>
  <w:style w:type="character" w:styleId="aff9">
    <w:name w:val="Hyperlink"/>
    <w:uiPriority w:val="99"/>
    <w:unhideWhenUsed/>
    <w:rPr>
      <w:color w:val="0000FF"/>
      <w:u w:val="single"/>
    </w:rPr>
  </w:style>
  <w:style w:type="character" w:styleId="affa">
    <w:name w:val="page number"/>
    <w:basedOn w:val="a3"/>
    <w:qFormat/>
  </w:style>
  <w:style w:type="character" w:styleId="affb">
    <w:name w:val="Strong"/>
    <w:qFormat/>
    <w:rPr>
      <w:rFonts w:cs="Times New Roman"/>
      <w:b/>
      <w:bCs/>
    </w:rPr>
  </w:style>
  <w:style w:type="table" w:styleId="affc">
    <w:name w:val="Table Grid"/>
    <w:basedOn w:val="a4"/>
    <w:uiPriority w:val="59"/>
    <w:qFormat/>
    <w:pPr>
      <w:suppressAutoHyphens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link w:val="12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link w:val="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link w:val="9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paragraph" w:customStyle="1" w:styleId="ConsPlusNormal">
    <w:name w:val="ConsPlusNormal"/>
    <w:link w:val="ConsPlusNormal0"/>
    <w:uiPriority w:val="99"/>
    <w:qFormat/>
    <w:pPr>
      <w:autoSpaceDE w:val="0"/>
      <w:autoSpaceDN w:val="0"/>
      <w:adjustRightInd w:val="0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Pr>
      <w:rFonts w:ascii="Arial" w:hAnsi="Arial" w:cs="Arial"/>
      <w:sz w:val="22"/>
      <w:szCs w:val="22"/>
      <w:lang w:val="ru-RU" w:eastAsia="en-US" w:bidi="ar-SA"/>
    </w:rPr>
  </w:style>
  <w:style w:type="character" w:customStyle="1" w:styleId="af6">
    <w:name w:val="Верхний колонтитул Знак"/>
    <w:basedOn w:val="a3"/>
    <w:link w:val="af5"/>
    <w:uiPriority w:val="99"/>
  </w:style>
  <w:style w:type="character" w:customStyle="1" w:styleId="aff0">
    <w:name w:val="Нижний колонтитул Знак"/>
    <w:basedOn w:val="a3"/>
    <w:link w:val="aff"/>
    <w:uiPriority w:val="99"/>
  </w:style>
  <w:style w:type="paragraph" w:customStyle="1" w:styleId="-31">
    <w:name w:val="Светлая сетка - Акцент 31"/>
    <w:basedOn w:val="a2"/>
    <w:uiPriority w:val="34"/>
    <w:qFormat/>
    <w:pPr>
      <w:ind w:left="720"/>
      <w:contextualSpacing/>
    </w:pPr>
  </w:style>
  <w:style w:type="character" w:customStyle="1" w:styleId="a7">
    <w:name w:val="Текст выноски Знак"/>
    <w:link w:val="a6"/>
    <w:semiHidden/>
    <w:rPr>
      <w:rFonts w:ascii="Tahoma" w:hAnsi="Tahoma" w:cs="Tahoma"/>
      <w:sz w:val="16"/>
      <w:szCs w:val="16"/>
    </w:rPr>
  </w:style>
  <w:style w:type="paragraph" w:customStyle="1" w:styleId="affd">
    <w:name w:val="МУ Обычный стиль"/>
    <w:basedOn w:val="a2"/>
    <w:pPr>
      <w:widowControl w:val="0"/>
      <w:tabs>
        <w:tab w:val="left" w:pos="1134"/>
        <w:tab w:val="left" w:pos="1560"/>
      </w:tabs>
      <w:autoSpaceDE w:val="0"/>
      <w:autoSpaceDN w:val="0"/>
      <w:adjustRightInd w:val="0"/>
      <w:spacing w:after="0"/>
      <w:ind w:firstLine="710"/>
      <w:jc w:val="both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character" w:customStyle="1" w:styleId="14">
    <w:name w:val="Заголовок 1 Знак"/>
    <w:uiPriority w:val="9"/>
    <w:qFormat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7">
    <w:name w:val="Заголовок 2 Знак"/>
    <w:uiPriority w:val="9"/>
    <w:qFormat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af4">
    <w:name w:val="Текст сноски Знак"/>
    <w:link w:val="af3"/>
    <w:semiHidden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8">
    <w:name w:val="Основной текст Знак"/>
    <w:link w:val="af7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с отступом Знак"/>
    <w:link w:val="afb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e">
    <w:name w:val="Знак"/>
    <w:basedOn w:val="a2"/>
    <w:qFormat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character" w:customStyle="1" w:styleId="HTML0">
    <w:name w:val="Стандартный HTML Знак"/>
    <w:link w:val="HTML"/>
    <w:uiPriority w:val="99"/>
    <w:qFormat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42">
    <w:name w:val="Знак Знак4"/>
    <w:qFormat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2">
    <w:name w:val="Основной текст 2 Знак"/>
    <w:link w:val="21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f">
    <w:name w:val="Готовый"/>
    <w:basedOn w:val="a2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3">
    <w:name w:val="Подпись Знак"/>
    <w:link w:val="aff2"/>
    <w:qFormat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fa">
    <w:name w:val="Красная строка Знак"/>
    <w:link w:val="af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5">
    <w:name w:val="Основной текст 3 Знак"/>
    <w:link w:val="34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5">
    <w:name w:val="Абзац списка1"/>
    <w:basedOn w:val="a2"/>
    <w:uiPriority w:val="99"/>
    <w:qFormat/>
    <w:pPr>
      <w:ind w:left="720"/>
    </w:pPr>
    <w:rPr>
      <w:rFonts w:eastAsia="Times New Roman"/>
    </w:rPr>
  </w:style>
  <w:style w:type="character" w:customStyle="1" w:styleId="BodyTextIndentChar">
    <w:name w:val="Body Text Indent Char"/>
    <w:qFormat/>
    <w:locked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qFormat/>
    <w:locked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2"/>
    <w:qFormat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  <w:szCs w:val="22"/>
    </w:rPr>
  </w:style>
  <w:style w:type="paragraph" w:customStyle="1" w:styleId="afff0">
    <w:name w:val="Знак Знак Знак Знак Знак Знак Знак Знак Знак Знак"/>
    <w:basedOn w:val="a2"/>
    <w:qFormat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customStyle="1" w:styleId="afff1">
    <w:name w:val="Знак Знак"/>
    <w:qFormat/>
    <w:locked/>
    <w:rPr>
      <w:rFonts w:ascii="Tahoma" w:hAnsi="Tahoma" w:cs="Times New Roman"/>
      <w:sz w:val="20"/>
      <w:szCs w:val="20"/>
      <w:lang w:val="en-US"/>
    </w:rPr>
  </w:style>
  <w:style w:type="character" w:customStyle="1" w:styleId="350">
    <w:name w:val="Знак Знак35"/>
    <w:qFormat/>
    <w:locked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0">
    <w:name w:val="Знак Знак34"/>
    <w:qFormat/>
    <w:locked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0">
    <w:name w:val="Знак Знак33"/>
    <w:qFormat/>
    <w:locked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qFormat/>
    <w:locked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e">
    <w:name w:val="Текст примечания Знак"/>
    <w:link w:val="ad"/>
    <w:semiHidden/>
    <w:qFormat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0">
    <w:name w:val="Тема примечания Знак"/>
    <w:link w:val="af"/>
    <w:semiHidden/>
    <w:qFormat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qFormat/>
    <w:rPr>
      <w:rFonts w:cs="Times New Roman"/>
    </w:rPr>
  </w:style>
  <w:style w:type="character" w:customStyle="1" w:styleId="u">
    <w:name w:val="u"/>
    <w:qFormat/>
    <w:rPr>
      <w:rFonts w:cs="Times New Roman"/>
    </w:rPr>
  </w:style>
  <w:style w:type="character" w:customStyle="1" w:styleId="17">
    <w:name w:val="Знак Знак17"/>
    <w:qFormat/>
    <w:locked/>
    <w:rPr>
      <w:rFonts w:eastAsia="Times New Roman" w:cs="Times New Roman"/>
      <w:lang w:eastAsia="ru-RU"/>
    </w:rPr>
  </w:style>
  <w:style w:type="character" w:customStyle="1" w:styleId="16">
    <w:name w:val="Знак Знак16"/>
    <w:qFormat/>
    <w:locked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afff2"/>
    <w:qFormat/>
    <w:pPr>
      <w:widowControl w:val="0"/>
      <w:autoSpaceDE w:val="0"/>
      <w:autoSpaceDN w:val="0"/>
      <w:adjustRightInd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f2">
    <w:name w:val="обычный приложения"/>
    <w:basedOn w:val="a2"/>
    <w:qFormat/>
    <w:pPr>
      <w:jc w:val="center"/>
    </w:pPr>
    <w:rPr>
      <w:rFonts w:ascii="Times New Roman" w:hAnsi="Times New Roman"/>
      <w:b/>
      <w:sz w:val="24"/>
    </w:rPr>
  </w:style>
  <w:style w:type="character" w:customStyle="1" w:styleId="18">
    <w:name w:val="бпОсновной текст Знак Знак1"/>
    <w:qFormat/>
    <w:locked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pPr>
      <w:autoSpaceDE w:val="0"/>
      <w:autoSpaceDN w:val="0"/>
      <w:adjustRightInd w:val="0"/>
      <w:jc w:val="center"/>
    </w:pPr>
    <w:rPr>
      <w:rFonts w:ascii="Courier New" w:eastAsia="Calibri" w:hAnsi="Courier New" w:cs="Courier New"/>
      <w:sz w:val="24"/>
      <w:szCs w:val="24"/>
    </w:rPr>
  </w:style>
  <w:style w:type="character" w:customStyle="1" w:styleId="420">
    <w:name w:val="Знак Знак42"/>
    <w:qFormat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2"/>
    <w:uiPriority w:val="99"/>
    <w:qFormat/>
    <w:pPr>
      <w:spacing w:after="0"/>
      <w:ind w:left="720"/>
      <w:jc w:val="center"/>
    </w:pPr>
  </w:style>
  <w:style w:type="paragraph" w:customStyle="1" w:styleId="210">
    <w:name w:val="Основной текст 21"/>
    <w:basedOn w:val="a2"/>
    <w:qFormat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customStyle="1" w:styleId="afe">
    <w:name w:val="Название Знак"/>
    <w:link w:val="afd"/>
    <w:qFormat/>
    <w:rPr>
      <w:rFonts w:ascii="Arial" w:eastAsia="Calibri" w:hAnsi="Arial" w:cs="Arial"/>
      <w:b/>
      <w:bCs/>
      <w:sz w:val="24"/>
      <w:szCs w:val="24"/>
      <w:lang w:eastAsia="ru-RU"/>
    </w:rPr>
  </w:style>
  <w:style w:type="character" w:customStyle="1" w:styleId="32">
    <w:name w:val="Основной текст с отступом 3 Знак"/>
    <w:link w:val="31"/>
    <w:qFormat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a9">
    <w:name w:val="Текст Знак"/>
    <w:link w:val="a8"/>
    <w:qFormat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  <w:jc w:val="center"/>
    </w:pPr>
    <w:rPr>
      <w:rFonts w:ascii="Arial" w:eastAsia="Calibri" w:hAnsi="Arial" w:cs="Arial"/>
      <w:sz w:val="24"/>
      <w:szCs w:val="24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  <w:jc w:val="center"/>
    </w:pPr>
    <w:rPr>
      <w:rFonts w:ascii="Arial" w:eastAsia="Calibri" w:hAnsi="Arial" w:cs="Arial"/>
      <w:b/>
      <w:bCs/>
      <w:sz w:val="24"/>
      <w:szCs w:val="24"/>
    </w:rPr>
  </w:style>
  <w:style w:type="paragraph" w:customStyle="1" w:styleId="Preformat">
    <w:name w:val="Preformat"/>
    <w:pPr>
      <w:autoSpaceDE w:val="0"/>
      <w:autoSpaceDN w:val="0"/>
      <w:adjustRightInd w:val="0"/>
      <w:jc w:val="center"/>
    </w:pPr>
    <w:rPr>
      <w:rFonts w:ascii="Courier New" w:eastAsia="Calibri" w:hAnsi="Courier New" w:cs="Courier New"/>
      <w:sz w:val="24"/>
      <w:szCs w:val="24"/>
    </w:rPr>
  </w:style>
  <w:style w:type="paragraph" w:customStyle="1" w:styleId="afff3">
    <w:name w:val="Нумерованный Список"/>
    <w:basedOn w:val="a2"/>
    <w:p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  <w:jc w:val="center"/>
    </w:pPr>
    <w:rPr>
      <w:rFonts w:ascii="Courier New" w:eastAsia="Calibri" w:hAnsi="Courier New" w:cs="Courier New"/>
      <w:sz w:val="24"/>
      <w:szCs w:val="24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  <w:ind w:right="19772"/>
      <w:jc w:val="center"/>
    </w:pPr>
    <w:rPr>
      <w:rFonts w:ascii="Arial" w:eastAsia="Calibri" w:hAnsi="Arial" w:cs="Arial"/>
      <w:sz w:val="24"/>
      <w:szCs w:val="24"/>
    </w:rPr>
  </w:style>
  <w:style w:type="paragraph" w:customStyle="1" w:styleId="19">
    <w:name w:val="Обычный1"/>
    <w:link w:val="1a"/>
    <w:pPr>
      <w:widowControl w:val="0"/>
      <w:snapToGrid w:val="0"/>
      <w:spacing w:line="300" w:lineRule="auto"/>
      <w:ind w:firstLine="820"/>
      <w:jc w:val="both"/>
    </w:pPr>
    <w:rPr>
      <w:rFonts w:eastAsia="Calibri"/>
      <w:sz w:val="22"/>
      <w:szCs w:val="22"/>
    </w:rPr>
  </w:style>
  <w:style w:type="character" w:customStyle="1" w:styleId="1a">
    <w:name w:val="Обычный1 Знак"/>
    <w:link w:val="19"/>
    <w:locked/>
    <w:rPr>
      <w:rFonts w:ascii="Times New Roman" w:hAnsi="Times New Roman"/>
      <w:sz w:val="22"/>
      <w:szCs w:val="22"/>
      <w:lang w:eastAsia="ru-RU" w:bidi="ar-SA"/>
    </w:rPr>
  </w:style>
  <w:style w:type="paragraph" w:customStyle="1" w:styleId="text">
    <w:name w:val="text"/>
    <w:basedOn w:val="a2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character" w:customStyle="1" w:styleId="Heading1Char">
    <w:name w:val="Heading 1 Char"/>
    <w:locked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locked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f4">
    <w:name w:val="Адресат"/>
    <w:basedOn w:val="a2"/>
    <w:pPr>
      <w:suppressAutoHyphens/>
      <w:spacing w:after="120" w:line="240" w:lineRule="exact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afff5">
    <w:name w:val="Приложение"/>
    <w:basedOn w:val="af7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f6">
    <w:name w:val="Заголовок к тексту"/>
    <w:basedOn w:val="a2"/>
    <w:next w:val="af7"/>
    <w:pPr>
      <w:suppressAutoHyphens/>
      <w:spacing w:after="480" w:line="24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customStyle="1" w:styleId="afff7">
    <w:name w:val="регистрационные поля"/>
    <w:basedOn w:val="a2"/>
    <w:pPr>
      <w:spacing w:after="0" w:line="240" w:lineRule="exact"/>
      <w:jc w:val="center"/>
    </w:pPr>
    <w:rPr>
      <w:rFonts w:ascii="Times New Roman" w:hAnsi="Times New Roman"/>
      <w:b/>
      <w:bCs/>
      <w:sz w:val="28"/>
      <w:szCs w:val="28"/>
      <w:lang w:val="en-US" w:eastAsia="ru-RU"/>
    </w:rPr>
  </w:style>
  <w:style w:type="paragraph" w:customStyle="1" w:styleId="afff8">
    <w:name w:val="Исполнитель"/>
    <w:basedOn w:val="af7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9">
    <w:name w:val="Подпись на общем бланке"/>
    <w:basedOn w:val="aff2"/>
    <w:next w:val="af7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Pr>
      <w:rFonts w:cs="Times New Roman"/>
      <w:b/>
      <w:bCs/>
      <w:sz w:val="28"/>
      <w:szCs w:val="28"/>
      <w:lang w:val="ru-RU" w:eastAsia="ru-RU"/>
    </w:rPr>
  </w:style>
  <w:style w:type="character" w:customStyle="1" w:styleId="afffa">
    <w:name w:val="Цветовое выделение"/>
    <w:rPr>
      <w:b/>
      <w:color w:val="000080"/>
      <w:sz w:val="20"/>
    </w:rPr>
  </w:style>
  <w:style w:type="paragraph" w:customStyle="1" w:styleId="afffb">
    <w:name w:val="Таблицы (моноширинный)"/>
    <w:basedOn w:val="a2"/>
    <w:next w:val="a2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fc">
    <w:name w:val="Гипертекстовая ссылка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d">
    <w:name w:val="Заголовок статьи"/>
    <w:basedOn w:val="a2"/>
    <w:next w:val="a2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ffe">
    <w:name w:val="Комментарий"/>
    <w:basedOn w:val="a2"/>
    <w:next w:val="a2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character" w:customStyle="1" w:styleId="affff">
    <w:name w:val="Продолжение ссылки"/>
    <w:rPr>
      <w:rFonts w:cs="Times New Roman"/>
      <w:color w:val="008000"/>
      <w:sz w:val="20"/>
      <w:szCs w:val="20"/>
      <w:u w:val="single"/>
    </w:rPr>
  </w:style>
  <w:style w:type="paragraph" w:customStyle="1" w:styleId="36">
    <w:name w:val="Знак Знак Знак Знак Знак Знак Знак Знак Знак Знак3"/>
    <w:basedOn w:val="a2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0">
    <w:name w:val="Обычный 10"/>
    <w:basedOn w:val="a2"/>
    <w:pPr>
      <w:spacing w:after="0" w:line="240" w:lineRule="auto"/>
      <w:ind w:right="2" w:firstLine="110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1b">
    <w:name w:val="Стиль1"/>
    <w:basedOn w:val="af9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2"/>
    <w:pPr>
      <w:spacing w:after="160" w:line="240" w:lineRule="exact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Normal1">
    <w:name w:val="Normal1"/>
    <w:pPr>
      <w:widowControl w:val="0"/>
      <w:jc w:val="center"/>
    </w:pPr>
    <w:rPr>
      <w:rFonts w:eastAsia="Calibri"/>
      <w:sz w:val="24"/>
      <w:szCs w:val="24"/>
    </w:rPr>
  </w:style>
  <w:style w:type="character" w:customStyle="1" w:styleId="270">
    <w:name w:val="Знак Знак27"/>
    <w:rPr>
      <w:rFonts w:cs="Times New Roman"/>
      <w:sz w:val="28"/>
      <w:szCs w:val="28"/>
      <w:lang w:val="ru-RU" w:eastAsia="ru-RU"/>
    </w:rPr>
  </w:style>
  <w:style w:type="character" w:customStyle="1" w:styleId="260">
    <w:name w:val="Знак Знак26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0">
    <w:name w:val="Знак Знак25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TML1">
    <w:name w:val="Стандартный HTML Знак1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  <w:jc w:val="center"/>
    </w:pPr>
    <w:rPr>
      <w:rFonts w:ascii="Arial" w:eastAsia="Calibri" w:hAnsi="Arial" w:cs="Arial"/>
      <w:sz w:val="24"/>
      <w:szCs w:val="24"/>
    </w:rPr>
  </w:style>
  <w:style w:type="character" w:customStyle="1" w:styleId="230">
    <w:name w:val="Знак Знак23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f0">
    <w:name w:val="Знак Знак Знак Знак Знак Знак Знак"/>
    <w:basedOn w:val="a2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2210">
    <w:name w:val="Знак Знак221"/>
    <w:locked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Pr>
      <w:rFonts w:cs="Times New Roman"/>
      <w:sz w:val="24"/>
      <w:szCs w:val="24"/>
      <w:lang w:val="ru-RU" w:eastAsia="ru-RU"/>
    </w:rPr>
  </w:style>
  <w:style w:type="character" w:customStyle="1" w:styleId="92">
    <w:name w:val="Знак Знак9"/>
    <w:locked/>
    <w:rPr>
      <w:rFonts w:cs="Times New Roman"/>
      <w:lang w:val="ru-RU" w:eastAsia="ru-RU"/>
    </w:rPr>
  </w:style>
  <w:style w:type="character" w:customStyle="1" w:styleId="37">
    <w:name w:val="Знак Знак3"/>
    <w:locked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Pr>
      <w:rFonts w:cs="Times New Roman"/>
      <w:sz w:val="16"/>
      <w:szCs w:val="16"/>
      <w:lang w:val="ru-RU" w:eastAsia="ru-RU"/>
    </w:rPr>
  </w:style>
  <w:style w:type="character" w:customStyle="1" w:styleId="52">
    <w:name w:val="Знак Знак5"/>
    <w:locked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2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">
    <w:name w:val="Знак Знак Знак Знак Знак Знак Знак1"/>
    <w:basedOn w:val="a2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1210">
    <w:name w:val="Знак Знак121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2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2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affff1">
    <w:name w:val="......."/>
    <w:basedOn w:val="a2"/>
    <w:next w:val="a2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2-11">
    <w:name w:val="Средняя сетка 2 - Акцент 11"/>
    <w:qFormat/>
    <w:rPr>
      <w:rFonts w:eastAsia="Times New Roman"/>
      <w:b/>
      <w:sz w:val="28"/>
      <w:szCs w:val="28"/>
    </w:rPr>
  </w:style>
  <w:style w:type="character" w:customStyle="1" w:styleId="123">
    <w:name w:val="Знак Знак123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8">
    <w:name w:val="Знак3"/>
    <w:basedOn w:val="a2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a">
    <w:name w:val="Обычный2"/>
    <w:pPr>
      <w:widowControl w:val="0"/>
    </w:pPr>
    <w:rPr>
      <w:rFonts w:eastAsia="Times New Roman"/>
      <w:sz w:val="24"/>
      <w:szCs w:val="24"/>
    </w:rPr>
  </w:style>
  <w:style w:type="character" w:customStyle="1" w:styleId="2b">
    <w:name w:val="Заголовок 2 Знак Знак Знак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Pr>
      <w:sz w:val="28"/>
      <w:szCs w:val="24"/>
      <w:lang w:val="ru-RU" w:eastAsia="ru-RU" w:bidi="ar-SA"/>
    </w:rPr>
  </w:style>
  <w:style w:type="character" w:customStyle="1" w:styleId="232">
    <w:name w:val="Знак Знак232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9">
    <w:name w:val="Знак Знак Знак Знак Знак Знак Знак3"/>
    <w:basedOn w:val="a2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1Char1">
    <w:name w:val="Heading 1 Char1"/>
    <w:locked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locked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26">
    <w:name w:val="Красная строка 2 Знак"/>
    <w:link w:val="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2">
    <w:name w:val="Основной текст 22"/>
    <w:basedOn w:val="a2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apple-style-span">
    <w:name w:val="apple-style-span"/>
    <w:basedOn w:val="a3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nformat">
    <w:name w:val="Nonformat"/>
    <w:basedOn w:val="a2"/>
    <w:pPr>
      <w:widowControl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/>
      <w:sz w:val="20"/>
      <w:szCs w:val="20"/>
      <w:lang w:eastAsia="ru-RU"/>
    </w:rPr>
  </w:style>
  <w:style w:type="paragraph" w:customStyle="1" w:styleId="1f2">
    <w:name w:val="Заголовок оглавления1"/>
    <w:basedOn w:val="12"/>
    <w:next w:val="a2"/>
    <w:uiPriority w:val="39"/>
    <w:semiHidden/>
    <w:unhideWhenUsed/>
    <w:qFormat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character" w:customStyle="1" w:styleId="ab">
    <w:name w:val="Текст концевой сноски Знак"/>
    <w:link w:val="aa"/>
    <w:uiPriority w:val="99"/>
    <w:qFormat/>
    <w:rPr>
      <w:sz w:val="24"/>
      <w:szCs w:val="24"/>
      <w:lang w:eastAsia="en-US"/>
    </w:rPr>
  </w:style>
  <w:style w:type="paragraph" w:customStyle="1" w:styleId="1-11">
    <w:name w:val="Средняя заливка 1 - Акцент 1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1-21">
    <w:name w:val="Средняя сетка 1 - Акцент 21"/>
    <w:basedOn w:val="a2"/>
    <w:uiPriority w:val="34"/>
    <w:qFormat/>
    <w:pPr>
      <w:ind w:left="720"/>
      <w:contextualSpacing/>
    </w:pPr>
  </w:style>
  <w:style w:type="character" w:customStyle="1" w:styleId="af2">
    <w:name w:val="Схема документа Знак"/>
    <w:link w:val="af1"/>
    <w:uiPriority w:val="99"/>
    <w:semiHidden/>
    <w:qFormat/>
    <w:rPr>
      <w:rFonts w:ascii="Times New Roman" w:hAnsi="Times New Roman"/>
      <w:sz w:val="24"/>
      <w:szCs w:val="24"/>
      <w:lang w:eastAsia="en-US"/>
    </w:rPr>
  </w:style>
  <w:style w:type="paragraph" w:customStyle="1" w:styleId="2-">
    <w:name w:val="Рег. Заголовок 2-го уровня регламента"/>
    <w:basedOn w:val="ConsPlusNormal"/>
    <w:qFormat/>
    <w:pPr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ffff2">
    <w:name w:val="Рег. Комментарии"/>
    <w:basedOn w:val="-31"/>
    <w:qFormat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3">
    <w:name w:val="Сценарии"/>
    <w:basedOn w:val="a2"/>
    <w:qFormat/>
    <w:pPr>
      <w:spacing w:before="120" w:after="120"/>
      <w:ind w:firstLine="539"/>
      <w:contextualSpacing/>
      <w:jc w:val="center"/>
    </w:pPr>
    <w:rPr>
      <w:rFonts w:ascii="Times New Roman" w:hAnsi="Times New Roman"/>
      <w:i/>
      <w:sz w:val="28"/>
      <w:szCs w:val="28"/>
    </w:rPr>
  </w:style>
  <w:style w:type="paragraph" w:customStyle="1" w:styleId="2c">
    <w:name w:val="Заголовок оглавления2"/>
    <w:basedOn w:val="12"/>
    <w:next w:val="a2"/>
    <w:uiPriority w:val="39"/>
    <w:semiHidden/>
    <w:unhideWhenUsed/>
    <w:qFormat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4">
    <w:name w:val="List Paragraph"/>
    <w:basedOn w:val="a2"/>
    <w:uiPriority w:val="34"/>
    <w:qFormat/>
    <w:pPr>
      <w:ind w:left="720"/>
      <w:contextualSpacing/>
    </w:pPr>
  </w:style>
  <w:style w:type="paragraph" w:customStyle="1" w:styleId="1-">
    <w:name w:val="Рег. Заголовок 1-го уровня регламента"/>
    <w:basedOn w:val="12"/>
    <w:qFormat/>
    <w:pPr>
      <w:numPr>
        <w:numId w:val="1"/>
      </w:numPr>
      <w:ind w:left="0" w:firstLine="0"/>
      <w:jc w:val="center"/>
    </w:pPr>
    <w:rPr>
      <w:i w:val="0"/>
    </w:rPr>
  </w:style>
  <w:style w:type="paragraph" w:customStyle="1" w:styleId="113">
    <w:name w:val="Рег. Основной текст уровень 1.1"/>
    <w:basedOn w:val="ConsPlusNormal"/>
    <w:qFormat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">
    <w:name w:val="Рег. 1.1.1"/>
    <w:basedOn w:val="a2"/>
    <w:qFormat/>
    <w:pPr>
      <w:numPr>
        <w:ilvl w:val="2"/>
        <w:numId w:val="2"/>
      </w:num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pPr>
      <w:numPr>
        <w:ilvl w:val="1"/>
        <w:numId w:val="2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5">
    <w:name w:val="Рег. Обычный с отступом"/>
    <w:basedOn w:val="a2"/>
    <w:qFormat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pPr>
      <w:numPr>
        <w:numId w:val="3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6">
    <w:name w:val="Рег. Заголовок для названий результата"/>
    <w:basedOn w:val="2-"/>
    <w:qFormat/>
    <w:pPr>
      <w:ind w:left="714"/>
      <w:jc w:val="left"/>
    </w:pPr>
  </w:style>
  <w:style w:type="paragraph" w:customStyle="1" w:styleId="114">
    <w:name w:val="Рег. Основной текст уровень 1.1 (сценарии)"/>
    <w:basedOn w:val="11"/>
    <w:qFormat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2"/>
    <w:next w:val="111"/>
    <w:qFormat/>
    <w:pPr>
      <w:spacing w:after="0"/>
      <w:ind w:left="1440" w:hanging="720"/>
      <w:jc w:val="both"/>
    </w:pPr>
    <w:rPr>
      <w:rFonts w:ascii="Times New Roman" w:hAnsi="Times New Roman"/>
      <w:sz w:val="28"/>
      <w:szCs w:val="28"/>
    </w:rPr>
  </w:style>
  <w:style w:type="paragraph" w:customStyle="1" w:styleId="affff7">
    <w:name w:val="Рег. Списки без буллетов"/>
    <w:basedOn w:val="ConsPlusNormal"/>
    <w:qFormat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0">
    <w:name w:val="Рег. Списки 1)"/>
    <w:basedOn w:val="affff7"/>
    <w:qFormat/>
    <w:pPr>
      <w:numPr>
        <w:numId w:val="4"/>
      </w:numPr>
    </w:pPr>
  </w:style>
  <w:style w:type="paragraph" w:customStyle="1" w:styleId="1f3">
    <w:name w:val="Рег. Списки два уровня: 1)  и а) б) в)"/>
    <w:basedOn w:val="1-21"/>
    <w:qFormat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3"/>
    <w:qFormat/>
    <w:pPr>
      <w:numPr>
        <w:numId w:val="5"/>
      </w:numPr>
    </w:pPr>
    <w:rPr>
      <w:lang w:eastAsia="ar-SA"/>
    </w:rPr>
  </w:style>
  <w:style w:type="paragraph" w:customStyle="1" w:styleId="affff8">
    <w:name w:val="Рег. Списки без буллетов широкие"/>
    <w:basedOn w:val="a2"/>
    <w:qFormat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-0">
    <w:name w:val="Рег. Заголовок 2-го уровня  в приложении"/>
    <w:basedOn w:val="20"/>
    <w:next w:val="a2"/>
    <w:qFormat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">
    <w:name w:val="Рег. Основной нумерованный 1. текст"/>
    <w:basedOn w:val="ConsPlusNormal"/>
    <w:qFormat/>
    <w:pPr>
      <w:numPr>
        <w:numId w:val="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ffff9">
    <w:name w:val="No Spacing"/>
    <w:basedOn w:val="12"/>
    <w:next w:val="2-"/>
    <w:link w:val="affffa"/>
    <w:uiPriority w:val="1"/>
    <w:qFormat/>
    <w:pPr>
      <w:spacing w:after="240"/>
    </w:pPr>
    <w:rPr>
      <w:i w:val="0"/>
      <w:szCs w:val="22"/>
      <w:lang w:eastAsia="en-US"/>
    </w:rPr>
  </w:style>
  <w:style w:type="paragraph" w:customStyle="1" w:styleId="1f4">
    <w:name w:val="Рецензия1"/>
    <w:hidden/>
    <w:uiPriority w:val="99"/>
    <w:semiHidden/>
    <w:qFormat/>
    <w:rPr>
      <w:rFonts w:ascii="Calibri" w:eastAsia="Calibri" w:hAnsi="Calibri"/>
      <w:sz w:val="22"/>
      <w:szCs w:val="22"/>
      <w:lang w:eastAsia="en-US"/>
    </w:rPr>
  </w:style>
  <w:style w:type="character" w:customStyle="1" w:styleId="410">
    <w:name w:val="Знак Знак41"/>
    <w:qFormat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2"/>
    <w:uiPriority w:val="99"/>
    <w:qFormat/>
    <w:pPr>
      <w:spacing w:after="0"/>
      <w:ind w:left="720"/>
      <w:jc w:val="center"/>
    </w:pPr>
  </w:style>
  <w:style w:type="paragraph" w:customStyle="1" w:styleId="2d">
    <w:name w:val="Знак Знак Знак Знак Знак Знак Знак Знак Знак Знак2"/>
    <w:basedOn w:val="a2"/>
    <w:qFormat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character" w:customStyle="1" w:styleId="171">
    <w:name w:val="Знак Знак171"/>
    <w:qFormat/>
    <w:locked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qFormat/>
    <w:locked/>
    <w:rPr>
      <w:rFonts w:ascii="Arial" w:hAnsi="Arial" w:cs="Arial"/>
      <w:lang w:val="ru-RU" w:eastAsia="ru-RU"/>
    </w:rPr>
  </w:style>
  <w:style w:type="character" w:customStyle="1" w:styleId="122">
    <w:name w:val="Знак Знак122"/>
    <w:qFormat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e">
    <w:name w:val="Знак2"/>
    <w:basedOn w:val="a2"/>
    <w:qFormat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91">
    <w:name w:val="Знак Знак191"/>
    <w:qFormat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qFormat/>
    <w:rPr>
      <w:sz w:val="28"/>
      <w:szCs w:val="24"/>
      <w:lang w:val="ru-RU" w:eastAsia="ru-RU" w:bidi="ar-SA"/>
    </w:rPr>
  </w:style>
  <w:style w:type="character" w:customStyle="1" w:styleId="231">
    <w:name w:val="Знак Знак231"/>
    <w:qFormat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qFormat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qFormat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qFormat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">
    <w:name w:val="Знак Знак Знак Знак Знак Знак Знак2"/>
    <w:basedOn w:val="a2"/>
    <w:qFormat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1">
    <w:name w:val="РегламентГПЗУ"/>
    <w:basedOn w:val="affff4"/>
    <w:qFormat/>
    <w:pPr>
      <w:numPr>
        <w:ilvl w:val="1"/>
        <w:numId w:val="7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1"/>
    <w:qFormat/>
    <w:pPr>
      <w:numPr>
        <w:ilvl w:val="2"/>
      </w:numPr>
      <w:tabs>
        <w:tab w:val="clear" w:pos="992"/>
        <w:tab w:val="left" w:pos="1418"/>
      </w:tabs>
    </w:pPr>
  </w:style>
  <w:style w:type="paragraph" w:customStyle="1" w:styleId="formattext">
    <w:name w:val="formattext"/>
    <w:basedOn w:val="a2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SpacingChar">
    <w:name w:val="No Spacing Char"/>
    <w:link w:val="2f0"/>
    <w:uiPriority w:val="99"/>
    <w:qFormat/>
    <w:locked/>
    <w:rPr>
      <w:sz w:val="22"/>
      <w:lang w:eastAsia="en-US"/>
    </w:rPr>
  </w:style>
  <w:style w:type="paragraph" w:customStyle="1" w:styleId="2f0">
    <w:name w:val="Без интервала2"/>
    <w:link w:val="NoSpacingChar"/>
    <w:uiPriority w:val="99"/>
    <w:qFormat/>
    <w:rPr>
      <w:rFonts w:ascii="Calibri" w:eastAsia="Calibri" w:hAnsi="Calibri"/>
      <w:sz w:val="22"/>
      <w:szCs w:val="24"/>
      <w:lang w:eastAsia="en-US"/>
    </w:rPr>
  </w:style>
  <w:style w:type="paragraph" w:customStyle="1" w:styleId="3a">
    <w:name w:val="Заголовок оглавления3"/>
    <w:basedOn w:val="12"/>
    <w:next w:val="a2"/>
    <w:uiPriority w:val="39"/>
    <w:unhideWhenUsed/>
    <w:qFormat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i w:val="0"/>
      <w:iCs w:val="0"/>
      <w:color w:val="365F91" w:themeColor="accent1" w:themeShade="BF"/>
      <w:sz w:val="28"/>
      <w:szCs w:val="28"/>
    </w:rPr>
  </w:style>
  <w:style w:type="table" w:customStyle="1" w:styleId="1f5">
    <w:name w:val="Сетка таблицы1"/>
    <w:basedOn w:val="a4"/>
    <w:uiPriority w:val="59"/>
    <w:qFormat/>
    <w:pPr>
      <w:suppressAutoHyphens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6">
    <w:name w:val="Цитата1"/>
    <w:basedOn w:val="a2"/>
    <w:pPr>
      <w:spacing w:after="240" w:line="480" w:lineRule="auto"/>
      <w:ind w:left="540" w:right="588" w:firstLine="360"/>
      <w:jc w:val="center"/>
    </w:pPr>
    <w:rPr>
      <w:rFonts w:eastAsia="Times New Roman" w:cs="Calibri"/>
      <w:color w:val="000000"/>
      <w:lang w:val="en-US" w:eastAsia="zh-CN" w:bidi="en-US"/>
    </w:rPr>
  </w:style>
  <w:style w:type="character" w:customStyle="1" w:styleId="1f7">
    <w:name w:val="Неразрешенное упоминание1"/>
    <w:basedOn w:val="a3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normaltextrun">
    <w:name w:val="normaltextrun"/>
    <w:qFormat/>
  </w:style>
  <w:style w:type="character" w:customStyle="1" w:styleId="1f8">
    <w:name w:val="Текст примечания Знак1"/>
    <w:uiPriority w:val="99"/>
    <w:semiHidden/>
    <w:rPr>
      <w:rFonts w:ascii="Calibri" w:eastAsia="Calibri" w:hAnsi="Calibri" w:cs="Calibri"/>
      <w:lang w:eastAsia="zh-CN"/>
    </w:rPr>
  </w:style>
  <w:style w:type="character" w:customStyle="1" w:styleId="2f1">
    <w:name w:val="Неразрешенное упоминание2"/>
    <w:basedOn w:val="a3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2f2">
    <w:name w:val="Абзац списка2"/>
    <w:basedOn w:val="a2"/>
    <w:pPr>
      <w:suppressAutoHyphens/>
      <w:ind w:left="720"/>
    </w:pPr>
    <w:rPr>
      <w:rFonts w:eastAsia="Times New Roman" w:cs="Calibri"/>
      <w:kern w:val="1"/>
      <w:lang w:eastAsia="ar-SA"/>
    </w:rPr>
  </w:style>
  <w:style w:type="character" w:customStyle="1" w:styleId="1f9">
    <w:name w:val="Основной шрифт абзаца1"/>
  </w:style>
  <w:style w:type="paragraph" w:customStyle="1" w:styleId="affffb">
    <w:name w:val="Содержимое врезки"/>
    <w:basedOn w:val="a2"/>
    <w:qFormat/>
    <w:pPr>
      <w:suppressAutoHyphens/>
    </w:pPr>
    <w:rPr>
      <w:rFonts w:eastAsia="Times New Roman" w:cs="Calibri"/>
      <w:kern w:val="1"/>
      <w:lang w:eastAsia="ar-SA"/>
    </w:rPr>
  </w:style>
  <w:style w:type="paragraph" w:customStyle="1" w:styleId="1fa">
    <w:name w:val="Обычный (Интернет)1"/>
    <w:basedOn w:val="a2"/>
    <w:qFormat/>
    <w:pPr>
      <w:suppressAutoHyphens/>
      <w:spacing w:after="0" w:line="100" w:lineRule="atLeast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table" w:customStyle="1" w:styleId="2f3">
    <w:name w:val="Сетка таблицы2"/>
    <w:basedOn w:val="a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a">
    <w:name w:val="Без интервала Знак"/>
    <w:basedOn w:val="a3"/>
    <w:link w:val="affff9"/>
    <w:uiPriority w:val="1"/>
    <w:rPr>
      <w:rFonts w:ascii="Times New Roman" w:eastAsia="Times New Roman" w:hAnsi="Times New Roman"/>
      <w:b/>
      <w:bCs/>
      <w:iCs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https://cloud.consultant.ru/cloud/static4018_00_50_419020/document_notes_inner.htm?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login.consultant.ru/link/?rnd=1A232A963C154EBD03E7997ADB60801E&amp;req=doc&amp;base=MOB&amp;n=292498&amp;dst=100412&amp;fld=134&amp;REFFIELD=134&amp;REFDST=100186&amp;REFDOC=297735&amp;REFBASE=MOB&amp;stat=refcode%3D16876%3Bdstident%3D100412%3Bindex%3D139&amp;date=01.10.2019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consultantplus://offline/ref=51DC69FF1E8A360241868F2026FF90D2B8793F18D500DA9F1C8F6ACDEC9C50A6BC9BFFA949F14EF5I0ZDM" TargetMode="External"/><Relationship Id="rId17" Type="http://schemas.openxmlformats.org/officeDocument/2006/relationships/hyperlink" Target="https://cloud.consultant.ru/cloud/static4018_00_50_419020/document_notes_inner.htm?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nd=1A232A963C154EBD03E7997ADB60801E&amp;req=doc&amp;base=MOB&amp;n=297735&amp;dst=100117&amp;fld=134&amp;date=01.10.2019" TargetMode="External"/><Relationship Id="rId20" Type="http://schemas.openxmlformats.org/officeDocument/2006/relationships/hyperlink" Target="https://login.consultant.ru/link/?rnd=1A232A963C154EBD03E7997ADB60801E&amp;req=doc&amp;base=MOB&amp;n=292498&amp;dst=100405&amp;fld=134&amp;REFFIELD=134&amp;REFDST=100186&amp;REFDOC=297735&amp;REFBASE=MOB&amp;stat=refcode%3D16876%3Bdstident%3D100405%3Bindex%3D139&amp;date=01.10.2019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consultantplus://offline/ref=51DC69FF1E8A360241868E2E33FF90D2BB7C361CD90DDA9F1C8F6ACDECI9ZCM" TargetMode="External"/><Relationship Id="rId24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yperlink" Target="https://login.consultant.ru/link/?rnd=3399976FCF52E018DF3F7EA9EAB01932&amp;req=doc&amp;base=LAW&amp;n=321522&amp;dst=43&amp;fld=134&amp;date=26.09.2019" TargetMode="External"/><Relationship Id="rId23" Type="http://schemas.openxmlformats.org/officeDocument/2006/relationships/hyperlink" Target="garantf1://12048567.0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51DC69FF1E8A360241868E2E33FF90D2B8793F18DE0DDA9F1C8F6ACDEC9C50A6BC9BFFA949F14EFDI0Z8M" TargetMode="External"/><Relationship Id="rId19" Type="http://schemas.openxmlformats.org/officeDocument/2006/relationships/hyperlink" Target="https://login.consultant.ru/link/?rnd=1A232A963C154EBD03E7997ADB60801E&amp;req=doc&amp;base=LAW&amp;n=330401&amp;dst=3327&amp;fld=134&amp;REFFIELD=134&amp;REFDST=100185&amp;REFDOC=297735&amp;REFBASE=MOB&amp;stat=refcode%3D16876%3Bdstident%3D3327%3Bindex%3D138&amp;date=01.10.201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" TargetMode="Externa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B06E3F-F293-49CF-8597-971E5BD6F1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CF8CD7-61FE-4FF7-88CC-6A404CE2A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70</Pages>
  <Words>24862</Words>
  <Characters>141719</Characters>
  <Application>Microsoft Office Word</Application>
  <DocSecurity>0</DocSecurity>
  <Lines>1180</Lines>
  <Paragraphs>332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SPecialiST RePack</Company>
  <LinksUpToDate>false</LinksUpToDate>
  <CharactersWithSpaces>166249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creator>Гость</dc:creator>
  <dc:description>exif_MSED_06c19cb03d246fbdacf6b444d415e3c898accf10910587859c110ec94e308ddb</dc:description>
  <cp:lastModifiedBy>Лутцева Анна Алексеевна</cp:lastModifiedBy>
  <cp:revision>3</cp:revision>
  <cp:lastPrinted>2020-04-24T14:10:00Z</cp:lastPrinted>
  <dcterms:created xsi:type="dcterms:W3CDTF">2021-02-10T11:43:00Z</dcterms:created>
  <dcterms:modified xsi:type="dcterms:W3CDTF">2021-02-11T08:45:00Z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</Properties>
</file>